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00AD4" w14:paraId="27B8C4C3" w14:textId="77777777" w:rsidTr="00EE71F2">
        <w:tc>
          <w:tcPr>
            <w:tcW w:w="3640" w:type="dxa"/>
          </w:tcPr>
          <w:p w14:paraId="3CE7F63A" w14:textId="77777777" w:rsidR="00D00AD4" w:rsidRPr="000504DC" w:rsidRDefault="00D00AD4" w:rsidP="00EE71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04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</w:t>
            </w:r>
          </w:p>
        </w:tc>
        <w:tc>
          <w:tcPr>
            <w:tcW w:w="3640" w:type="dxa"/>
          </w:tcPr>
          <w:p w14:paraId="29DDD8E0" w14:textId="6DCC538F" w:rsidR="00D00AD4" w:rsidRPr="000504DC" w:rsidRDefault="0014765D" w:rsidP="00EE71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Месяц</w:t>
            </w:r>
          </w:p>
        </w:tc>
        <w:tc>
          <w:tcPr>
            <w:tcW w:w="3640" w:type="dxa"/>
          </w:tcPr>
          <w:p w14:paraId="3ED5DFFE" w14:textId="77777777" w:rsidR="00D00AD4" w:rsidRPr="000504DC" w:rsidRDefault="00D00AD4" w:rsidP="00EE71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04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Задачи</w:t>
            </w:r>
          </w:p>
        </w:tc>
        <w:tc>
          <w:tcPr>
            <w:tcW w:w="3640" w:type="dxa"/>
          </w:tcPr>
          <w:p w14:paraId="2DFEEC37" w14:textId="77777777" w:rsidR="00D00AD4" w:rsidRPr="000504DC" w:rsidRDefault="00D00AD4" w:rsidP="00EE71F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04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Средства</w:t>
            </w:r>
          </w:p>
        </w:tc>
      </w:tr>
      <w:tr w:rsidR="00D00AD4" w:rsidRPr="00DD3D09" w14:paraId="5177BE39" w14:textId="77777777" w:rsidTr="00656627">
        <w:trPr>
          <w:trHeight w:val="2453"/>
        </w:trPr>
        <w:tc>
          <w:tcPr>
            <w:tcW w:w="3640" w:type="dxa"/>
          </w:tcPr>
          <w:p w14:paraId="6E19C0BC" w14:textId="4A4DCA5B" w:rsidR="005D1B77" w:rsidRPr="003271D5" w:rsidRDefault="005D1B77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656627" w:rsidRPr="003271D5">
              <w:rPr>
                <w:rFonts w:ascii="Times New Roman" w:hAnsi="Times New Roman" w:cs="Times New Roman"/>
                <w:sz w:val="24"/>
                <w:szCs w:val="24"/>
              </w:rPr>
              <w:t>светофорных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  <w:p w14:paraId="76612AF4" w14:textId="57C27EE7" w:rsidR="008015CD" w:rsidRPr="003271D5" w:rsidRDefault="008015CD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8B9C2BD" w14:textId="594044E3" w:rsidR="00656627" w:rsidRPr="003271D5" w:rsidRDefault="0014765D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40" w:type="dxa"/>
          </w:tcPr>
          <w:p w14:paraId="3E1E0B36" w14:textId="134B4DD0" w:rsidR="00656627" w:rsidRPr="0014765D" w:rsidRDefault="00656627" w:rsidP="0014765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световых сигналах светофора</w:t>
            </w:r>
            <w:r w:rsidR="001476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4765D">
              <w:rPr>
                <w:rFonts w:ascii="Times New Roman" w:hAnsi="Times New Roman" w:cs="Times New Roman"/>
                <w:sz w:val="24"/>
                <w:szCs w:val="24"/>
              </w:rPr>
              <w:t>умение действовать в соответствие с</w:t>
            </w:r>
            <w:r w:rsidR="0014765D">
              <w:rPr>
                <w:rFonts w:ascii="Times New Roman" w:hAnsi="Times New Roman" w:cs="Times New Roman"/>
                <w:sz w:val="24"/>
                <w:szCs w:val="24"/>
              </w:rPr>
              <w:t xml:space="preserve"> ними.</w:t>
            </w:r>
          </w:p>
          <w:p w14:paraId="597075F2" w14:textId="5E18CDC8" w:rsidR="00656627" w:rsidRPr="003271D5" w:rsidRDefault="00656627" w:rsidP="006566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</w:t>
            </w:r>
            <w:r w:rsidR="002023D3"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14765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2023D3"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светофоров и назначени</w:t>
            </w:r>
            <w:r w:rsidR="001476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23D3" w:rsidRPr="00327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14:paraId="6676BD99" w14:textId="77777777" w:rsidR="00D00AD4" w:rsidRPr="003271D5" w:rsidRDefault="00656627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- Иллюстрации</w:t>
            </w:r>
            <w:r w:rsidR="002023D3"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светофоров: автомобильный, пешеходный, для велосипедистов, железнодорожный, для трамвая и троллейбуса</w:t>
            </w:r>
          </w:p>
          <w:p w14:paraId="4A69A1FA" w14:textId="24A94E90" w:rsidR="002023D3" w:rsidRPr="003271D5" w:rsidRDefault="002023D3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нтерактивно развивающая игра “Раскрась светофор”, «Правильный светофор».</w:t>
            </w:r>
          </w:p>
        </w:tc>
      </w:tr>
      <w:tr w:rsidR="00D00AD4" w:rsidRPr="00DD3D09" w14:paraId="222809A1" w14:textId="77777777" w:rsidTr="00083E34">
        <w:trPr>
          <w:trHeight w:val="1976"/>
        </w:trPr>
        <w:tc>
          <w:tcPr>
            <w:tcW w:w="3640" w:type="dxa"/>
          </w:tcPr>
          <w:p w14:paraId="3BF7B9FE" w14:textId="77777777" w:rsidR="00D00AD4" w:rsidRPr="003271D5" w:rsidRDefault="004F0998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Путешествие со свето</w:t>
            </w:r>
            <w:r w:rsidR="008556C5" w:rsidRPr="003271D5">
              <w:rPr>
                <w:rFonts w:ascii="Times New Roman" w:hAnsi="Times New Roman" w:cs="Times New Roman"/>
                <w:sz w:val="24"/>
                <w:szCs w:val="24"/>
              </w:rPr>
              <w:t>фором</w:t>
            </w:r>
          </w:p>
          <w:p w14:paraId="79C978B4" w14:textId="453F2FF0" w:rsidR="00CD13B5" w:rsidRPr="003271D5" w:rsidRDefault="00CD13B5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1289617" w14:textId="75C943E9" w:rsidR="00D00AD4" w:rsidRPr="003271D5" w:rsidRDefault="0014765D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40" w:type="dxa"/>
          </w:tcPr>
          <w:p w14:paraId="59782069" w14:textId="77777777" w:rsidR="00D00AD4" w:rsidRPr="003271D5" w:rsidRDefault="002023D3" w:rsidP="002023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местах установки каждого вида светофора.</w:t>
            </w:r>
          </w:p>
          <w:p w14:paraId="4D12BE35" w14:textId="6C670C05" w:rsidR="002023D3" w:rsidRPr="00083E34" w:rsidRDefault="002023D3" w:rsidP="0014765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14765D">
              <w:rPr>
                <w:rFonts w:ascii="Times New Roman" w:hAnsi="Times New Roman" w:cs="Times New Roman"/>
                <w:sz w:val="24"/>
                <w:szCs w:val="24"/>
              </w:rPr>
              <w:t>предвидеть опасные ситуации, дорожные ловушки и обходить их.</w:t>
            </w:r>
          </w:p>
        </w:tc>
        <w:tc>
          <w:tcPr>
            <w:tcW w:w="3640" w:type="dxa"/>
          </w:tcPr>
          <w:p w14:paraId="6317C687" w14:textId="5C33B34B" w:rsidR="00D00AD4" w:rsidRPr="003271D5" w:rsidRDefault="003A13A2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нтерактивно развивающая игра «Встань напротив светофора», «Расставь светофоры»,</w:t>
            </w:r>
          </w:p>
        </w:tc>
      </w:tr>
      <w:tr w:rsidR="00D00AD4" w:rsidRPr="00DD3D09" w14:paraId="185A87B4" w14:textId="77777777" w:rsidTr="00EE71F2">
        <w:tc>
          <w:tcPr>
            <w:tcW w:w="3640" w:type="dxa"/>
          </w:tcPr>
          <w:p w14:paraId="398862F1" w14:textId="482E13EB" w:rsidR="00D00AD4" w:rsidRPr="003271D5" w:rsidRDefault="004E0339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“Приключение Мапи на улицах города”</w:t>
            </w:r>
          </w:p>
          <w:p w14:paraId="75061E22" w14:textId="6E9CF6BE" w:rsidR="004E0339" w:rsidRPr="003271D5" w:rsidRDefault="004E0339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6BEE47C" w14:textId="2DE00FCB" w:rsidR="00D00AD4" w:rsidRPr="003271D5" w:rsidRDefault="0050311B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40" w:type="dxa"/>
          </w:tcPr>
          <w:p w14:paraId="4C82C470" w14:textId="20826490" w:rsidR="00D00AD4" w:rsidRPr="003271D5" w:rsidRDefault="007C7777" w:rsidP="007C77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</w:t>
            </w:r>
            <w:r w:rsidR="008F19BF">
              <w:rPr>
                <w:rFonts w:ascii="Times New Roman" w:hAnsi="Times New Roman" w:cs="Times New Roman"/>
                <w:sz w:val="24"/>
                <w:szCs w:val="24"/>
              </w:rPr>
              <w:t>строение городской дороги</w:t>
            </w:r>
          </w:p>
          <w:p w14:paraId="028918AD" w14:textId="77777777" w:rsidR="007C7777" w:rsidRDefault="007C7777" w:rsidP="007C77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Учить правилам дисциплинированного поведения, умение предвидеть опасность;</w:t>
            </w:r>
          </w:p>
          <w:p w14:paraId="64500C56" w14:textId="3FC0F103" w:rsidR="0050311B" w:rsidRPr="003271D5" w:rsidRDefault="0050311B" w:rsidP="007C77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правилах поведения на улице: не играть на проезжей части, кататься на велосипеде во дворе или на детской площадке.</w:t>
            </w:r>
          </w:p>
        </w:tc>
        <w:tc>
          <w:tcPr>
            <w:tcW w:w="3640" w:type="dxa"/>
          </w:tcPr>
          <w:p w14:paraId="59AB7B77" w14:textId="228EBF74" w:rsidR="00D00AD4" w:rsidRPr="003271D5" w:rsidRDefault="007C7777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ллюстрации изображение улиц города, с выделенными элементами проезжей части: тротуар, дорога, перекресток;</w:t>
            </w:r>
          </w:p>
          <w:p w14:paraId="6DF62E49" w14:textId="767466F5" w:rsidR="007C7777" w:rsidRPr="003271D5" w:rsidRDefault="007C7777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нтерактивно развивающая игра: «Свое место», «Загадки»</w:t>
            </w:r>
          </w:p>
        </w:tc>
      </w:tr>
      <w:tr w:rsidR="00D00AD4" w:rsidRPr="00DD3D09" w14:paraId="37B6CE61" w14:textId="77777777" w:rsidTr="00EE71F2">
        <w:tc>
          <w:tcPr>
            <w:tcW w:w="3640" w:type="dxa"/>
          </w:tcPr>
          <w:p w14:paraId="09512C86" w14:textId="77777777" w:rsidR="00D00AD4" w:rsidRPr="003271D5" w:rsidRDefault="007C7777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«Соблюдайте дисциплину на дорогах»</w:t>
            </w:r>
          </w:p>
          <w:p w14:paraId="6414CE7E" w14:textId="26B017E5" w:rsidR="007C7777" w:rsidRPr="003271D5" w:rsidRDefault="007C7777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D42AA44" w14:textId="7945C03B" w:rsidR="00D00AD4" w:rsidRPr="003271D5" w:rsidRDefault="00083E34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40" w:type="dxa"/>
          </w:tcPr>
          <w:p w14:paraId="527CF20B" w14:textId="77777777" w:rsidR="00D00AD4" w:rsidRPr="003271D5" w:rsidRDefault="00DD3D09" w:rsidP="00DD3D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опасными ситуациями, которые могут возникнуть на отдельных участках пешеходной части улицы и с соответствующими мерами предосторожности;</w:t>
            </w:r>
          </w:p>
          <w:p w14:paraId="3727E78D" w14:textId="77777777" w:rsidR="00DD3D09" w:rsidRPr="003271D5" w:rsidRDefault="00DD3D09" w:rsidP="00DD3D0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и предвидеть опасность дорожной ситуации и возможность её избежания;</w:t>
            </w:r>
          </w:p>
          <w:p w14:paraId="518ABB28" w14:textId="63CA2015" w:rsidR="001318C7" w:rsidRPr="00083E34" w:rsidRDefault="00DD3D09" w:rsidP="00083E3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об улице, дороге, перекрёстке; </w:t>
            </w:r>
          </w:p>
        </w:tc>
        <w:tc>
          <w:tcPr>
            <w:tcW w:w="3640" w:type="dxa"/>
          </w:tcPr>
          <w:p w14:paraId="2C324570" w14:textId="68289230" w:rsidR="00D00AD4" w:rsidRPr="003271D5" w:rsidRDefault="00DD3D09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ллюстрации опасных зон на пешеходной части улицы</w:t>
            </w:r>
          </w:p>
          <w:p w14:paraId="523AE02C" w14:textId="187A4A5E" w:rsidR="00DD3D09" w:rsidRPr="003271D5" w:rsidRDefault="00DD3D09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нтерактивно развивающая игра: «Опасные места», «Загадки».</w:t>
            </w:r>
          </w:p>
        </w:tc>
      </w:tr>
      <w:tr w:rsidR="00D00AD4" w:rsidRPr="00DD3D09" w14:paraId="50038DB0" w14:textId="77777777" w:rsidTr="00EE71F2">
        <w:tc>
          <w:tcPr>
            <w:tcW w:w="3640" w:type="dxa"/>
          </w:tcPr>
          <w:p w14:paraId="26C6892C" w14:textId="3FD1A65C" w:rsidR="00D00AD4" w:rsidRPr="003271D5" w:rsidRDefault="003271D5" w:rsidP="00EE71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C54440" w:rsidRPr="003271D5">
              <w:rPr>
                <w:rFonts w:ascii="Times New Roman" w:hAnsi="Times New Roman" w:cs="Times New Roman"/>
                <w:sz w:val="24"/>
                <w:szCs w:val="24"/>
              </w:rPr>
              <w:t>Знаки бывают разные</w:t>
            </w:r>
            <w:r w:rsidRPr="00327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14:paraId="7B182345" w14:textId="48451354" w:rsidR="00C54440" w:rsidRPr="003271D5" w:rsidRDefault="00C54440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80E0B92" w14:textId="063E203C" w:rsidR="00D00AD4" w:rsidRPr="003271D5" w:rsidRDefault="008F19BF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40" w:type="dxa"/>
          </w:tcPr>
          <w:p w14:paraId="2AEAF992" w14:textId="6829EE3E" w:rsidR="00D00AD4" w:rsidRPr="003271D5" w:rsidRDefault="00C54440" w:rsidP="00C544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дорожными знаками, повторить знакомые дорожные знаки, изученные в старшей группе</w:t>
            </w:r>
          </w:p>
          <w:p w14:paraId="13F639E0" w14:textId="3A2FCCF6" w:rsidR="00C54440" w:rsidRPr="003271D5" w:rsidRDefault="00C54440" w:rsidP="00C544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запрещающими, предупреждающими</w:t>
            </w:r>
            <w:r w:rsidR="003271D5"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 знаками</w:t>
            </w:r>
          </w:p>
          <w:p w14:paraId="7DDEC377" w14:textId="1DB63B52" w:rsidR="00C54440" w:rsidRPr="003271D5" w:rsidRDefault="00C54440" w:rsidP="00C5444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дорожную информацию во взаимодействии с другими явлениями, 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дорожные знаки для водителей, велосипедистов и пешеходов.</w:t>
            </w:r>
          </w:p>
        </w:tc>
        <w:tc>
          <w:tcPr>
            <w:tcW w:w="3640" w:type="dxa"/>
          </w:tcPr>
          <w:p w14:paraId="217AFFFA" w14:textId="266CD301" w:rsidR="00D00AD4" w:rsidRPr="003271D5" w:rsidRDefault="00C54440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ллюстрации с дорожными знаками</w:t>
            </w:r>
            <w:r w:rsidR="006B5886" w:rsidRPr="003271D5">
              <w:rPr>
                <w:rFonts w:ascii="Times New Roman" w:hAnsi="Times New Roman" w:cs="Times New Roman"/>
                <w:sz w:val="24"/>
                <w:szCs w:val="24"/>
              </w:rPr>
              <w:t>: запрещающие, предупреждающие, информационно-указательные и знаки сервиса.</w:t>
            </w:r>
          </w:p>
          <w:p w14:paraId="65FDADDB" w14:textId="488E3B09" w:rsidR="006B5886" w:rsidRPr="003271D5" w:rsidRDefault="006B5886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0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нтерактивно развивающая игра: “</w:t>
            </w:r>
            <w:r w:rsidR="003271D5"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Расставь знаки 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00AD4" w:rsidRPr="00DD3D09" w14:paraId="7AB4D7D4" w14:textId="77777777" w:rsidTr="00EE71F2">
        <w:tc>
          <w:tcPr>
            <w:tcW w:w="3640" w:type="dxa"/>
          </w:tcPr>
          <w:p w14:paraId="66D2F2B5" w14:textId="320E79ED" w:rsidR="00D00AD4" w:rsidRPr="008F19BF" w:rsidRDefault="003271D5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9B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Наши помощники</w:t>
            </w:r>
            <w:r w:rsidR="008F19BF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</w:t>
            </w:r>
            <w:r w:rsidRPr="008F19B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35F7EB1" w14:textId="1D034C91" w:rsidR="003271D5" w:rsidRPr="003271D5" w:rsidRDefault="003271D5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18C1966" w14:textId="7B0269A5" w:rsidR="00D00AD4" w:rsidRPr="003271D5" w:rsidRDefault="008F19BF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40" w:type="dxa"/>
          </w:tcPr>
          <w:p w14:paraId="3716979F" w14:textId="77777777" w:rsidR="00D00AD4" w:rsidRPr="003271D5" w:rsidRDefault="003271D5" w:rsidP="003271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ранее изученных дорожных знаках.</w:t>
            </w:r>
          </w:p>
          <w:p w14:paraId="46596EDC" w14:textId="4ADDCD77" w:rsidR="003271D5" w:rsidRPr="003271D5" w:rsidRDefault="00080006" w:rsidP="003271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умение находить названный ведущим дорожный знак, рассказывать о его назначение.</w:t>
            </w:r>
          </w:p>
          <w:p w14:paraId="26B75ABD" w14:textId="55BE54EE" w:rsidR="003271D5" w:rsidRPr="003271D5" w:rsidRDefault="003271D5" w:rsidP="003271D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Познакомить воспитанников с информационно-указательными знаками и знаками сервиса.</w:t>
            </w:r>
          </w:p>
        </w:tc>
        <w:tc>
          <w:tcPr>
            <w:tcW w:w="3640" w:type="dxa"/>
          </w:tcPr>
          <w:p w14:paraId="30B82C6F" w14:textId="461FA6B4" w:rsidR="003271D5" w:rsidRPr="003271D5" w:rsidRDefault="003271D5" w:rsidP="0032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ллюстрации с дорожными знаками: запрещающие, предупреждающие, информационно-указательные и знаки сервиса.</w:t>
            </w:r>
          </w:p>
          <w:p w14:paraId="6320C1BA" w14:textId="261EBEF0" w:rsidR="00D00AD4" w:rsidRPr="003271D5" w:rsidRDefault="003271D5" w:rsidP="00327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71D5">
              <w:rPr>
                <w:rFonts w:ascii="Times New Roman" w:hAnsi="Times New Roman" w:cs="Times New Roman"/>
                <w:sz w:val="24"/>
                <w:szCs w:val="24"/>
              </w:rPr>
              <w:t>нтерактивно развивающие игры: “Расставь знаки”, “Виды знаков”</w:t>
            </w:r>
          </w:p>
        </w:tc>
      </w:tr>
      <w:tr w:rsidR="00D00AD4" w:rsidRPr="00DD3D09" w14:paraId="0B7CD7A4" w14:textId="77777777" w:rsidTr="00EE71F2">
        <w:tc>
          <w:tcPr>
            <w:tcW w:w="3640" w:type="dxa"/>
          </w:tcPr>
          <w:p w14:paraId="0375F13E" w14:textId="4A3BC5E2" w:rsidR="00CE3B2A" w:rsidRDefault="00CE3B2A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Такой разный транспорт</w:t>
            </w:r>
          </w:p>
          <w:p w14:paraId="06C8E95D" w14:textId="229D225B" w:rsidR="00D00AD4" w:rsidRPr="00DD3D09" w:rsidRDefault="00D00AD4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4AD4650" w14:textId="12EFD7F0" w:rsidR="00D00AD4" w:rsidRPr="00DD3D09" w:rsidRDefault="00080006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</w:tcPr>
          <w:p w14:paraId="0AF39FE5" w14:textId="6C90EB2D" w:rsidR="00D00AD4" w:rsidRDefault="00CE3B2A" w:rsidP="00CE3B2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72580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у детей о транспорте, значение, возможных </w:t>
            </w:r>
            <w:r w:rsidR="00083E34">
              <w:rPr>
                <w:rFonts w:ascii="Times New Roman" w:hAnsi="Times New Roman" w:cs="Times New Roman"/>
                <w:sz w:val="24"/>
                <w:szCs w:val="24"/>
              </w:rPr>
              <w:t>опасностях и</w:t>
            </w:r>
            <w:r w:rsidR="0072580B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поведения.</w:t>
            </w:r>
          </w:p>
          <w:p w14:paraId="592290C8" w14:textId="77777777" w:rsidR="00CE3B2A" w:rsidRDefault="00CE3B2A" w:rsidP="00CE3B2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представления детей о видах транспорта: наземный, подземный, воздушные, водный.</w:t>
            </w:r>
          </w:p>
          <w:p w14:paraId="666F475F" w14:textId="259ED372" w:rsidR="00CE3B2A" w:rsidRPr="00CE3B2A" w:rsidRDefault="00CE3B2A" w:rsidP="00CE3B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EE50AE7" w14:textId="1AFFD2D3" w:rsidR="00D00AD4" w:rsidRDefault="00CE3B2A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ллюстрации с изображением транспорта</w:t>
            </w:r>
          </w:p>
          <w:p w14:paraId="5611FF52" w14:textId="4EB8DE97" w:rsidR="00CE3B2A" w:rsidRPr="00CE3B2A" w:rsidRDefault="00CE3B2A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нтерактивно развивающая игра </w:t>
            </w:r>
            <w:r w:rsidRPr="00CE3B2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 w:rsidRPr="00CE3B2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00AD4" w:rsidRPr="00DD3D09" w14:paraId="36D967D1" w14:textId="77777777" w:rsidTr="00EE71F2">
        <w:tc>
          <w:tcPr>
            <w:tcW w:w="3640" w:type="dxa"/>
          </w:tcPr>
          <w:p w14:paraId="48976497" w14:textId="44592AE9" w:rsidR="00080006" w:rsidRDefault="00080006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06">
              <w:rPr>
                <w:rFonts w:ascii="Times New Roman" w:hAnsi="Times New Roman" w:cs="Times New Roman"/>
                <w:sz w:val="24"/>
                <w:szCs w:val="24"/>
              </w:rPr>
              <w:t>“Моя дорожная грамота”</w:t>
            </w:r>
          </w:p>
          <w:p w14:paraId="4F6962CD" w14:textId="47038E36" w:rsidR="00D00AD4" w:rsidRPr="00DD3D09" w:rsidRDefault="00D00AD4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9004378" w14:textId="15560314" w:rsidR="00D00AD4" w:rsidRPr="00DD3D09" w:rsidRDefault="00080006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40" w:type="dxa"/>
          </w:tcPr>
          <w:p w14:paraId="5B9C42BC" w14:textId="5890BB0C" w:rsidR="001F09F7" w:rsidRDefault="001F09F7" w:rsidP="001F09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видах транспорта.</w:t>
            </w:r>
          </w:p>
          <w:p w14:paraId="18FB3137" w14:textId="22BA2EA5" w:rsidR="00D00AD4" w:rsidRDefault="001F09F7" w:rsidP="001F09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правилами этического и безопасного поведения в транспорте;</w:t>
            </w:r>
          </w:p>
          <w:p w14:paraId="21BE4EB5" w14:textId="77777777" w:rsidR="001F09F7" w:rsidRDefault="001F09F7" w:rsidP="001F09F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>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понятие</w:t>
            </w: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>знания о правилах поведения пассажиров в общественном транспорте;</w:t>
            </w:r>
          </w:p>
          <w:p w14:paraId="3A2902C6" w14:textId="348665D8" w:rsidR="0072580B" w:rsidRPr="00083E34" w:rsidRDefault="001F09F7" w:rsidP="00083E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>акрепить умение общаться и обращаться друг к другу вежливо, уступать место старшим.</w:t>
            </w:r>
          </w:p>
        </w:tc>
        <w:tc>
          <w:tcPr>
            <w:tcW w:w="3640" w:type="dxa"/>
          </w:tcPr>
          <w:p w14:paraId="55CB25BF" w14:textId="27196B03" w:rsidR="00D00AD4" w:rsidRDefault="001F09F7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40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ллюстрации с правилами поведения в общественном транспорте.</w:t>
            </w:r>
          </w:p>
          <w:p w14:paraId="3A27D776" w14:textId="31783B35" w:rsidR="001F09F7" w:rsidRDefault="001F09F7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3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арточки с изображениями как можно и как нельзя себя вести в общественном транспорте</w:t>
            </w:r>
          </w:p>
          <w:p w14:paraId="525C37E7" w14:textId="259354F7" w:rsidR="001F09F7" w:rsidRPr="001F09F7" w:rsidRDefault="001F09F7" w:rsidP="00EE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40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нтерактивно развивающие игры </w:t>
            </w: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  <w:r w:rsidRPr="001F09F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438EA1F6" w14:textId="77777777" w:rsidR="00E7514A" w:rsidRPr="00DD3D09" w:rsidRDefault="00E7514A">
      <w:pPr>
        <w:rPr>
          <w:rFonts w:ascii="Times New Roman" w:hAnsi="Times New Roman" w:cs="Times New Roman"/>
          <w:sz w:val="24"/>
          <w:szCs w:val="24"/>
        </w:rPr>
      </w:pPr>
    </w:p>
    <w:sectPr w:rsidR="00E7514A" w:rsidRPr="00DD3D09" w:rsidSect="00D00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0043"/>
    <w:multiLevelType w:val="hybridMultilevel"/>
    <w:tmpl w:val="8A0C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76106"/>
    <w:multiLevelType w:val="hybridMultilevel"/>
    <w:tmpl w:val="B8A8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B6138"/>
    <w:multiLevelType w:val="hybridMultilevel"/>
    <w:tmpl w:val="C030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4505"/>
    <w:multiLevelType w:val="hybridMultilevel"/>
    <w:tmpl w:val="384E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C250A"/>
    <w:multiLevelType w:val="hybridMultilevel"/>
    <w:tmpl w:val="7728A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E696D"/>
    <w:multiLevelType w:val="hybridMultilevel"/>
    <w:tmpl w:val="B2727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85092E"/>
    <w:multiLevelType w:val="hybridMultilevel"/>
    <w:tmpl w:val="A65A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F6C34"/>
    <w:multiLevelType w:val="hybridMultilevel"/>
    <w:tmpl w:val="AA38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42BAD"/>
    <w:multiLevelType w:val="hybridMultilevel"/>
    <w:tmpl w:val="683C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52F7"/>
    <w:multiLevelType w:val="hybridMultilevel"/>
    <w:tmpl w:val="1F4C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E4DDF"/>
    <w:multiLevelType w:val="hybridMultilevel"/>
    <w:tmpl w:val="4DEE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12317">
    <w:abstractNumId w:val="3"/>
  </w:num>
  <w:num w:numId="2" w16cid:durableId="632910969">
    <w:abstractNumId w:val="2"/>
  </w:num>
  <w:num w:numId="3" w16cid:durableId="578639324">
    <w:abstractNumId w:val="1"/>
  </w:num>
  <w:num w:numId="4" w16cid:durableId="1874951352">
    <w:abstractNumId w:val="9"/>
  </w:num>
  <w:num w:numId="5" w16cid:durableId="1141847740">
    <w:abstractNumId w:val="10"/>
  </w:num>
  <w:num w:numId="6" w16cid:durableId="157309850">
    <w:abstractNumId w:val="6"/>
  </w:num>
  <w:num w:numId="7" w16cid:durableId="1008482379">
    <w:abstractNumId w:val="5"/>
  </w:num>
  <w:num w:numId="8" w16cid:durableId="236014683">
    <w:abstractNumId w:val="0"/>
  </w:num>
  <w:num w:numId="9" w16cid:durableId="4332367">
    <w:abstractNumId w:val="7"/>
  </w:num>
  <w:num w:numId="10" w16cid:durableId="1554386630">
    <w:abstractNumId w:val="8"/>
  </w:num>
  <w:num w:numId="11" w16cid:durableId="1507473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4A"/>
    <w:rsid w:val="00080006"/>
    <w:rsid w:val="00083E34"/>
    <w:rsid w:val="001318C7"/>
    <w:rsid w:val="0014765D"/>
    <w:rsid w:val="001F09F7"/>
    <w:rsid w:val="002023D3"/>
    <w:rsid w:val="002403AC"/>
    <w:rsid w:val="003271D5"/>
    <w:rsid w:val="003A13A2"/>
    <w:rsid w:val="004E0339"/>
    <w:rsid w:val="004F0998"/>
    <w:rsid w:val="0050311B"/>
    <w:rsid w:val="005D1B77"/>
    <w:rsid w:val="00656627"/>
    <w:rsid w:val="006B5886"/>
    <w:rsid w:val="0072580B"/>
    <w:rsid w:val="007C7777"/>
    <w:rsid w:val="008015CD"/>
    <w:rsid w:val="008556C5"/>
    <w:rsid w:val="008F19BF"/>
    <w:rsid w:val="00B84E08"/>
    <w:rsid w:val="00BB222A"/>
    <w:rsid w:val="00C54440"/>
    <w:rsid w:val="00CD13B5"/>
    <w:rsid w:val="00CE3B2A"/>
    <w:rsid w:val="00D00AD4"/>
    <w:rsid w:val="00D919C9"/>
    <w:rsid w:val="00DD3D09"/>
    <w:rsid w:val="00E7514A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5476"/>
  <w15:chartTrackingRefBased/>
  <w15:docId w15:val="{16DCACD5-BDD1-40EE-8260-D41CCFD7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Стругова</dc:creator>
  <cp:keywords/>
  <dc:description/>
  <cp:lastModifiedBy>Татьяна Стругова</cp:lastModifiedBy>
  <cp:revision>8</cp:revision>
  <dcterms:created xsi:type="dcterms:W3CDTF">2023-03-09T13:09:00Z</dcterms:created>
  <dcterms:modified xsi:type="dcterms:W3CDTF">2023-03-14T18:15:00Z</dcterms:modified>
</cp:coreProperties>
</file>