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6D2" w:rsidRPr="00951D0E" w:rsidRDefault="006446D2" w:rsidP="006446D2">
      <w:pPr>
        <w:spacing w:before="105" w:after="75" w:line="315" w:lineRule="atLeast"/>
        <w:outlineLvl w:val="1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 w:rsidRPr="00951D0E"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>Конспект родительского собрания в 4 классе на тему «Роль семьи в воспитании нравственных ценностей»</w:t>
      </w:r>
    </w:p>
    <w:p w:rsidR="006446D2" w:rsidRPr="00951D0E" w:rsidRDefault="006446D2" w:rsidP="006446D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D0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Дата проведения</w:t>
      </w:r>
      <w:r w:rsidRPr="00951D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II четверть.</w:t>
      </w:r>
    </w:p>
    <w:p w:rsidR="006446D2" w:rsidRPr="00951D0E" w:rsidRDefault="006446D2" w:rsidP="006446D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D0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Форма проведения:</w:t>
      </w:r>
      <w:r w:rsidRPr="00951D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обмен мнениями.</w:t>
      </w:r>
    </w:p>
    <w:p w:rsidR="006446D2" w:rsidRPr="00951D0E" w:rsidRDefault="006446D2" w:rsidP="006446D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D0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Цель:</w:t>
      </w:r>
      <w:r w:rsidRPr="00951D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формирование в родителях умения воспитывать в детях нравственные качества.</w:t>
      </w:r>
    </w:p>
    <w:p w:rsidR="006446D2" w:rsidRPr="00951D0E" w:rsidRDefault="006446D2" w:rsidP="006446D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D0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Задачи:</w:t>
      </w:r>
      <w:r w:rsidRPr="00951D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обсудить с родителями проблему воспитания нравственности в детях; провести практическую работу по решению проблемных ситуаций; познакомить родителей с результатами самооценки нравственных качеств у детей, сравнить их с оценкой родителей.</w:t>
      </w:r>
    </w:p>
    <w:p w:rsidR="006446D2" w:rsidRPr="00951D0E" w:rsidRDefault="006446D2" w:rsidP="006446D2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951D0E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Ход собрания</w:t>
      </w:r>
    </w:p>
    <w:p w:rsidR="006446D2" w:rsidRPr="00951D0E" w:rsidRDefault="006446D2" w:rsidP="006446D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D0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I. Подготовительный этап</w:t>
      </w:r>
    </w:p>
    <w:p w:rsidR="006446D2" w:rsidRPr="00951D0E" w:rsidRDefault="006446D2" w:rsidP="006446D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D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Приготовить цитаты о нравственном воспитании, написать их на доске. (Приложение 1.1.)</w:t>
      </w:r>
    </w:p>
    <w:p w:rsidR="006446D2" w:rsidRPr="00951D0E" w:rsidRDefault="006446D2" w:rsidP="006446D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D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Разработать педагогические ситуации для обсуждения.</w:t>
      </w:r>
    </w:p>
    <w:p w:rsidR="006446D2" w:rsidRPr="00951D0E" w:rsidRDefault="006446D2" w:rsidP="006446D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D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 Провести диагностику самооценки </w:t>
      </w:r>
      <w:proofErr w:type="spellStart"/>
      <w:r w:rsidRPr="00951D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сформированности</w:t>
      </w:r>
      <w:proofErr w:type="spellEnd"/>
      <w:r w:rsidRPr="00951D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 детей нравственных качеств.</w:t>
      </w:r>
    </w:p>
    <w:p w:rsidR="006446D2" w:rsidRPr="00951D0E" w:rsidRDefault="006446D2" w:rsidP="006446D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D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Приготовить текст беседы для педагогического всеобуча.</w:t>
      </w:r>
    </w:p>
    <w:p w:rsidR="006446D2" w:rsidRPr="00951D0E" w:rsidRDefault="006446D2" w:rsidP="006446D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D0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II. Организационный этап</w:t>
      </w:r>
    </w:p>
    <w:p w:rsidR="006446D2" w:rsidRPr="00951D0E" w:rsidRDefault="006446D2" w:rsidP="006446D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D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Написать на доске цитаты по теме собрания. Приготовить тексты карточек с проблемными педагогическими ситуациями. Приготовить и раздать листы с результатами самооценки нравственных качеств.</w:t>
      </w:r>
    </w:p>
    <w:p w:rsidR="006446D2" w:rsidRPr="00951D0E" w:rsidRDefault="006446D2" w:rsidP="006446D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D0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III. Проведение педагогического всеобуча</w:t>
      </w:r>
    </w:p>
    <w:p w:rsidR="006446D2" w:rsidRPr="00951D0E" w:rsidRDefault="006446D2" w:rsidP="006446D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D0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Классный руководитель</w:t>
      </w:r>
      <w:r w:rsidRPr="00951D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Мы часто слышим эти слова - нравственность, безнравственный поступок, высоконравственный человек. Что же понимают под нравственностью? По словам русского писателя М. Пришвина, нравственность «есть отношение силы разума к силе чувств». Если сказать проще, это умение и желание человека жить по моральным нормам, правилам, принципам. Нравственность не передается по наследству как интеллектуальные способности или внешние данные, ее надо воспитывать.</w:t>
      </w:r>
    </w:p>
    <w:p w:rsidR="006446D2" w:rsidRPr="00951D0E" w:rsidRDefault="006446D2" w:rsidP="006446D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D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Доброжелательность, сочувствие, терпимость, гуманное отношение к людям, животным и другие нравственные качества надо прививать с раннего детства. А в значимый для ребенка круг общения в этом возрасте входят самые близкие люди - родители. Именно семье закладываются основы нравственности. По выражению В. Сухомлинского, важнейшим принципом «является внушение воспитанникам мысли о том, что мы... живем среди людей». К. Ушинский утверждал, что настоящий человек может быть воспитан в той среде, где чтят традиции и обычаи поколений. Л. Толстой писал, что невозможно воспитать человека добрым, если он живет в обстановке злобы, подавления свободы.</w:t>
      </w:r>
    </w:p>
    <w:p w:rsidR="006446D2" w:rsidRPr="00951D0E" w:rsidRDefault="006446D2" w:rsidP="006446D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D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Формирование нравственных категорий осуществляется по трем направлениям. Во-первых, у ребенка надо воспитать желание приносить добро. Во-вторых, родителям следует поощрять добрые поступки детей, радоваться за ребенка, проявлять к нему самому сочувствие, сердечность. В-третьих, необходимо дать ребенку знания о моральных нормах, правилах, идеалах.</w:t>
      </w:r>
    </w:p>
    <w:p w:rsidR="006446D2" w:rsidRPr="00951D0E" w:rsidRDefault="006446D2" w:rsidP="006446D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D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Хочется предостеречь вас: излишняя необдуманная строгость родителей приводит к тому, что послушание, смиренность ребенка становятся показными. При маме и папе он один, а без них - другой. Нравственное воспитание должно строиться на принципах педагогики сотрудничества: понимании ребенка, объяснении ему нравственных правил, любви к нему. Родители должны осознать, что без взаимопонимания воспитание будет носить формальный характер.</w:t>
      </w:r>
    </w:p>
    <w:p w:rsidR="006446D2" w:rsidRPr="00951D0E" w:rsidRDefault="006446D2" w:rsidP="006446D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D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 нашему собранию мы провели в классе диагностическое исследование по самооценке уровня </w:t>
      </w:r>
      <w:proofErr w:type="spellStart"/>
      <w:r w:rsidRPr="00951D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сформированности</w:t>
      </w:r>
      <w:proofErr w:type="spellEnd"/>
      <w:r w:rsidRPr="00951D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 детей нравственных качеств. Предлагаем вам оценить своих сына или дочку по этим же критериям и затем сравнить свои выводы с самооценкой ребенка. (Приложение 1.2.)</w:t>
      </w:r>
    </w:p>
    <w:p w:rsidR="006446D2" w:rsidRPr="00951D0E" w:rsidRDefault="006446D2" w:rsidP="006446D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D0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IV. Этап выступления представителей родительского комитета или инициативной группы</w:t>
      </w:r>
    </w:p>
    <w:p w:rsidR="006446D2" w:rsidRPr="00951D0E" w:rsidRDefault="006446D2" w:rsidP="006446D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D0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Решение педагогических ситуаций.</w:t>
      </w:r>
    </w:p>
    <w:p w:rsidR="006446D2" w:rsidRPr="00951D0E" w:rsidRDefault="006446D2" w:rsidP="006446D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D0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Ситуация 1. </w:t>
      </w:r>
      <w:r w:rsidRPr="00951D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 сообщает родителям о каком-либо проступке ребенка. Ребенок отрицает это. Родители не замечали за ребенком подобного поведения, поэтому не верят учителю. Но, побеседовав с детьми в классе, они выяснили, что ребенок солгал. Как бы поступили вы?</w:t>
      </w:r>
    </w:p>
    <w:p w:rsidR="006446D2" w:rsidRPr="00951D0E" w:rsidRDefault="006446D2" w:rsidP="006446D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D0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Ситуация 2.</w:t>
      </w:r>
      <w:r w:rsidRPr="00951D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Вы заметили, что ребенок вырвал листки в дневнике. Ребенок отказывается говорить о причинах поступка. Ваши действия?</w:t>
      </w:r>
    </w:p>
    <w:p w:rsidR="006446D2" w:rsidRPr="00951D0E" w:rsidRDefault="006446D2" w:rsidP="006446D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D0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Ситуация 3.</w:t>
      </w:r>
      <w:r w:rsidRPr="00951D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Родители одноклассников пожаловались вам, что ваш ребенок обзывает детей неприличными словами. Что вы предпримете?</w:t>
      </w:r>
    </w:p>
    <w:p w:rsidR="006446D2" w:rsidRPr="00951D0E" w:rsidRDefault="006446D2" w:rsidP="006446D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D0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Ситуация 4</w:t>
      </w:r>
      <w:r w:rsidRPr="00951D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Вы заметили, что ребенок «связался» с дурной компанией, избегает общения с вами. А недавно вы почувствовали запах табака. Ваша реакция?</w:t>
      </w:r>
    </w:p>
    <w:p w:rsidR="006446D2" w:rsidRPr="00951D0E" w:rsidRDefault="006446D2" w:rsidP="006446D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D0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Ситуация 5</w:t>
      </w:r>
      <w:r w:rsidRPr="00951D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Ребенок пришел из школы и делится радостью: «Я получил «5», а у Наташи «двойка». Что вы ответите?</w:t>
      </w:r>
    </w:p>
    <w:p w:rsidR="006446D2" w:rsidRPr="00951D0E" w:rsidRDefault="006446D2" w:rsidP="006446D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D0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Ситуация 6.</w:t>
      </w:r>
      <w:r w:rsidRPr="00951D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Вы недолюбливаете одного своего знакомого и за глаза называете его, например, Индюком. Вечером в дверь позвонили, открыл ребенок и крикнул: «Мама, к нам дядя Индюк пришел». Как вы выйдете из этой ситуации?</w:t>
      </w:r>
    </w:p>
    <w:p w:rsidR="006446D2" w:rsidRPr="00951D0E" w:rsidRDefault="006446D2" w:rsidP="006446D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D0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V. Подведение итогов родительского собрания</w:t>
      </w:r>
    </w:p>
    <w:p w:rsidR="006446D2" w:rsidRPr="00951D0E" w:rsidRDefault="006446D2" w:rsidP="006446D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D0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Классный руководитель</w:t>
      </w:r>
      <w:r w:rsidRPr="00951D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Мерилом нравственности, благородства и красоты души человека является совесть. Ошибаться, совершать проступки, нарушающие моральные нормы, может </w:t>
      </w:r>
      <w:proofErr w:type="spellStart"/>
      <w:r w:rsidRPr="00951D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</w:t>
      </w:r>
      <w:proofErr w:type="spellEnd"/>
      <w:r w:rsidRPr="00951D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бой человек. Но, если у ребенка воспитано такое качество души, как совесть, если он испытывает стыд, он сможет остановить себя в другой аналогичной ситуации. Задача родителей - воспитать в нем это качество.</w:t>
      </w:r>
    </w:p>
    <w:p w:rsidR="006446D2" w:rsidRPr="00951D0E" w:rsidRDefault="006446D2" w:rsidP="006446D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D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Представления младших подростков о нормах нравственности пока отличаются расплывчатостью, имеют явную тенденцию, с од ной стороны, к расширенному толкованию («нравственный человек - это хороший человек»), а с другой стороны - к сужению этого понятия («нравственный человек - это тот, кто дарит подарки, делится с другими, слушается взрослых»). Надо отметить: никто из детей не сомневается в необходимости норм и правил поведения, в стремлении и умении им следовать. Но понимание детьми нравственных норм («слушаться взрослых», «не шалить», «не жадничать», «хорошо учиться» и т. д.) объясняется именно повседневными наставлениями, которые дети слышат от взрослых. Представления о нравственности у младших школьников крайне ограниченны, потому что взрослые, прежде всего родители, изо дня в день твердят им только о необходимости быть послушными, не шуметь, беспрекословно подчиняться требованиям старших. Игнорируются причины этих проявлений - то, что школьник не знает правила поведения, не умеет их применять в конкретной ситуации, а главное - не имеет потребности в нравственном поведении, не понимает, для чего это нужно. Знание ребенком нравственных норм еще не говорит о его воспитанности. Важно, чтобы, хорошо осознаваемые, они стали мотивами его поведения. В этом и состоит основная цель нравственного воспитания.</w:t>
      </w:r>
    </w:p>
    <w:p w:rsidR="006446D2" w:rsidRPr="00951D0E" w:rsidRDefault="006446D2" w:rsidP="006446D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D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Давайте подведем итоги собрания.</w:t>
      </w:r>
    </w:p>
    <w:p w:rsidR="006446D2" w:rsidRPr="00951D0E" w:rsidRDefault="006446D2" w:rsidP="006446D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D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(Учитель организует обмен мнениями.)</w:t>
      </w:r>
    </w:p>
    <w:p w:rsidR="006446D2" w:rsidRPr="00951D0E" w:rsidRDefault="006446D2" w:rsidP="006446D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D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Что нового вы сегодня узнали на собрании?</w:t>
      </w:r>
    </w:p>
    <w:p w:rsidR="006446D2" w:rsidRPr="00951D0E" w:rsidRDefault="006446D2" w:rsidP="006446D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D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 правильности каких методов, применяемых вами, убедились?</w:t>
      </w:r>
    </w:p>
    <w:p w:rsidR="006446D2" w:rsidRPr="00951D0E" w:rsidRDefault="006446D2" w:rsidP="006446D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D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Опыт каких родителей вам был полезен?</w:t>
      </w:r>
    </w:p>
    <w:p w:rsidR="006446D2" w:rsidRPr="00951D0E" w:rsidRDefault="006446D2" w:rsidP="006446D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D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Над чем вы задумались?</w:t>
      </w:r>
    </w:p>
    <w:p w:rsidR="006446D2" w:rsidRPr="00951D0E" w:rsidRDefault="006446D2" w:rsidP="006446D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D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Что хотели бы исправить в воспитательном процессе в вашей семье?</w:t>
      </w:r>
    </w:p>
    <w:p w:rsidR="006446D2" w:rsidRPr="00951D0E" w:rsidRDefault="006446D2" w:rsidP="006446D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D0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VI. Анализ итогов родительского собрания</w:t>
      </w:r>
    </w:p>
    <w:p w:rsidR="006446D2" w:rsidRPr="00951D0E" w:rsidRDefault="006446D2" w:rsidP="006446D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D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Проанализировать результаты оценки нравственных качеств детей.</w:t>
      </w:r>
    </w:p>
    <w:p w:rsidR="006446D2" w:rsidRPr="00951D0E" w:rsidRDefault="006446D2" w:rsidP="006446D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D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В планирование классных часов включить необходимые для коррекции нравственных качеств темы.</w:t>
      </w:r>
    </w:p>
    <w:p w:rsidR="006446D2" w:rsidRPr="00951D0E" w:rsidRDefault="006446D2" w:rsidP="006446D2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951D0E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Приложения</w:t>
      </w:r>
    </w:p>
    <w:p w:rsidR="006446D2" w:rsidRPr="00951D0E" w:rsidRDefault="006446D2" w:rsidP="006446D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D0E">
        <w:rPr>
          <w:rFonts w:ascii="Verdana" w:eastAsia="Times New Roman" w:hAnsi="Verdana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Приложение 1.1. Цитаты</w:t>
      </w:r>
    </w:p>
    <w:p w:rsidR="006446D2" w:rsidRPr="00951D0E" w:rsidRDefault="006446D2" w:rsidP="006446D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D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«Воспитать человека интеллектуально, не воспитав его нравственно, значит вырастить угрозу для общества». (Т. Рузвельт)</w:t>
      </w:r>
    </w:p>
    <w:p w:rsidR="006446D2" w:rsidRPr="00951D0E" w:rsidRDefault="006446D2" w:rsidP="006446D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D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«Характер и нравственное поведение - это слепок характера родителей, он развивается в ответ на их характер и их поведение». (Э. </w:t>
      </w:r>
      <w:proofErr w:type="spellStart"/>
      <w:r w:rsidRPr="00951D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Фромм</w:t>
      </w:r>
      <w:proofErr w:type="spellEnd"/>
      <w:r w:rsidRPr="00951D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</w:p>
    <w:p w:rsidR="006446D2" w:rsidRPr="00951D0E" w:rsidRDefault="006446D2" w:rsidP="006446D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D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«Неужели может среди этой обаятельной природы удержаться в душе человека чувство злобы, мщения и страсти истребления себе подобных?» (Л. Толстой)</w:t>
      </w:r>
    </w:p>
    <w:p w:rsidR="006446D2" w:rsidRPr="00951D0E" w:rsidRDefault="006446D2" w:rsidP="006446D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D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«Усилие есть необходимое условие нравственного самосовершенствования». (Л. Толстой)</w:t>
      </w:r>
    </w:p>
    <w:p w:rsidR="006446D2" w:rsidRPr="00951D0E" w:rsidRDefault="006446D2" w:rsidP="006446D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D0E">
        <w:rPr>
          <w:rFonts w:ascii="Verdana" w:eastAsia="Times New Roman" w:hAnsi="Verdana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Приложение 1.2. Самооценка нравственных качеств</w:t>
      </w:r>
    </w:p>
    <w:p w:rsidR="006446D2" w:rsidRPr="00951D0E" w:rsidRDefault="006446D2" w:rsidP="006446D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D0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Методика:</w:t>
      </w:r>
      <w:r w:rsidRPr="00951D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Ребенку предлагается ряд шкал, условно обозначающих проявления различных черт личности (доброта, честность, вежливость, трудолюбие, скромность) и следующая инструкция.</w:t>
      </w:r>
    </w:p>
    <w:p w:rsidR="006446D2" w:rsidRPr="00951D0E" w:rsidRDefault="006446D2" w:rsidP="006446D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D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«Допустим, что на этой шкале расположены все люди мира по состоянию здоровья в порядке повышения: внизу - самые больные люди, вверху - самые здоровые (те, которые никогда не болеют). Как ты думаешь, где твое место среди всех людей мира по состоянию здоровья?»</w:t>
      </w:r>
    </w:p>
    <w:p w:rsidR="006446D2" w:rsidRPr="00951D0E" w:rsidRDefault="006446D2" w:rsidP="006446D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D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примере оценки «качества здоровья» ребенок усваивает выполнение инструкции. Высота самооценки определяется с помощью условного разбиения шкал на отрезки в соответствии с 5-балльной системой. При этом первое деление на шкале равно 0,5 балла. Исходя из этого, подсчитывается средний балл самооценки. «Нормальной», «средней» самооценкой принято считать 2,5 балла и немного выше; «высокой» - 4-5 балла; «низкой» - 0-2,5 балла.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2"/>
        <w:gridCol w:w="923"/>
        <w:gridCol w:w="1098"/>
        <w:gridCol w:w="1268"/>
        <w:gridCol w:w="1300"/>
        <w:gridCol w:w="1256"/>
        <w:gridCol w:w="1490"/>
      </w:tblGrid>
      <w:tr w:rsidR="006446D2" w:rsidRPr="00951D0E" w:rsidTr="00044137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446D2" w:rsidRPr="00951D0E" w:rsidRDefault="006446D2" w:rsidP="0004413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951D0E">
              <w:rPr>
                <w:rFonts w:ascii="Arial" w:eastAsia="Times New Roman" w:hAnsi="Arial" w:cs="Arial"/>
                <w:b/>
                <w:bCs/>
                <w:color w:val="601802"/>
                <w:sz w:val="18"/>
                <w:szCs w:val="18"/>
                <w:bdr w:val="none" w:sz="0" w:space="0" w:color="auto" w:frame="1"/>
                <w:lang w:eastAsia="ru-RU"/>
              </w:rPr>
              <w:t>Ф.И.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446D2" w:rsidRPr="00951D0E" w:rsidRDefault="006446D2" w:rsidP="0004413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951D0E">
              <w:rPr>
                <w:rFonts w:ascii="Arial" w:eastAsia="Times New Roman" w:hAnsi="Arial" w:cs="Arial"/>
                <w:b/>
                <w:bCs/>
                <w:color w:val="601802"/>
                <w:sz w:val="18"/>
                <w:szCs w:val="18"/>
                <w:bdr w:val="none" w:sz="0" w:space="0" w:color="auto" w:frame="1"/>
                <w:lang w:eastAsia="ru-RU"/>
              </w:rPr>
              <w:t>Доброта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446D2" w:rsidRPr="00951D0E" w:rsidRDefault="006446D2" w:rsidP="0004413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951D0E">
              <w:rPr>
                <w:rFonts w:ascii="Arial" w:eastAsia="Times New Roman" w:hAnsi="Arial" w:cs="Arial"/>
                <w:b/>
                <w:bCs/>
                <w:color w:val="601802"/>
                <w:sz w:val="18"/>
                <w:szCs w:val="18"/>
                <w:bdr w:val="none" w:sz="0" w:space="0" w:color="auto" w:frame="1"/>
                <w:lang w:eastAsia="ru-RU"/>
              </w:rPr>
              <w:t>Честность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446D2" w:rsidRPr="00951D0E" w:rsidRDefault="006446D2" w:rsidP="0004413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951D0E">
              <w:rPr>
                <w:rFonts w:ascii="Arial" w:eastAsia="Times New Roman" w:hAnsi="Arial" w:cs="Arial"/>
                <w:b/>
                <w:bCs/>
                <w:color w:val="601802"/>
                <w:sz w:val="18"/>
                <w:szCs w:val="18"/>
                <w:bdr w:val="none" w:sz="0" w:space="0" w:color="auto" w:frame="1"/>
                <w:lang w:eastAsia="ru-RU"/>
              </w:rPr>
              <w:t>Вежливость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446D2" w:rsidRPr="00951D0E" w:rsidRDefault="006446D2" w:rsidP="0004413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951D0E">
              <w:rPr>
                <w:rFonts w:ascii="Arial" w:eastAsia="Times New Roman" w:hAnsi="Arial" w:cs="Arial"/>
                <w:b/>
                <w:bCs/>
                <w:color w:val="601802"/>
                <w:sz w:val="18"/>
                <w:szCs w:val="18"/>
                <w:bdr w:val="none" w:sz="0" w:space="0" w:color="auto" w:frame="1"/>
                <w:lang w:eastAsia="ru-RU"/>
              </w:rPr>
              <w:t>Трудолюбие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446D2" w:rsidRPr="00951D0E" w:rsidRDefault="006446D2" w:rsidP="0004413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951D0E">
              <w:rPr>
                <w:rFonts w:ascii="Arial" w:eastAsia="Times New Roman" w:hAnsi="Arial" w:cs="Arial"/>
                <w:b/>
                <w:bCs/>
                <w:color w:val="601802"/>
                <w:sz w:val="18"/>
                <w:szCs w:val="18"/>
                <w:bdr w:val="none" w:sz="0" w:space="0" w:color="auto" w:frame="1"/>
                <w:lang w:eastAsia="ru-RU"/>
              </w:rPr>
              <w:t>Скромность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446D2" w:rsidRPr="00951D0E" w:rsidRDefault="006446D2" w:rsidP="0004413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951D0E">
              <w:rPr>
                <w:rFonts w:ascii="Arial" w:eastAsia="Times New Roman" w:hAnsi="Arial" w:cs="Arial"/>
                <w:b/>
                <w:bCs/>
                <w:color w:val="601802"/>
                <w:sz w:val="18"/>
                <w:szCs w:val="18"/>
                <w:bdr w:val="none" w:sz="0" w:space="0" w:color="auto" w:frame="1"/>
                <w:lang w:eastAsia="ru-RU"/>
              </w:rPr>
              <w:t>Средний  балл</w:t>
            </w:r>
          </w:p>
        </w:tc>
      </w:tr>
      <w:tr w:rsidR="006446D2" w:rsidRPr="00951D0E" w:rsidTr="00044137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446D2" w:rsidRPr="00951D0E" w:rsidRDefault="006446D2" w:rsidP="0004413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 xml:space="preserve">1. </w:t>
            </w:r>
          </w:p>
          <w:p w:rsidR="006446D2" w:rsidRPr="00951D0E" w:rsidRDefault="006446D2" w:rsidP="0004413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951D0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2....</w:t>
            </w:r>
          </w:p>
          <w:p w:rsidR="006446D2" w:rsidRPr="00951D0E" w:rsidRDefault="006446D2" w:rsidP="0004413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 xml:space="preserve">3. </w:t>
            </w:r>
            <w:r w:rsidRPr="00951D0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  <w:p w:rsidR="006446D2" w:rsidRPr="00951D0E" w:rsidRDefault="006446D2" w:rsidP="0004413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951D0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4. ...</w:t>
            </w:r>
          </w:p>
          <w:p w:rsidR="006446D2" w:rsidRPr="00951D0E" w:rsidRDefault="006446D2" w:rsidP="0004413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951D0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5.. ..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446D2" w:rsidRPr="00951D0E" w:rsidRDefault="006446D2" w:rsidP="0004413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951D0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4 6.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446D2" w:rsidRPr="00951D0E" w:rsidRDefault="006446D2" w:rsidP="0004413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951D0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4,5 6.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446D2" w:rsidRPr="00951D0E" w:rsidRDefault="006446D2" w:rsidP="0004413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951D0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3,5 б.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446D2" w:rsidRPr="00951D0E" w:rsidRDefault="006446D2" w:rsidP="0004413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951D0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3 6.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446D2" w:rsidRPr="00951D0E" w:rsidRDefault="006446D2" w:rsidP="0004413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951D0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4 6.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446D2" w:rsidRPr="00951D0E" w:rsidRDefault="006446D2" w:rsidP="0004413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951D0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3,8 6.</w:t>
            </w:r>
          </w:p>
        </w:tc>
      </w:tr>
    </w:tbl>
    <w:p w:rsidR="006446D2" w:rsidRPr="00951D0E" w:rsidRDefault="006446D2" w:rsidP="006446D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D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Доброта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</w:tblGrid>
      <w:tr w:rsidR="006446D2" w:rsidRPr="00951D0E" w:rsidTr="00044137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446D2" w:rsidRPr="00951D0E" w:rsidRDefault="006446D2" w:rsidP="0004413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951D0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446D2" w:rsidRPr="00951D0E" w:rsidRDefault="006446D2" w:rsidP="0004413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951D0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446D2" w:rsidRPr="00951D0E" w:rsidRDefault="006446D2" w:rsidP="0004413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951D0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446D2" w:rsidRPr="00951D0E" w:rsidRDefault="006446D2" w:rsidP="0004413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951D0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446D2" w:rsidRPr="00951D0E" w:rsidRDefault="006446D2" w:rsidP="0004413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951D0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446D2" w:rsidRPr="00951D0E" w:rsidRDefault="006446D2" w:rsidP="0004413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951D0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446D2" w:rsidRPr="00951D0E" w:rsidRDefault="006446D2" w:rsidP="0004413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951D0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446D2" w:rsidRPr="00951D0E" w:rsidRDefault="006446D2" w:rsidP="0004413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951D0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446D2" w:rsidRPr="00951D0E" w:rsidRDefault="006446D2" w:rsidP="0004413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951D0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446D2" w:rsidRPr="00951D0E" w:rsidRDefault="006446D2" w:rsidP="0004413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951D0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</w:tbl>
    <w:p w:rsidR="006446D2" w:rsidRPr="00951D0E" w:rsidRDefault="006446D2" w:rsidP="006446D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D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Честность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</w:tblGrid>
      <w:tr w:rsidR="006446D2" w:rsidRPr="00951D0E" w:rsidTr="00044137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446D2" w:rsidRPr="00951D0E" w:rsidRDefault="006446D2" w:rsidP="0004413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951D0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446D2" w:rsidRPr="00951D0E" w:rsidRDefault="006446D2" w:rsidP="0004413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951D0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446D2" w:rsidRPr="00951D0E" w:rsidRDefault="006446D2" w:rsidP="0004413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951D0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446D2" w:rsidRPr="00951D0E" w:rsidRDefault="006446D2" w:rsidP="0004413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951D0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446D2" w:rsidRPr="00951D0E" w:rsidRDefault="006446D2" w:rsidP="0004413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951D0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446D2" w:rsidRPr="00951D0E" w:rsidRDefault="006446D2" w:rsidP="0004413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951D0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446D2" w:rsidRPr="00951D0E" w:rsidRDefault="006446D2" w:rsidP="0004413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951D0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446D2" w:rsidRPr="00951D0E" w:rsidRDefault="006446D2" w:rsidP="0004413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951D0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446D2" w:rsidRPr="00951D0E" w:rsidRDefault="006446D2" w:rsidP="0004413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951D0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446D2" w:rsidRPr="00951D0E" w:rsidRDefault="006446D2" w:rsidP="0004413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951D0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</w:tbl>
    <w:p w:rsidR="006446D2" w:rsidRPr="00951D0E" w:rsidRDefault="006446D2" w:rsidP="006446D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D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Вежливость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</w:tblGrid>
      <w:tr w:rsidR="006446D2" w:rsidRPr="00951D0E" w:rsidTr="00044137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446D2" w:rsidRPr="00951D0E" w:rsidRDefault="006446D2" w:rsidP="0004413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951D0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446D2" w:rsidRPr="00951D0E" w:rsidRDefault="006446D2" w:rsidP="0004413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951D0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446D2" w:rsidRPr="00951D0E" w:rsidRDefault="006446D2" w:rsidP="0004413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951D0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446D2" w:rsidRPr="00951D0E" w:rsidRDefault="006446D2" w:rsidP="0004413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951D0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446D2" w:rsidRPr="00951D0E" w:rsidRDefault="006446D2" w:rsidP="0004413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951D0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446D2" w:rsidRPr="00951D0E" w:rsidRDefault="006446D2" w:rsidP="0004413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951D0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446D2" w:rsidRPr="00951D0E" w:rsidRDefault="006446D2" w:rsidP="0004413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951D0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446D2" w:rsidRPr="00951D0E" w:rsidRDefault="006446D2" w:rsidP="0004413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951D0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446D2" w:rsidRPr="00951D0E" w:rsidRDefault="006446D2" w:rsidP="0004413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951D0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446D2" w:rsidRPr="00951D0E" w:rsidRDefault="006446D2" w:rsidP="0004413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951D0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</w:tbl>
    <w:p w:rsidR="006446D2" w:rsidRPr="00951D0E" w:rsidRDefault="006446D2" w:rsidP="006446D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D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Трудолюбие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</w:tblGrid>
      <w:tr w:rsidR="006446D2" w:rsidRPr="00951D0E" w:rsidTr="00044137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446D2" w:rsidRPr="00951D0E" w:rsidRDefault="006446D2" w:rsidP="0004413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951D0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446D2" w:rsidRPr="00951D0E" w:rsidRDefault="006446D2" w:rsidP="0004413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951D0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446D2" w:rsidRPr="00951D0E" w:rsidRDefault="006446D2" w:rsidP="0004413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951D0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446D2" w:rsidRPr="00951D0E" w:rsidRDefault="006446D2" w:rsidP="0004413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951D0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446D2" w:rsidRPr="00951D0E" w:rsidRDefault="006446D2" w:rsidP="0004413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951D0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446D2" w:rsidRPr="00951D0E" w:rsidRDefault="006446D2" w:rsidP="0004413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951D0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446D2" w:rsidRPr="00951D0E" w:rsidRDefault="006446D2" w:rsidP="0004413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951D0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446D2" w:rsidRPr="00951D0E" w:rsidRDefault="006446D2" w:rsidP="0004413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951D0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446D2" w:rsidRPr="00951D0E" w:rsidRDefault="006446D2" w:rsidP="0004413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951D0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446D2" w:rsidRPr="00951D0E" w:rsidRDefault="006446D2" w:rsidP="0004413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951D0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</w:tbl>
    <w:p w:rsidR="006446D2" w:rsidRPr="00951D0E" w:rsidRDefault="006446D2" w:rsidP="006446D2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D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Скромность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</w:tblGrid>
      <w:tr w:rsidR="006446D2" w:rsidRPr="00951D0E" w:rsidTr="00044137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446D2" w:rsidRPr="00951D0E" w:rsidRDefault="006446D2" w:rsidP="0004413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951D0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446D2" w:rsidRPr="00951D0E" w:rsidRDefault="006446D2" w:rsidP="0004413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951D0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446D2" w:rsidRPr="00951D0E" w:rsidRDefault="006446D2" w:rsidP="0004413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951D0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446D2" w:rsidRPr="00951D0E" w:rsidRDefault="006446D2" w:rsidP="0004413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951D0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446D2" w:rsidRPr="00951D0E" w:rsidRDefault="006446D2" w:rsidP="0004413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951D0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446D2" w:rsidRPr="00951D0E" w:rsidRDefault="006446D2" w:rsidP="0004413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951D0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446D2" w:rsidRPr="00951D0E" w:rsidRDefault="006446D2" w:rsidP="0004413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951D0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446D2" w:rsidRPr="00951D0E" w:rsidRDefault="006446D2" w:rsidP="0004413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951D0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446D2" w:rsidRPr="00951D0E" w:rsidRDefault="006446D2" w:rsidP="0004413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951D0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446D2" w:rsidRPr="00951D0E" w:rsidRDefault="006446D2" w:rsidP="00044137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951D0E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</w:tbl>
    <w:p w:rsidR="006446D2" w:rsidRDefault="006446D2" w:rsidP="006446D2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</w:p>
    <w:p w:rsidR="006446D2" w:rsidRDefault="006446D2" w:rsidP="006446D2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</w:p>
    <w:p w:rsidR="006446D2" w:rsidRDefault="006446D2" w:rsidP="006446D2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</w:p>
    <w:p w:rsidR="006446D2" w:rsidRDefault="006446D2" w:rsidP="006446D2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</w:p>
    <w:p w:rsidR="006446D2" w:rsidRDefault="006446D2" w:rsidP="006446D2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</w:p>
    <w:p w:rsidR="006446D2" w:rsidRDefault="006446D2" w:rsidP="006446D2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</w:p>
    <w:p w:rsidR="006446D2" w:rsidRDefault="006446D2" w:rsidP="006446D2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  <w:bookmarkStart w:id="0" w:name="_GoBack"/>
      <w:bookmarkEnd w:id="0"/>
    </w:p>
    <w:sectPr w:rsidR="00644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A04"/>
    <w:rsid w:val="006446D2"/>
    <w:rsid w:val="009F0CBC"/>
    <w:rsid w:val="00B4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4BE3D"/>
  <w15:chartTrackingRefBased/>
  <w15:docId w15:val="{68DDAB03-5DAC-4574-BBF2-6D56B81A6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1243</Words>
  <Characters>7086</Characters>
  <Application>Microsoft Office Word</Application>
  <DocSecurity>0</DocSecurity>
  <Lines>59</Lines>
  <Paragraphs>16</Paragraphs>
  <ScaleCrop>false</ScaleCrop>
  <Company/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2023-03-29T12:11:00Z</dcterms:created>
  <dcterms:modified xsi:type="dcterms:W3CDTF">2023-03-29T12:14:00Z</dcterms:modified>
</cp:coreProperties>
</file>