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9497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Опыт работы музыкального руководителя</w:t>
      </w:r>
    </w:p>
    <w:p w14:paraId="06BC290B" w14:textId="05FF0159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 xml:space="preserve">высшей квалификационной категории </w:t>
      </w:r>
      <w:r>
        <w:rPr>
          <w:color w:val="111111"/>
          <w:sz w:val="28"/>
          <w:szCs w:val="28"/>
        </w:rPr>
        <w:t xml:space="preserve">О. А. </w:t>
      </w:r>
      <w:proofErr w:type="spellStart"/>
      <w:r>
        <w:rPr>
          <w:color w:val="111111"/>
          <w:sz w:val="28"/>
          <w:szCs w:val="28"/>
        </w:rPr>
        <w:t>Либман</w:t>
      </w:r>
      <w:proofErr w:type="spellEnd"/>
      <w:r w:rsidRPr="00BC1B8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C1B88">
        <w:rPr>
          <w:color w:val="111111"/>
          <w:sz w:val="28"/>
          <w:szCs w:val="28"/>
          <w:bdr w:val="none" w:sz="0" w:space="0" w:color="auto" w:frame="1"/>
        </w:rPr>
        <w:t>по теме</w:t>
      </w:r>
      <w:r w:rsidRPr="00BC1B88">
        <w:rPr>
          <w:color w:val="111111"/>
          <w:sz w:val="28"/>
          <w:szCs w:val="28"/>
        </w:rPr>
        <w:t>:</w:t>
      </w:r>
    </w:p>
    <w:p w14:paraId="7B7F49B5" w14:textId="0B056CB1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«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музыкальных способностей дошкольников</w:t>
      </w:r>
      <w:r w:rsidRPr="00BC1B8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посредством интерактивных музыкально-дидактических игр</w:t>
      </w:r>
      <w:r w:rsidRPr="00BC1B88">
        <w:rPr>
          <w:color w:val="111111"/>
          <w:sz w:val="28"/>
          <w:szCs w:val="28"/>
        </w:rPr>
        <w:t>»</w:t>
      </w:r>
    </w:p>
    <w:p w14:paraId="5D3BA63B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Добрый день уважаемые коллеги!</w:t>
      </w:r>
    </w:p>
    <w:p w14:paraId="5464FA7A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118E">
        <w:rPr>
          <w:color w:val="111111"/>
          <w:sz w:val="28"/>
          <w:szCs w:val="28"/>
          <w:bdr w:val="none" w:sz="0" w:space="0" w:color="auto" w:frame="1"/>
        </w:rPr>
        <w:t>Представляю тему методического объединения</w:t>
      </w:r>
      <w:r w:rsidRPr="00BC1B88">
        <w:rPr>
          <w:color w:val="111111"/>
          <w:sz w:val="28"/>
          <w:szCs w:val="28"/>
        </w:rPr>
        <w:t>:</w:t>
      </w:r>
    </w:p>
    <w:p w14:paraId="40E9FA61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«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музыкальных способностей дошкольников посредством интерактивных музыкально-дидактических игр</w:t>
      </w:r>
      <w:r w:rsidRPr="00BC1B88">
        <w:rPr>
          <w:color w:val="111111"/>
          <w:sz w:val="28"/>
          <w:szCs w:val="28"/>
        </w:rPr>
        <w:t>»</w:t>
      </w:r>
    </w:p>
    <w:p w14:paraId="6B372FD4" w14:textId="7BCA3AEE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Влияние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 в развитии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творческой деятельности детей велико.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</w:t>
      </w:r>
      <w:r w:rsidRPr="00BC1B88">
        <w:rPr>
          <w:color w:val="111111"/>
          <w:sz w:val="28"/>
          <w:szCs w:val="28"/>
        </w:rPr>
        <w:t>, как и любое другое искусство,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воздействовать на всестороннее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BC1B88">
        <w:rPr>
          <w:color w:val="111111"/>
          <w:sz w:val="28"/>
          <w:szCs w:val="28"/>
        </w:rPr>
        <w:t>, побуждать к нравственно – эстетическим переживаниям, к активному мышлению.</w:t>
      </w:r>
    </w:p>
    <w:p w14:paraId="3F32DAFE" w14:textId="790B7E8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Борис Михайлович Теплов советский психолог, заслуженный деятель науки РСФСР дал определение что такое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Способности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D08093C" w14:textId="1727791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Способности</w:t>
      </w:r>
      <w:proofErr w:type="gramStart"/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-это</w:t>
      </w:r>
      <w:proofErr w:type="gramEnd"/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индивидуально- психологические особенности, определяющие успешность выполнения деятельности или ряда деятельности, не сводимые к знаниям умения или навыкам, но обуславливающие легкость и быстроту обучения новым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способам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и приемам деятельности</w:t>
      </w:r>
    </w:p>
    <w:p w14:paraId="5856F6CC" w14:textId="4D3685DE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Под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способностью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понимается компонент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одаренности</w:t>
      </w:r>
      <w:r w:rsidRPr="00BC1B88">
        <w:rPr>
          <w:color w:val="111111"/>
          <w:sz w:val="28"/>
          <w:szCs w:val="28"/>
        </w:rPr>
        <w:t>, необходимый для занятия именн</w:t>
      </w:r>
      <w:r>
        <w:rPr>
          <w:color w:val="111111"/>
          <w:sz w:val="28"/>
          <w:szCs w:val="28"/>
        </w:rPr>
        <w:t xml:space="preserve">о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деятельностью</w:t>
      </w:r>
      <w:r w:rsidRPr="00BC1B88">
        <w:rPr>
          <w:color w:val="111111"/>
          <w:sz w:val="28"/>
          <w:szCs w:val="28"/>
        </w:rPr>
        <w:t>, в отличие от всякой другой. Комплекс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способностей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объединяются в поняти</w:t>
      </w:r>
      <w:r>
        <w:rPr>
          <w:color w:val="111111"/>
          <w:sz w:val="28"/>
          <w:szCs w:val="28"/>
        </w:rPr>
        <w:t xml:space="preserve">и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музыкальность</w:t>
      </w:r>
      <w:r w:rsidRPr="00BC1B88">
        <w:rPr>
          <w:color w:val="111111"/>
          <w:sz w:val="28"/>
          <w:szCs w:val="28"/>
        </w:rPr>
        <w:t>, которая формируется 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развивается в процессе музыкальной деятельности</w:t>
      </w:r>
      <w:r w:rsidRPr="00BC1B88">
        <w:rPr>
          <w:color w:val="111111"/>
          <w:sz w:val="28"/>
          <w:szCs w:val="28"/>
        </w:rPr>
        <w:t>. Ребенок не рождается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способным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к той или иной деятельности, его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способности складываются</w:t>
      </w:r>
      <w:r w:rsidRPr="00BC1B88">
        <w:rPr>
          <w:color w:val="111111"/>
          <w:sz w:val="28"/>
          <w:szCs w:val="28"/>
        </w:rPr>
        <w:t>, формируются,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развиваются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в правильно организованной соответствующей деятельности. Они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развиваются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в течение всей его жизни, под влиянием обучения и воспитания. Иными словами,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– это образовательные навыки, полученные при жизни, а не при рождении.</w:t>
      </w:r>
    </w:p>
    <w:p w14:paraId="1B46CC33" w14:textId="1E41346C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Самый благоприятный период для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музыкальных способностей – это детство</w:t>
      </w:r>
      <w:r w:rsidRPr="00BC1B8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музыкального вкуса</w:t>
      </w:r>
      <w:r w:rsidRPr="00BC1B88">
        <w:rPr>
          <w:color w:val="111111"/>
          <w:sz w:val="28"/>
          <w:szCs w:val="28"/>
        </w:rPr>
        <w:t>, эмоциональной отзывчивости в детском возрасте создает фундамент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культуры человека</w:t>
      </w:r>
      <w:r w:rsidRPr="00BC1B88">
        <w:rPr>
          <w:color w:val="111111"/>
          <w:sz w:val="28"/>
          <w:szCs w:val="28"/>
        </w:rPr>
        <w:t>, как части его общей духовной культуры в будущем. Наличие определенного фонда знаний, умений и навыков не дает возможности достаточно полно характеризовать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способности</w:t>
      </w:r>
      <w:r w:rsidRPr="00BC1B88">
        <w:rPr>
          <w:color w:val="111111"/>
          <w:sz w:val="28"/>
          <w:szCs w:val="28"/>
        </w:rPr>
        <w:t>. Решающее значение имеет быстрота и качество их приобретения. Поэтому мы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руководители</w:t>
      </w:r>
      <w:r w:rsidRPr="00BC1B88">
        <w:rPr>
          <w:color w:val="111111"/>
          <w:sz w:val="28"/>
          <w:szCs w:val="28"/>
        </w:rPr>
        <w:t>, оценивая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способности детей</w:t>
      </w:r>
      <w:r w:rsidRPr="00BC1B88">
        <w:rPr>
          <w:color w:val="111111"/>
          <w:sz w:val="28"/>
          <w:szCs w:val="28"/>
        </w:rPr>
        <w:t>, должны иметь в виду, что нельзя делать поспешные выводы на основании только тех знаний и умений, которые проявляет ребенок в данный момент.</w:t>
      </w:r>
    </w:p>
    <w:p w14:paraId="06147D13" w14:textId="68708AE3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Профессор Б. М. Теплов выделил три основных вида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способностей</w:t>
      </w:r>
      <w:r w:rsidRPr="00BC1B88">
        <w:rPr>
          <w:color w:val="111111"/>
          <w:sz w:val="28"/>
          <w:szCs w:val="28"/>
        </w:rPr>
        <w:t>: ладовое чувство;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- слуховые представления; чувство ритма.</w:t>
      </w:r>
    </w:p>
    <w:p w14:paraId="5B0EEC63" w14:textId="1964C64D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У детей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возраста высоким показателем ладового чувства являются любовь 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 к музыке</w:t>
      </w:r>
      <w:r w:rsidRPr="00BC1B88">
        <w:rPr>
          <w:color w:val="111111"/>
          <w:sz w:val="28"/>
          <w:szCs w:val="28"/>
        </w:rPr>
        <w:t>.</w:t>
      </w:r>
    </w:p>
    <w:p w14:paraId="668F6B6D" w14:textId="04C91719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Музыкально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 xml:space="preserve">- слуховые представления </w:t>
      </w:r>
      <w:r>
        <w:rPr>
          <w:color w:val="111111"/>
          <w:sz w:val="28"/>
          <w:szCs w:val="28"/>
        </w:rPr>
        <w:t xml:space="preserve">–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способность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в воспроизведении мелодии по слуху, в первую очередь в пении, а также в подборе мелодии по слуху на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музыкальном инструменте</w:t>
      </w:r>
      <w:r w:rsidRPr="00BC1B88">
        <w:rPr>
          <w:color w:val="111111"/>
          <w:sz w:val="28"/>
          <w:szCs w:val="28"/>
        </w:rPr>
        <w:t>. Чтобы воспроизвести мелодию голосом или на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музыкальном инструменте</w:t>
      </w:r>
      <w:r w:rsidRPr="00BC1B88">
        <w:rPr>
          <w:color w:val="111111"/>
          <w:sz w:val="28"/>
          <w:szCs w:val="28"/>
        </w:rPr>
        <w:t>, необходимо иметь слуховые представления того, как движутся звуки мелодии - вверх, вниз, плавно, скачками, то есть иметь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музыкально-слуховые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 xml:space="preserve">представления </w:t>
      </w:r>
      <w:proofErr w:type="spellStart"/>
      <w:r w:rsidRPr="00BC1B88">
        <w:rPr>
          <w:color w:val="111111"/>
          <w:sz w:val="28"/>
          <w:szCs w:val="28"/>
        </w:rPr>
        <w:t>звуковысотного</w:t>
      </w:r>
      <w:proofErr w:type="spellEnd"/>
      <w:r w:rsidRPr="00BC1B88">
        <w:rPr>
          <w:color w:val="111111"/>
          <w:sz w:val="28"/>
          <w:szCs w:val="28"/>
        </w:rPr>
        <w:t xml:space="preserve"> движения. Эти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музыкально-слуховые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представления включают в себя память и воображение.</w:t>
      </w:r>
    </w:p>
    <w:p w14:paraId="27193028" w14:textId="7973459D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Чувство ритма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BC1B88">
        <w:rPr>
          <w:color w:val="111111"/>
          <w:sz w:val="28"/>
          <w:szCs w:val="28"/>
        </w:rPr>
        <w:t>, прежде всего, в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музыкально-ритмических движениях</w:t>
      </w:r>
      <w:r w:rsidRPr="00BC1B88">
        <w:rPr>
          <w:color w:val="111111"/>
          <w:sz w:val="28"/>
          <w:szCs w:val="28"/>
        </w:rPr>
        <w:t>. Занятия ритмикой позволяют прочувствовать и выразить в движениях смену настроений в</w:t>
      </w:r>
      <w:r>
        <w:rPr>
          <w:color w:val="111111"/>
          <w:sz w:val="28"/>
          <w:szCs w:val="28"/>
        </w:rPr>
        <w:t xml:space="preserve"> 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узыкальном произведении</w:t>
      </w:r>
      <w:r w:rsidRPr="00BC1B88">
        <w:rPr>
          <w:color w:val="111111"/>
          <w:sz w:val="28"/>
          <w:szCs w:val="28"/>
        </w:rPr>
        <w:t>, совершенствовать чувство ритма с помощью координации движений 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. Ритм - неотъемлемая часть выразительности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, и поэтому именно его выразительное значение, например, с помощью образных сравнений,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музыкально-дидактических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игр дает хорошие результаты в обучении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BC1B88">
        <w:rPr>
          <w:color w:val="111111"/>
          <w:sz w:val="28"/>
          <w:szCs w:val="28"/>
        </w:rPr>
        <w:t>.</w:t>
      </w:r>
    </w:p>
    <w:p w14:paraId="0C59362B" w14:textId="0E086800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Итак,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способности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- комплекс индивидуально психологических свойств человека, обуславливающие восприятие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, обучаемость в области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. В той или иной степени,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способности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проявляются почти у всех людей. Ярко выраженные, индивидуально проявляющиеся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способности называются музыкальной одаренностью</w:t>
      </w:r>
      <w:r w:rsidRPr="00BC1B88">
        <w:rPr>
          <w:color w:val="111111"/>
          <w:sz w:val="28"/>
          <w:szCs w:val="28"/>
        </w:rPr>
        <w:t>.</w:t>
      </w:r>
    </w:p>
    <w:p w14:paraId="557FB59C" w14:textId="10C28050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детство – пора наиболее оптимального приобщения ребенка к миру прекрасного.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Музыкальное развитие оказывает</w:t>
      </w:r>
      <w:r w:rsidRPr="00BC1B88">
        <w:rPr>
          <w:color w:val="111111"/>
          <w:sz w:val="28"/>
          <w:szCs w:val="28"/>
        </w:rPr>
        <w:t>, ничем не заменимое, воздействие на общее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C1B88">
        <w:rPr>
          <w:color w:val="111111"/>
          <w:sz w:val="28"/>
          <w:szCs w:val="28"/>
        </w:rPr>
        <w:t>: формируется эмоциональная сфера, совершенствуется мышление,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развиваются музыкальные способности</w:t>
      </w:r>
      <w:r w:rsidRPr="00BC1B88">
        <w:rPr>
          <w:color w:val="111111"/>
          <w:sz w:val="28"/>
          <w:szCs w:val="28"/>
        </w:rPr>
        <w:t>.</w:t>
      </w:r>
    </w:p>
    <w:p w14:paraId="1F66FF09" w14:textId="1BF6EE2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у детей музыкальных способностей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должно быть постоянно в поле зрения педагога, осуществляться различными методами и средствами, поэтому я считаю, что одним из важнейших средств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музыкальных способностей детей являются музыкально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– дидактические игры.</w:t>
      </w:r>
    </w:p>
    <w:p w14:paraId="4D52BC2F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Так о игре сказал Сухомлинский В. А.</w:t>
      </w:r>
    </w:p>
    <w:p w14:paraId="7A0A2E96" w14:textId="05ECEAB0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В игровой форме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способности у детей развиваются намного интереснее и эффективнее</w:t>
      </w:r>
      <w:r w:rsidRPr="00BC1B88">
        <w:rPr>
          <w:color w:val="111111"/>
          <w:sz w:val="28"/>
          <w:szCs w:val="28"/>
        </w:rPr>
        <w:t>.</w:t>
      </w:r>
    </w:p>
    <w:p w14:paraId="73AA36B0" w14:textId="1367C790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- дидактические игры всегд</w:t>
      </w:r>
      <w:r>
        <w:rPr>
          <w:color w:val="111111"/>
          <w:sz w:val="28"/>
          <w:szCs w:val="28"/>
        </w:rPr>
        <w:t xml:space="preserve">а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интересны детям</w:t>
      </w:r>
      <w:r w:rsidRPr="00BC1B88">
        <w:rPr>
          <w:color w:val="111111"/>
          <w:sz w:val="28"/>
          <w:szCs w:val="28"/>
        </w:rPr>
        <w:t>, всегда вызывают желания участвовать в них. Это универсальный метод в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музыкальном воспитании</w:t>
      </w:r>
      <w:r w:rsidRPr="00BC1B88">
        <w:rPr>
          <w:color w:val="111111"/>
          <w:sz w:val="28"/>
          <w:szCs w:val="28"/>
        </w:rPr>
        <w:t>, который позволяет в доступной форме привить детям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 и любовь к музыке</w:t>
      </w:r>
      <w:r w:rsidRPr="00BC1B88">
        <w:rPr>
          <w:color w:val="111111"/>
          <w:sz w:val="28"/>
          <w:szCs w:val="28"/>
        </w:rPr>
        <w:t>, дать им понятия основ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грамоты</w:t>
      </w:r>
      <w:r w:rsidRPr="00BC1B88">
        <w:rPr>
          <w:color w:val="111111"/>
          <w:sz w:val="28"/>
          <w:szCs w:val="28"/>
        </w:rPr>
        <w:t>.</w:t>
      </w:r>
    </w:p>
    <w:p w14:paraId="6400E410" w14:textId="192E1B86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- дидактические игры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у детей чувство ритма, координацию движений, творческих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способностей</w:t>
      </w:r>
      <w:r w:rsidRPr="00BC1B88">
        <w:rPr>
          <w:color w:val="111111"/>
          <w:sz w:val="28"/>
          <w:szCs w:val="28"/>
        </w:rPr>
        <w:t>, а также является хорошим средством для раскрепощения стеснительных детей.</w:t>
      </w:r>
    </w:p>
    <w:p w14:paraId="113A29D5" w14:textId="48E19EC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lastRenderedPageBreak/>
        <w:t>Педагогическая ценность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музыкально-дидактических игр в том</w:t>
      </w:r>
      <w:r w:rsidRPr="00BC1B88">
        <w:rPr>
          <w:color w:val="111111"/>
          <w:sz w:val="28"/>
          <w:szCs w:val="28"/>
        </w:rPr>
        <w:t>, что они открывают перед ребенком путь применения полученных знаний в жизненной практике.</w:t>
      </w:r>
    </w:p>
    <w:p w14:paraId="7F63990E" w14:textId="163D5C4B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Федеральный государственный образовательный стандарт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до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школьного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образования в качестве одной из основных компетенций современного педагога предусматривает умение владеть информационно-коммуникативными технологиями 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способность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применять их в воспитательно-образовательном процессе.</w:t>
      </w:r>
    </w:p>
    <w:p w14:paraId="2AF3B5A2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Внедрение ИКТ и цифровых образовательных ресурсов не только меняет традиционный взгляд на образование, но и помогает в реализации идей 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развивающего обучения</w:t>
      </w:r>
      <w:r w:rsidRPr="00BC1B88">
        <w:rPr>
          <w:color w:val="111111"/>
          <w:sz w:val="28"/>
          <w:szCs w:val="28"/>
        </w:rPr>
        <w:t>, совершенствования форм и методов организации образовательного процесса в ДОУ.</w:t>
      </w:r>
    </w:p>
    <w:p w14:paraId="628BD1F4" w14:textId="436EC47F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Актуальность использования информационно компьютерных технологий обусловлена социальной потребностью в повышении качества образования, воспитания детей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BC1B88">
        <w:rPr>
          <w:color w:val="111111"/>
          <w:sz w:val="28"/>
          <w:szCs w:val="28"/>
        </w:rPr>
        <w:t>, практической потребностью в использовании в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дошкольных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образовательных организациях современных компьютерных программ.</w:t>
      </w:r>
    </w:p>
    <w:p w14:paraId="29027022" w14:textId="66708BD1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 xml:space="preserve">Наравне с традиционными методами обучения, такими как использование дидактических игр </w:t>
      </w:r>
      <w:r>
        <w:rPr>
          <w:color w:val="111111"/>
          <w:sz w:val="28"/>
          <w:szCs w:val="28"/>
        </w:rPr>
        <w:t>–</w:t>
      </w:r>
      <w:r w:rsidRPr="00BC1B88">
        <w:rPr>
          <w:color w:val="111111"/>
          <w:sz w:val="28"/>
          <w:szCs w:val="28"/>
        </w:rPr>
        <w:t xml:space="preserve"> мультимедийные</w:t>
      </w:r>
      <w:r>
        <w:rPr>
          <w:color w:val="111111"/>
          <w:sz w:val="28"/>
          <w:szCs w:val="28"/>
        </w:rPr>
        <w:t xml:space="preserve"> </w:t>
      </w:r>
      <w:proofErr w:type="gramStart"/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е 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игры</w:t>
      </w:r>
      <w:proofErr w:type="gramEnd"/>
      <w:r w:rsidRPr="00BC1B88">
        <w:rPr>
          <w:color w:val="111111"/>
          <w:sz w:val="28"/>
          <w:szCs w:val="28"/>
        </w:rPr>
        <w:t xml:space="preserve"> позволяют детям с особым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интересом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знакомиться с новым материалом, а также закреплять ранее изученный материал.</w:t>
      </w:r>
    </w:p>
    <w:p w14:paraId="5D9490CE" w14:textId="3E50AE93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Яркие, познавательные 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развивающие презентации</w:t>
      </w:r>
      <w:r w:rsidRPr="00BC1B8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музыкально-дидактические игры</w:t>
      </w:r>
      <w:r w:rsidRPr="00BC1B88">
        <w:rPr>
          <w:color w:val="111111"/>
          <w:sz w:val="28"/>
          <w:szCs w:val="28"/>
        </w:rPr>
        <w:t>, видеофрагменты помогают разнообразить процесс знакомства детей с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музыкальным искусством</w:t>
      </w:r>
      <w:r w:rsidRPr="00BC1B88">
        <w:rPr>
          <w:color w:val="111111"/>
          <w:sz w:val="28"/>
          <w:szCs w:val="28"/>
        </w:rPr>
        <w:t>, сделать встречу с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музыкой более интересной и увлекательной</w:t>
      </w:r>
      <w:r w:rsidRPr="00BC1B88">
        <w:rPr>
          <w:color w:val="111111"/>
          <w:sz w:val="28"/>
          <w:szCs w:val="28"/>
        </w:rPr>
        <w:t>.</w:t>
      </w:r>
    </w:p>
    <w:p w14:paraId="2784217A" w14:textId="5F076E9D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Музыкально-игровая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деятельность оказывает влияние на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 xml:space="preserve">всех сторон личности ребенка и сферу его </w:t>
      </w:r>
      <w:proofErr w:type="gramStart"/>
      <w:r w:rsidRPr="00BC1B88">
        <w:rPr>
          <w:color w:val="111111"/>
          <w:sz w:val="28"/>
          <w:szCs w:val="28"/>
        </w:rPr>
        <w:t>познавательного</w:t>
      </w:r>
      <w:r>
        <w:rPr>
          <w:color w:val="111111"/>
          <w:sz w:val="28"/>
          <w:szCs w:val="28"/>
        </w:rPr>
        <w:t xml:space="preserve"> 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proofErr w:type="gramEnd"/>
      <w:r w:rsidRPr="00BC1B88">
        <w:rPr>
          <w:color w:val="111111"/>
          <w:sz w:val="28"/>
          <w:szCs w:val="28"/>
        </w:rPr>
        <w:t>, поэтому, важно создать комфортные условия для творческого самовыражения и 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дошкольников</w:t>
      </w:r>
      <w:r w:rsidRPr="00BC1B88">
        <w:rPr>
          <w:color w:val="111111"/>
          <w:sz w:val="28"/>
          <w:szCs w:val="28"/>
        </w:rPr>
        <w:t>. Одним из средств повышения качества воспитательно-образовательного процесса является применение информационно-компьютерных технологий. Красочные мультимедийные картинки, анимация увлекают детей, поддерживают эмоциональный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к играм и желание участвовать в них.</w:t>
      </w:r>
    </w:p>
    <w:p w14:paraId="13051BB7" w14:textId="4AF1F0D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В своей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я использую готовые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интерактивные игры</w:t>
      </w:r>
      <w:r w:rsidRPr="00BC1B88">
        <w:rPr>
          <w:color w:val="111111"/>
          <w:sz w:val="28"/>
          <w:szCs w:val="28"/>
        </w:rPr>
        <w:t>, видео уроки, видеофрагменты, а также, игры,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разработанные самостоятельно</w:t>
      </w:r>
      <w:r w:rsidRPr="00BC1B88">
        <w:rPr>
          <w:color w:val="111111"/>
          <w:sz w:val="28"/>
          <w:szCs w:val="28"/>
        </w:rPr>
        <w:t>. Были созданы ряд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интерактивных музыкально-дидактических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игр и методических пособий.</w:t>
      </w:r>
    </w:p>
    <w:p w14:paraId="4604FF84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«Угадай инструмент»</w:t>
      </w:r>
    </w:p>
    <w:p w14:paraId="48CB4218" w14:textId="5DE029F4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«Уроки феи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8B37613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«Птицы разные бывают»</w:t>
      </w:r>
    </w:p>
    <w:p w14:paraId="57C58B32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«Песня Танец Марш»</w:t>
      </w:r>
    </w:p>
    <w:p w14:paraId="5079E444" w14:textId="4335C389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«Дыхательные упражнения на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развитие дыхания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F36DC24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«Кого встретил Колобок?»</w:t>
      </w:r>
    </w:p>
    <w:p w14:paraId="26A8504F" w14:textId="7BB6690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«Кто в домике живёт?»</w:t>
      </w:r>
    </w:p>
    <w:p w14:paraId="221DAAA9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«Птица и птенчики»</w:t>
      </w:r>
    </w:p>
    <w:p w14:paraId="6728E591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«Сколько божьих коровок прилетело»</w:t>
      </w:r>
    </w:p>
    <w:p w14:paraId="26FBD327" w14:textId="7BE07EF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Учебно-методическое пособие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«Народные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25E05317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</w:p>
    <w:p w14:paraId="64FE1137" w14:textId="77777777" w:rsid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Учебно-м</w:t>
      </w:r>
      <w:r>
        <w:rPr>
          <w:color w:val="111111"/>
          <w:sz w:val="28"/>
          <w:szCs w:val="28"/>
        </w:rPr>
        <w:t>е</w:t>
      </w:r>
      <w:r w:rsidRPr="00BC1B88">
        <w:rPr>
          <w:color w:val="111111"/>
          <w:sz w:val="28"/>
          <w:szCs w:val="28"/>
        </w:rPr>
        <w:t>тодическое пособие «Детский альбом П. И. Чайковског</w:t>
      </w:r>
      <w:r>
        <w:rPr>
          <w:color w:val="111111"/>
          <w:sz w:val="28"/>
          <w:szCs w:val="28"/>
        </w:rPr>
        <w:t>о</w:t>
      </w:r>
    </w:p>
    <w:p w14:paraId="1F743C16" w14:textId="105D43C8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«Тихо-громко»</w:t>
      </w:r>
    </w:p>
    <w:p w14:paraId="4931C89F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«Наша Армия»</w:t>
      </w:r>
    </w:p>
    <w:p w14:paraId="15EA512F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«Весёлое путешествие язычка»</w:t>
      </w:r>
    </w:p>
    <w:p w14:paraId="59392E3F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«Звукоряд»</w:t>
      </w:r>
    </w:p>
    <w:p w14:paraId="01B00D3E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Музыкальный домик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9F8BBA5" w14:textId="25A8E004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Учебно-методическое пособие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«Угадай мелодию из мультфильма»</w:t>
      </w:r>
    </w:p>
    <w:p w14:paraId="364384A8" w14:textId="4A55CBD4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«Ноги 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744F819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«Три цветка»</w:t>
      </w:r>
    </w:p>
    <w:p w14:paraId="0BEEB379" w14:textId="7BB4B6AE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Использование ИКТ-оборудования,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разработка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собственных мультимедийных игр, учебно-методических, игровых пособий и внедрение их в практическую деятельность позволяет мне повысить качество организации воспитательно-образовательного процесса, сделать процесс обучения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интересным</w:t>
      </w:r>
      <w:r w:rsidRPr="00BC1B88">
        <w:rPr>
          <w:color w:val="111111"/>
          <w:sz w:val="28"/>
          <w:szCs w:val="28"/>
        </w:rPr>
        <w:t>, 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ребенка эффективным</w:t>
      </w:r>
      <w:r w:rsidRPr="00BC1B88">
        <w:rPr>
          <w:color w:val="111111"/>
          <w:sz w:val="28"/>
          <w:szCs w:val="28"/>
        </w:rPr>
        <w:t>, открывает новые возможности образования не только для детей, но и для меня, как для педагога.</w:t>
      </w:r>
    </w:p>
    <w:p w14:paraId="5F67DB02" w14:textId="29C738D9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Как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музыкально-дидактические игры</w:t>
      </w:r>
      <w:r w:rsidRPr="00BC1B88">
        <w:rPr>
          <w:color w:val="111111"/>
          <w:sz w:val="28"/>
          <w:szCs w:val="28"/>
        </w:rPr>
        <w:t>, так 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интерактивные музыкально-дидактические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игры распределены по разделам</w:t>
      </w:r>
    </w:p>
    <w:p w14:paraId="2E49C274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BC1B88">
        <w:rPr>
          <w:color w:val="111111"/>
          <w:sz w:val="28"/>
          <w:szCs w:val="28"/>
        </w:rPr>
        <w:t>:</w:t>
      </w:r>
    </w:p>
    <w:p w14:paraId="5EB5B71A" w14:textId="5E3C4E78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на определение характера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,</w:t>
      </w:r>
    </w:p>
    <w:p w14:paraId="7C3E4DEA" w14:textId="3BA63FD4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для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BC1B88">
        <w:rPr>
          <w:color w:val="111111"/>
          <w:sz w:val="28"/>
          <w:szCs w:val="28"/>
        </w:rPr>
        <w:t>звуковысотного</w:t>
      </w:r>
      <w:proofErr w:type="spellEnd"/>
      <w:r w:rsidRPr="00BC1B88">
        <w:rPr>
          <w:color w:val="111111"/>
          <w:sz w:val="28"/>
          <w:szCs w:val="28"/>
        </w:rPr>
        <w:t xml:space="preserve"> слуха</w:t>
      </w:r>
    </w:p>
    <w:p w14:paraId="7D3FF24E" w14:textId="2CE73FF9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чувства ритма</w:t>
      </w:r>
    </w:p>
    <w:p w14:paraId="193F948C" w14:textId="69537D48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тембрового слуха</w:t>
      </w:r>
    </w:p>
    <w:p w14:paraId="37327C3A" w14:textId="1FF3C338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</w:t>
      </w:r>
      <w:r>
        <w:rPr>
          <w:color w:val="111111"/>
          <w:sz w:val="28"/>
          <w:szCs w:val="28"/>
        </w:rPr>
        <w:t xml:space="preserve">а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динамического слуха</w:t>
      </w:r>
    </w:p>
    <w:p w14:paraId="26D48DD8" w14:textId="20975D90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памяти и слуха</w:t>
      </w:r>
    </w:p>
    <w:p w14:paraId="435269F7" w14:textId="269CCA89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Характерным для каждой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интерактивной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  <w:bdr w:val="none" w:sz="0" w:space="0" w:color="auto" w:frame="1"/>
        </w:rPr>
        <w:t>игры является наличие в ней</w:t>
      </w:r>
      <w:r w:rsidRPr="00BC1B88">
        <w:rPr>
          <w:color w:val="111111"/>
          <w:sz w:val="28"/>
          <w:szCs w:val="28"/>
        </w:rPr>
        <w:t>:</w:t>
      </w:r>
    </w:p>
    <w:p w14:paraId="4BB8020B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обучающей задачи;</w:t>
      </w:r>
    </w:p>
    <w:p w14:paraId="6D334D9D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содержания;</w:t>
      </w:r>
    </w:p>
    <w:p w14:paraId="64357645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правил;</w:t>
      </w:r>
    </w:p>
    <w:p w14:paraId="7207272E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игровых действий.</w:t>
      </w:r>
    </w:p>
    <w:p w14:paraId="1777020E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Сейчас немного подробнее поговорим о видах 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интерактивных дидактических игр</w:t>
      </w:r>
    </w:p>
    <w:p w14:paraId="4B968DC1" w14:textId="1A8C17AD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для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BC1B88">
        <w:rPr>
          <w:color w:val="111111"/>
          <w:sz w:val="28"/>
          <w:szCs w:val="28"/>
        </w:rPr>
        <w:t>звуковысотного</w:t>
      </w:r>
      <w:proofErr w:type="spellEnd"/>
      <w:r w:rsidRPr="00BC1B88">
        <w:rPr>
          <w:color w:val="111111"/>
          <w:sz w:val="28"/>
          <w:szCs w:val="28"/>
        </w:rPr>
        <w:t xml:space="preserve"> слуха</w:t>
      </w:r>
    </w:p>
    <w:p w14:paraId="69C90791" w14:textId="1DFB3E61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Пение – наиболее доступный исполнительский вид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деятельности дошкольного возраста</w:t>
      </w:r>
      <w:r w:rsidRPr="00BC1B88">
        <w:rPr>
          <w:color w:val="111111"/>
          <w:sz w:val="28"/>
          <w:szCs w:val="28"/>
        </w:rPr>
        <w:t>. Дети любят петь. Поют охотно, с удовольствием, что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способствует развитию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у них активного восприятия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, умения искренне, глубоко выразить свои чувства, переживания.</w:t>
      </w:r>
    </w:p>
    <w:p w14:paraId="60343970" w14:textId="3F66BF11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lastRenderedPageBreak/>
        <w:t>Для улучшения качества пения большое значение имеет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музыкального слуха</w:t>
      </w:r>
      <w:r w:rsidRPr="00BC1B88">
        <w:rPr>
          <w:color w:val="111111"/>
          <w:sz w:val="28"/>
          <w:szCs w:val="28"/>
        </w:rPr>
        <w:t>. У многих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 недостаточно развит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BC1B88">
        <w:rPr>
          <w:color w:val="111111"/>
          <w:sz w:val="28"/>
          <w:szCs w:val="28"/>
        </w:rPr>
        <w:t>звуковысотный</w:t>
      </w:r>
      <w:proofErr w:type="spellEnd"/>
      <w:r w:rsidRPr="00BC1B88">
        <w:rPr>
          <w:color w:val="111111"/>
          <w:sz w:val="28"/>
          <w:szCs w:val="28"/>
        </w:rPr>
        <w:t xml:space="preserve"> слух или совершенно отсутствует правильное воспроизведение звука. Поэтому необходимо использовать специальные упражнения и дидактические игры.</w:t>
      </w:r>
    </w:p>
    <w:p w14:paraId="4E8C6FE1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  <w:bdr w:val="none" w:sz="0" w:space="0" w:color="auto" w:frame="1"/>
        </w:rPr>
        <w:t>Были созданы такие игры как</w:t>
      </w:r>
      <w:r w:rsidRPr="00BC1B88">
        <w:rPr>
          <w:color w:val="111111"/>
          <w:sz w:val="28"/>
          <w:szCs w:val="28"/>
        </w:rPr>
        <w:t>:</w:t>
      </w:r>
    </w:p>
    <w:p w14:paraId="7CACDDAE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«Птица и птенчики»</w:t>
      </w:r>
    </w:p>
    <w:p w14:paraId="0EC15F57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«Звукоряд»</w:t>
      </w:r>
    </w:p>
    <w:p w14:paraId="2B733B4A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«Птицы разные бывают»</w:t>
      </w:r>
    </w:p>
    <w:p w14:paraId="7EB63F93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«Дыхательные упражнения»</w:t>
      </w:r>
    </w:p>
    <w:p w14:paraId="30B1E55C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«Весёлое путешествие язычка»</w:t>
      </w:r>
    </w:p>
    <w:p w14:paraId="33B8D71C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«Кто в теремочке живёт?»</w:t>
      </w:r>
    </w:p>
    <w:p w14:paraId="55211B19" w14:textId="1456EF93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Хочу сказать, что игра может иметь сразу несколько задач, где мы можем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C1B88">
        <w:rPr>
          <w:color w:val="111111"/>
          <w:sz w:val="28"/>
          <w:szCs w:val="28"/>
        </w:rPr>
        <w:t xml:space="preserve">, например, не только </w:t>
      </w:r>
      <w:proofErr w:type="spellStart"/>
      <w:r w:rsidRPr="00BC1B88">
        <w:rPr>
          <w:color w:val="111111"/>
          <w:sz w:val="28"/>
          <w:szCs w:val="28"/>
        </w:rPr>
        <w:t>звуковысотный</w:t>
      </w:r>
      <w:proofErr w:type="spellEnd"/>
      <w:r w:rsidRPr="00BC1B88">
        <w:rPr>
          <w:color w:val="111111"/>
          <w:sz w:val="28"/>
          <w:szCs w:val="28"/>
        </w:rPr>
        <w:t xml:space="preserve"> слух, а и тембровый, можем поговорить и о характере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 и т</w:t>
      </w:r>
      <w:r w:rsidRPr="00BC1B88">
        <w:rPr>
          <w:color w:val="111111"/>
          <w:sz w:val="28"/>
          <w:szCs w:val="28"/>
        </w:rPr>
        <w:t>. д.</w:t>
      </w:r>
    </w:p>
    <w:p w14:paraId="72196452" w14:textId="5DDA795F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правильного дыхания 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артикуляционного аппарата у детей очень важно для пения.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  <w:bdr w:val="none" w:sz="0" w:space="0" w:color="auto" w:frame="1"/>
        </w:rPr>
        <w:t>Были созданы такие игры как</w:t>
      </w:r>
      <w:r w:rsidRPr="00BC1B8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«Упражнения на дыхание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«Весёлое путешествие язычка»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предлагаю фрагмент занятия с проведением игр на дыхание.</w:t>
      </w:r>
    </w:p>
    <w:p w14:paraId="532AA09D" w14:textId="6A5C17C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на определение характера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</w:p>
    <w:p w14:paraId="25608692" w14:textId="0943A724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Давайте поиграем!» - как часто мы слышим эту просьбу от детей. И сколько радости они получают, когда мы уделяем им хоть несколько минут. Однако игра</w:t>
      </w:r>
      <w:proofErr w:type="gramStart"/>
      <w:r w:rsidRPr="00BC1B88">
        <w:rPr>
          <w:color w:val="111111"/>
          <w:sz w:val="28"/>
          <w:szCs w:val="28"/>
        </w:rPr>
        <w:t>-это</w:t>
      </w:r>
      <w:proofErr w:type="gramEnd"/>
      <w:r w:rsidRPr="00BC1B88">
        <w:rPr>
          <w:color w:val="111111"/>
          <w:sz w:val="28"/>
          <w:szCs w:val="28"/>
        </w:rPr>
        <w:t xml:space="preserve"> не только удовольствие и радость для ребёнка, что само по себе очень важно. С её помощью можно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BC1B88">
        <w:rPr>
          <w:color w:val="111111"/>
          <w:sz w:val="28"/>
          <w:szCs w:val="28"/>
        </w:rPr>
        <w:t>, память, мышление, воображение ребёнка, т. е. те качества, которые необходимы для дальнейшей жизни.</w:t>
      </w:r>
    </w:p>
    <w:p w14:paraId="03175939" w14:textId="7185B211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Играя, ребёнок может приобретать новые знания, умения, навыки,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способности</w:t>
      </w:r>
      <w:r w:rsidRPr="00BC1B88">
        <w:rPr>
          <w:color w:val="111111"/>
          <w:sz w:val="28"/>
          <w:szCs w:val="28"/>
        </w:rPr>
        <w:t>, подчас не догадываясь об этом.</w:t>
      </w:r>
    </w:p>
    <w:p w14:paraId="31C68C71" w14:textId="10396C81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для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ладового чувства способствуют</w:t>
      </w:r>
      <w:r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узнаванию знакомых мелодий, определению характера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, смены настроений в отдельных частях произведения, различению жанра, оценке правильности звучания мелодии.</w:t>
      </w:r>
    </w:p>
    <w:p w14:paraId="29068F64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  <w:bdr w:val="none" w:sz="0" w:space="0" w:color="auto" w:frame="1"/>
        </w:rPr>
        <w:t>Были созданы игры</w:t>
      </w:r>
      <w:r w:rsidRPr="00BC1B88">
        <w:rPr>
          <w:color w:val="111111"/>
          <w:sz w:val="28"/>
          <w:szCs w:val="28"/>
        </w:rPr>
        <w:t>:</w:t>
      </w:r>
    </w:p>
    <w:p w14:paraId="7BB7AC9E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«Песня Танец Марш»</w:t>
      </w:r>
    </w:p>
    <w:p w14:paraId="50661991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«Три цветка»</w:t>
      </w:r>
    </w:p>
    <w:p w14:paraId="77EFA65D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«Угадай мелодию из мультфильма»</w:t>
      </w:r>
    </w:p>
    <w:p w14:paraId="3FCE440F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Учебно-методическое пособие «Детский альбом П. И. Чайковского</w:t>
      </w:r>
    </w:p>
    <w:p w14:paraId="6715BA1B" w14:textId="6C76B282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на</w:t>
      </w:r>
      <w:r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чувства ритма</w:t>
      </w:r>
    </w:p>
    <w:p w14:paraId="479182A9" w14:textId="3999B38D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Чувство ритма — неотъемлемая часть не только творческого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C1B88">
        <w:rPr>
          <w:color w:val="111111"/>
          <w:sz w:val="28"/>
          <w:szCs w:val="28"/>
        </w:rPr>
        <w:t>, но и всей жизни человека. Его, как и слух, можно отнести к врожденным чувствам, которые нужно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C1B88">
        <w:rPr>
          <w:color w:val="111111"/>
          <w:sz w:val="28"/>
          <w:szCs w:val="28"/>
        </w:rPr>
        <w:t>.</w:t>
      </w:r>
    </w:p>
    <w:p w14:paraId="344E79F7" w14:textId="17A663E6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Чувство ритма – это восприятие и воспроизведение временных отношений в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музыке</w:t>
      </w:r>
      <w:r w:rsidRPr="00BC1B88">
        <w:rPr>
          <w:color w:val="111111"/>
          <w:sz w:val="28"/>
          <w:szCs w:val="28"/>
        </w:rPr>
        <w:t>. Формирование чувства ритма — важнейшая задача педагога.</w:t>
      </w:r>
    </w:p>
    <w:p w14:paraId="41A9DA23" w14:textId="7079243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lastRenderedPageBreak/>
        <w:t>Чувство ритма – это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способность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активно воспринимать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 w:rsidRPr="00BC1B88">
        <w:rPr>
          <w:color w:val="111111"/>
          <w:sz w:val="28"/>
          <w:szCs w:val="28"/>
        </w:rPr>
        <w:t>, чувствуя ее эмоциональную выразительность, и точно воспроизводить ее.</w:t>
      </w:r>
    </w:p>
    <w:p w14:paraId="2C224FA7" w14:textId="3986E8F3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Практика показывает, что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чувства ритма является самым сложным компонентом в системе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музыкальных способностей детей</w:t>
      </w:r>
      <w:r w:rsidRPr="00BC1B88">
        <w:rPr>
          <w:color w:val="111111"/>
          <w:sz w:val="28"/>
          <w:szCs w:val="28"/>
        </w:rPr>
        <w:t>.</w:t>
      </w:r>
    </w:p>
    <w:p w14:paraId="3B567277" w14:textId="1AF60885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 xml:space="preserve">Поскольку игра </w:t>
      </w:r>
      <w:proofErr w:type="gramStart"/>
      <w:r w:rsidRPr="00BC1B88">
        <w:rPr>
          <w:color w:val="111111"/>
          <w:sz w:val="28"/>
          <w:szCs w:val="28"/>
        </w:rPr>
        <w:t>- это</w:t>
      </w:r>
      <w:proofErr w:type="gramEnd"/>
      <w:r w:rsidRPr="00BC1B88">
        <w:rPr>
          <w:color w:val="111111"/>
          <w:sz w:val="28"/>
          <w:szCs w:val="28"/>
        </w:rPr>
        <w:t xml:space="preserve"> основной вид деятельности, позволяющая приблизить, расположить к себе детей, в том числе и малоактивных. Целесообразно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чувство ритма в дидактических и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интерактивных играх</w:t>
      </w:r>
      <w:r w:rsidRPr="00BC1B88">
        <w:rPr>
          <w:color w:val="111111"/>
          <w:sz w:val="28"/>
          <w:szCs w:val="28"/>
        </w:rPr>
        <w:t>.</w:t>
      </w:r>
    </w:p>
    <w:p w14:paraId="7E720CED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Были созданы такие игры как</w:t>
      </w:r>
    </w:p>
    <w:p w14:paraId="7866EE29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«Угадай инструмент»</w:t>
      </w:r>
    </w:p>
    <w:p w14:paraId="1FCB83B9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«Наша Армия»</w:t>
      </w:r>
    </w:p>
    <w:p w14:paraId="5D89082D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«Ноги и 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D0B9A7C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«Осенние чудеса»</w:t>
      </w:r>
    </w:p>
    <w:p w14:paraId="713275B7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«Зимние чудеса»</w:t>
      </w:r>
    </w:p>
    <w:p w14:paraId="37DAD243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«Летние чудеса»</w:t>
      </w:r>
    </w:p>
    <w:p w14:paraId="60C113A7" w14:textId="44FC3429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В этой игре одновременно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развивается чувство музыкального ритма</w:t>
      </w:r>
      <w:r w:rsidRPr="00BC1B88">
        <w:rPr>
          <w:color w:val="111111"/>
          <w:sz w:val="28"/>
          <w:szCs w:val="28"/>
        </w:rPr>
        <w:t>, также тембровый слух, а также математические представления</w:t>
      </w:r>
    </w:p>
    <w:p w14:paraId="6A1BDA29" w14:textId="24C60FB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Многие игры настольно-печатные я перевожу в электронный формат. Это очень удобно и предлагаю вам посмотреть фрагмент занятия игры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«Ноги и</w:t>
      </w:r>
      <w:r w:rsidR="00F909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1B88">
        <w:rPr>
          <w:color w:val="111111"/>
          <w:sz w:val="28"/>
          <w:szCs w:val="28"/>
        </w:rPr>
        <w:t>, где настольно-печатная игра, переведена в электронный формат.</w:t>
      </w:r>
    </w:p>
    <w:p w14:paraId="498D57B2" w14:textId="39E0AE84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на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тембрового и динамического слуха</w:t>
      </w:r>
    </w:p>
    <w:p w14:paraId="4E6A2AB8" w14:textId="0B3A4CD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Музыкальный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 xml:space="preserve">слух в широком понимании </w:t>
      </w:r>
      <w:r w:rsidR="00F909A4">
        <w:rPr>
          <w:color w:val="111111"/>
          <w:sz w:val="28"/>
          <w:szCs w:val="28"/>
        </w:rPr>
        <w:t>–</w:t>
      </w:r>
      <w:r w:rsidRPr="00BC1B88">
        <w:rPr>
          <w:color w:val="111111"/>
          <w:sz w:val="28"/>
          <w:szCs w:val="28"/>
        </w:rPr>
        <w:t xml:space="preserve"> это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способность различать музыкальные звуки</w:t>
      </w:r>
      <w:r w:rsidRPr="00BC1B88">
        <w:rPr>
          <w:color w:val="111111"/>
          <w:sz w:val="28"/>
          <w:szCs w:val="28"/>
        </w:rPr>
        <w:t>, воспринимать, переживать и понимать содержание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BC1B88">
        <w:rPr>
          <w:color w:val="111111"/>
          <w:sz w:val="28"/>
          <w:szCs w:val="28"/>
        </w:rPr>
        <w:t>.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Музыкальный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слух имеет множество качественных проявлений, и отсюда, много его разновидностей, что говорит о сложности этой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способности</w:t>
      </w:r>
      <w:r w:rsidRPr="00BC1B88">
        <w:rPr>
          <w:color w:val="111111"/>
          <w:sz w:val="28"/>
          <w:szCs w:val="28"/>
        </w:rPr>
        <w:t>.</w:t>
      </w:r>
    </w:p>
    <w:p w14:paraId="59F5B3A0" w14:textId="70EFCE8F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Тембровый и динамический слух – это разновидности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 слуха</w:t>
      </w:r>
      <w:r w:rsidRPr="00BC1B88">
        <w:rPr>
          <w:color w:val="111111"/>
          <w:sz w:val="28"/>
          <w:szCs w:val="28"/>
        </w:rPr>
        <w:t>, которые позволяют слышать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во всей полноте ее выразительных, красочных средств. Основное качество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 xml:space="preserve">слуха – различение звуков по высоте. Тембровый и динамический слух формируются на основе </w:t>
      </w:r>
      <w:proofErr w:type="spellStart"/>
      <w:r w:rsidRPr="00BC1B88">
        <w:rPr>
          <w:color w:val="111111"/>
          <w:sz w:val="28"/>
          <w:szCs w:val="28"/>
        </w:rPr>
        <w:t>звуковысотного</w:t>
      </w:r>
      <w:proofErr w:type="spellEnd"/>
      <w:r w:rsidRPr="00BC1B88">
        <w:rPr>
          <w:color w:val="111111"/>
          <w:sz w:val="28"/>
          <w:szCs w:val="28"/>
        </w:rPr>
        <w:t>.</w:t>
      </w:r>
      <w:r w:rsidR="00F909A4">
        <w:rPr>
          <w:color w:val="111111"/>
          <w:sz w:val="28"/>
          <w:szCs w:val="28"/>
        </w:rPr>
        <w:t xml:space="preserve"> </w:t>
      </w:r>
      <w:proofErr w:type="spellStart"/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C1B88">
        <w:rPr>
          <w:color w:val="111111"/>
          <w:sz w:val="28"/>
          <w:szCs w:val="28"/>
        </w:rPr>
        <w:t>тембрового</w:t>
      </w:r>
      <w:proofErr w:type="spellEnd"/>
      <w:r w:rsidRPr="00BC1B88">
        <w:rPr>
          <w:color w:val="111111"/>
          <w:sz w:val="28"/>
          <w:szCs w:val="28"/>
        </w:rPr>
        <w:t xml:space="preserve"> и динамического слуха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выразительности детского исполнительства, полноте восприятия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. Дети узнают тембры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BC1B88">
        <w:rPr>
          <w:color w:val="111111"/>
          <w:sz w:val="28"/>
          <w:szCs w:val="28"/>
        </w:rPr>
        <w:t>, различают динамику, как выразительное средство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color w:val="111111"/>
          <w:sz w:val="28"/>
          <w:szCs w:val="28"/>
        </w:rPr>
        <w:t>. С помощью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музыкально-дидактических и интерактивных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 xml:space="preserve">игр моделируются </w:t>
      </w:r>
      <w:proofErr w:type="spellStart"/>
      <w:r w:rsidRPr="00BC1B88">
        <w:rPr>
          <w:color w:val="111111"/>
          <w:sz w:val="28"/>
          <w:szCs w:val="28"/>
        </w:rPr>
        <w:t>звуковысотные</w:t>
      </w:r>
      <w:proofErr w:type="spellEnd"/>
      <w:r w:rsidRPr="00BC1B88">
        <w:rPr>
          <w:color w:val="111111"/>
          <w:sz w:val="28"/>
          <w:szCs w:val="28"/>
        </w:rPr>
        <w:t>, тембровые и динамические свойства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звуков</w:t>
      </w:r>
      <w:r w:rsidRPr="00BC1B88">
        <w:rPr>
          <w:color w:val="111111"/>
          <w:sz w:val="28"/>
          <w:szCs w:val="28"/>
        </w:rPr>
        <w:t>.</w:t>
      </w:r>
    </w:p>
    <w:p w14:paraId="41F8F8B6" w14:textId="77777777" w:rsidR="00BC1B88" w:rsidRPr="00F909A4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09A4">
        <w:rPr>
          <w:color w:val="111111"/>
          <w:sz w:val="28"/>
          <w:szCs w:val="28"/>
          <w:bdr w:val="none" w:sz="0" w:space="0" w:color="auto" w:frame="1"/>
        </w:rPr>
        <w:t>Были созданы такие игры как</w:t>
      </w:r>
      <w:r w:rsidRPr="00F909A4">
        <w:rPr>
          <w:color w:val="111111"/>
          <w:sz w:val="28"/>
          <w:szCs w:val="28"/>
        </w:rPr>
        <w:t>:</w:t>
      </w:r>
    </w:p>
    <w:p w14:paraId="076A3410" w14:textId="7C66FC90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«Урок феи</w:t>
      </w:r>
      <w:r w:rsidR="00F909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Музыки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05C0A67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«Птицы разные бывают»</w:t>
      </w:r>
    </w:p>
    <w:p w14:paraId="3607DAEC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«Кого встретил Колобок?»</w:t>
      </w:r>
    </w:p>
    <w:p w14:paraId="666670D7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«Кто в домике живёт?»</w:t>
      </w:r>
    </w:p>
    <w:p w14:paraId="0303D189" w14:textId="75A11399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Учебно-методическое пособие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«Народные</w:t>
      </w:r>
      <w:r w:rsidR="00F909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448A17B0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«Тихо-громко»</w:t>
      </w:r>
    </w:p>
    <w:p w14:paraId="00BB8725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Музыкальный домик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53C5682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«Сколько божьих коровок прилетело?»</w:t>
      </w:r>
    </w:p>
    <w:p w14:paraId="66CF7851" w14:textId="3DF96ACE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Игры на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памяти и слуха</w:t>
      </w:r>
    </w:p>
    <w:p w14:paraId="40479E85" w14:textId="4D32D070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Одной из важных проблем</w:t>
      </w:r>
      <w:r w:rsidR="00F909A4">
        <w:rPr>
          <w:color w:val="111111"/>
          <w:sz w:val="28"/>
          <w:szCs w:val="28"/>
        </w:rPr>
        <w:t xml:space="preserve"> </w:t>
      </w:r>
      <w:proofErr w:type="gramStart"/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="00F909A4">
        <w:rPr>
          <w:color w:val="111111"/>
          <w:sz w:val="28"/>
          <w:szCs w:val="28"/>
        </w:rPr>
        <w:t xml:space="preserve">  </w:t>
      </w:r>
      <w:r w:rsidRPr="00BC1B88">
        <w:rPr>
          <w:color w:val="111111"/>
          <w:sz w:val="28"/>
          <w:szCs w:val="28"/>
        </w:rPr>
        <w:t>воспитания</w:t>
      </w:r>
      <w:proofErr w:type="gramEnd"/>
      <w:r w:rsidRPr="00BC1B88">
        <w:rPr>
          <w:color w:val="111111"/>
          <w:sz w:val="28"/>
          <w:szCs w:val="28"/>
        </w:rPr>
        <w:t xml:space="preserve"> является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музыкальной памяти</w:t>
      </w:r>
      <w:r w:rsidRPr="00BC1B88">
        <w:rPr>
          <w:color w:val="111111"/>
          <w:sz w:val="28"/>
          <w:szCs w:val="28"/>
        </w:rPr>
        <w:t>. Наряду с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музыкальным слухом и ритмом музыкальная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память – значимое звено в структуре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способностей</w:t>
      </w:r>
      <w:r w:rsidRPr="00BC1B88">
        <w:rPr>
          <w:color w:val="111111"/>
          <w:sz w:val="28"/>
          <w:szCs w:val="28"/>
        </w:rPr>
        <w:t>, необходимое для любого вида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BC1B88">
        <w:rPr>
          <w:color w:val="111111"/>
          <w:sz w:val="28"/>
          <w:szCs w:val="28"/>
        </w:rPr>
        <w:t>. И опять нас выручат игры.</w:t>
      </w:r>
    </w:p>
    <w:p w14:paraId="16992372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«Угадай мелодию из мультфильма»</w:t>
      </w:r>
    </w:p>
    <w:p w14:paraId="0BF178B3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Учебно-методическое пособие «Детский альбом П. И. Чайковского</w:t>
      </w:r>
    </w:p>
    <w:p w14:paraId="49B02BEA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«В гости песенка пришла.»</w:t>
      </w:r>
    </w:p>
    <w:p w14:paraId="06919564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«Угадай сколько?»</w:t>
      </w:r>
    </w:p>
    <w:p w14:paraId="1A1CC797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сундучок»</w:t>
      </w:r>
    </w:p>
    <w:p w14:paraId="5D21B06A" w14:textId="518E482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В 2017 году детскому саду был присвоен статус инновационной площадки по теме «Обеспечение комплексного подхода в речевом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 детей дошкольного возраста</w:t>
      </w:r>
      <w:r w:rsidRPr="00BC1B88">
        <w:rPr>
          <w:color w:val="111111"/>
          <w:sz w:val="28"/>
          <w:szCs w:val="28"/>
        </w:rPr>
        <w:t>»,</w:t>
      </w:r>
    </w:p>
    <w:p w14:paraId="7079B410" w14:textId="015E1B3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Разработана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модель комплексного подхода в речевом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 детей</w:t>
      </w:r>
      <w:r w:rsidRPr="00BC1B88">
        <w:rPr>
          <w:color w:val="111111"/>
          <w:sz w:val="28"/>
          <w:szCs w:val="28"/>
        </w:rPr>
        <w:t>.</w:t>
      </w:r>
    </w:p>
    <w:p w14:paraId="07FDB6B0" w14:textId="7CD5C973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Весь коллектив ДОУ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работал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над поставленными задачами, нами была создана медиатека электронных игр и презентаций, которая продолжает пополняться.</w:t>
      </w:r>
    </w:p>
    <w:p w14:paraId="2B562E91" w14:textId="4229EF30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Сочетаем традиционные и компьютерные средства обучения, а также 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интеграцию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образовательных областей.</w:t>
      </w:r>
    </w:p>
    <w:p w14:paraId="24454619" w14:textId="18B7135C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При тесном сотрудничестве воспитателя, учителя – логопеда и 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руководителя было создано электронное пособие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«Поможем Золушке»</w:t>
      </w:r>
      <w:r w:rsidRPr="00BC1B88">
        <w:rPr>
          <w:color w:val="111111"/>
          <w:sz w:val="28"/>
          <w:szCs w:val="28"/>
        </w:rPr>
        <w:t xml:space="preserve">, которое заняло первое место в городском конкурсе педагогического мастерства, в </w:t>
      </w:r>
      <w:proofErr w:type="spellStart"/>
      <w:proofErr w:type="gramStart"/>
      <w:r w:rsidRPr="00BC1B88">
        <w:rPr>
          <w:color w:val="111111"/>
          <w:sz w:val="28"/>
          <w:szCs w:val="28"/>
        </w:rPr>
        <w:t>номинации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Лучшее</w:t>
      </w:r>
      <w:proofErr w:type="spellEnd"/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электронное методическое пособие»</w:t>
      </w:r>
    </w:p>
    <w:p w14:paraId="109EE342" w14:textId="2329877D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 xml:space="preserve">Данное </w:t>
      </w:r>
      <w:proofErr w:type="spellStart"/>
      <w:r w:rsidRPr="00BC1B88">
        <w:rPr>
          <w:color w:val="111111"/>
          <w:sz w:val="28"/>
          <w:szCs w:val="28"/>
        </w:rPr>
        <w:t>учебно</w:t>
      </w:r>
      <w:proofErr w:type="spellEnd"/>
      <w:r w:rsidRPr="00BC1B88">
        <w:rPr>
          <w:color w:val="111111"/>
          <w:sz w:val="28"/>
          <w:szCs w:val="28"/>
        </w:rPr>
        <w:t>–методическое пособие включает в себя комплекс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развивающих интерактивных игр</w:t>
      </w:r>
      <w:r w:rsidRPr="00BC1B88">
        <w:rPr>
          <w:color w:val="111111"/>
          <w:sz w:val="28"/>
          <w:szCs w:val="28"/>
        </w:rPr>
        <w:t>,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способствующих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формированию у детей старшего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возраста фонематического восприятия, навыков звуко–буквенного и слогового анализа и 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синтеза слов</w:t>
      </w:r>
      <w:r w:rsidRPr="00BC1B88">
        <w:rPr>
          <w:color w:val="111111"/>
          <w:sz w:val="28"/>
          <w:szCs w:val="28"/>
        </w:rPr>
        <w:t xml:space="preserve">; закреплению </w:t>
      </w:r>
      <w:proofErr w:type="spellStart"/>
      <w:r w:rsidRPr="00BC1B88">
        <w:rPr>
          <w:color w:val="111111"/>
          <w:sz w:val="28"/>
          <w:szCs w:val="28"/>
        </w:rPr>
        <w:t>лексико</w:t>
      </w:r>
      <w:proofErr w:type="spellEnd"/>
      <w:r w:rsidRPr="00BC1B88">
        <w:rPr>
          <w:color w:val="111111"/>
          <w:sz w:val="28"/>
          <w:szCs w:val="28"/>
        </w:rPr>
        <w:t xml:space="preserve"> - грамматических и пространственных представлений;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связной речи</w:t>
      </w:r>
      <w:r w:rsidRPr="00BC1B88">
        <w:rPr>
          <w:color w:val="111111"/>
          <w:sz w:val="28"/>
          <w:szCs w:val="28"/>
        </w:rPr>
        <w:t>, тембрового слуха, логического мышления, внимания и памяти.</w:t>
      </w:r>
    </w:p>
    <w:p w14:paraId="3A811AF7" w14:textId="364D03AC" w:rsidR="00BC1B88" w:rsidRPr="002B118E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Комплекс игр направлен на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интеграцию</w:t>
      </w:r>
      <w:r w:rsidR="00F909A4">
        <w:rPr>
          <w:color w:val="111111"/>
          <w:sz w:val="28"/>
          <w:szCs w:val="28"/>
        </w:rPr>
        <w:t xml:space="preserve"> </w:t>
      </w:r>
      <w:r w:rsidRPr="002B118E">
        <w:rPr>
          <w:color w:val="111111"/>
          <w:sz w:val="28"/>
          <w:szCs w:val="28"/>
          <w:bdr w:val="none" w:sz="0" w:space="0" w:color="auto" w:frame="1"/>
        </w:rPr>
        <w:t>следующих образовательных областей</w:t>
      </w:r>
      <w:r w:rsidRPr="002B118E">
        <w:rPr>
          <w:color w:val="111111"/>
          <w:sz w:val="28"/>
          <w:szCs w:val="28"/>
        </w:rPr>
        <w:t>:</w:t>
      </w:r>
    </w:p>
    <w:p w14:paraId="05F45438" w14:textId="1FF036D3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-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«Речевое</w:t>
      </w:r>
      <w:r w:rsidR="00F909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1B88">
        <w:rPr>
          <w:color w:val="111111"/>
          <w:sz w:val="28"/>
          <w:szCs w:val="28"/>
        </w:rPr>
        <w:t>;</w:t>
      </w:r>
    </w:p>
    <w:p w14:paraId="094F9DB2" w14:textId="450953F3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-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</w:t>
      </w:r>
      <w:r w:rsidR="00F909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1B88">
        <w:rPr>
          <w:color w:val="111111"/>
          <w:sz w:val="28"/>
          <w:szCs w:val="28"/>
        </w:rPr>
        <w:t>;</w:t>
      </w:r>
    </w:p>
    <w:p w14:paraId="4E6175BA" w14:textId="11E6710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-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 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1B88">
        <w:rPr>
          <w:color w:val="111111"/>
          <w:sz w:val="28"/>
          <w:szCs w:val="28"/>
        </w:rPr>
        <w:t>;</w:t>
      </w:r>
    </w:p>
    <w:p w14:paraId="0BEE4607" w14:textId="508B455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-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 </w:t>
      </w:r>
      <w:r w:rsidRPr="00BC1B8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C1B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1B88">
        <w:rPr>
          <w:color w:val="111111"/>
          <w:sz w:val="28"/>
          <w:szCs w:val="28"/>
        </w:rPr>
        <w:t>.</w:t>
      </w:r>
    </w:p>
    <w:p w14:paraId="4F012BC5" w14:textId="77777777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Предлагаю посмотреть видеофрагмент нашей совместной 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BC1B88">
        <w:rPr>
          <w:color w:val="111111"/>
          <w:sz w:val="28"/>
          <w:szCs w:val="28"/>
        </w:rPr>
        <w:t>. Нашего комплексного подхода.</w:t>
      </w:r>
    </w:p>
    <w:p w14:paraId="7AF90B5D" w14:textId="3CD5347A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Применение ИКТ дает принципиально новые дидактические возможности и логично вписывается в образовательный процесс. Это позволяет погрузить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 xml:space="preserve">в определенную игровую ситуацию, сделать образовательную </w:t>
      </w:r>
      <w:r w:rsidRPr="00BC1B88">
        <w:rPr>
          <w:color w:val="111111"/>
          <w:sz w:val="28"/>
          <w:szCs w:val="28"/>
        </w:rPr>
        <w:lastRenderedPageBreak/>
        <w:t>деятельность более содержательной,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интересной</w:t>
      </w:r>
      <w:r w:rsidRPr="00BC1B88">
        <w:rPr>
          <w:color w:val="111111"/>
          <w:sz w:val="28"/>
          <w:szCs w:val="28"/>
        </w:rPr>
        <w:t>, привлекательной и по-настоящему современной.</w:t>
      </w:r>
    </w:p>
    <w:p w14:paraId="3F35F715" w14:textId="0A007C64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Таким образом,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интерактивные музыкально-дидактические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игры дают возможность в ненавязчивой форме осуществлять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работу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по художественно-эстетическому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color w:val="111111"/>
          <w:sz w:val="28"/>
          <w:szCs w:val="28"/>
        </w:rPr>
        <w:t>детей и выявлять уровень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способностей дошкольников</w:t>
      </w:r>
      <w:r w:rsidRPr="00BC1B88">
        <w:rPr>
          <w:color w:val="111111"/>
          <w:sz w:val="28"/>
          <w:szCs w:val="28"/>
        </w:rPr>
        <w:t>.</w:t>
      </w:r>
    </w:p>
    <w:p w14:paraId="1454A3B1" w14:textId="47C5FAAB" w:rsidR="00BC1B88" w:rsidRPr="00BC1B88" w:rsidRDefault="00BC1B88" w:rsidP="002B11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Игра — это лакомство, позволяющее всесторонне</w:t>
      </w:r>
      <w:r w:rsidR="00F909A4">
        <w:rPr>
          <w:color w:val="111111"/>
          <w:sz w:val="28"/>
          <w:szCs w:val="28"/>
        </w:rPr>
        <w:t xml:space="preserve"> </w:t>
      </w:r>
      <w:r w:rsidRPr="00BC1B8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C1B88">
        <w:rPr>
          <w:color w:val="111111"/>
          <w:sz w:val="28"/>
          <w:szCs w:val="28"/>
        </w:rPr>
        <w:t>, обучать и воспитывать детей в любом возрасте. В игре у детей возникает три цели. Первая цель — удовольствие от игры “ХОЧУ”. Вторая цель — выполнять правила игры “НАДО”. Третья цель — творческое выполнение игровой задачи “МОГУ”».</w:t>
      </w:r>
    </w:p>
    <w:p w14:paraId="0E188696" w14:textId="77777777" w:rsidR="00BC1B88" w:rsidRPr="00BC1B88" w:rsidRDefault="00BC1B88" w:rsidP="002B118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C1B88">
        <w:rPr>
          <w:color w:val="111111"/>
          <w:sz w:val="28"/>
          <w:szCs w:val="28"/>
        </w:rPr>
        <w:t>Творческих всем успехов!</w:t>
      </w:r>
    </w:p>
    <w:p w14:paraId="716DD3EA" w14:textId="77777777" w:rsidR="00AE55A5" w:rsidRPr="00BC1B88" w:rsidRDefault="00AE55A5" w:rsidP="002B11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5A5" w:rsidRPr="00BC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88"/>
    <w:rsid w:val="002B118E"/>
    <w:rsid w:val="00AE55A5"/>
    <w:rsid w:val="00BC1B88"/>
    <w:rsid w:val="00F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E170"/>
  <w15:chartTrackingRefBased/>
  <w15:docId w15:val="{B459E53A-95FA-4577-946B-49FECF7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2023-04-18T04:59:00Z</dcterms:created>
  <dcterms:modified xsi:type="dcterms:W3CDTF">2023-04-19T04:17:00Z</dcterms:modified>
</cp:coreProperties>
</file>