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6BB" w:rsidRDefault="004A16BB" w:rsidP="004A16BB">
      <w:pPr>
        <w:jc w:val="center"/>
        <w:rPr>
          <w:rFonts w:ascii="Times New Roman" w:hAnsi="Times New Roman" w:cs="Times New Roman"/>
          <w:b/>
          <w:sz w:val="28"/>
          <w:szCs w:val="28"/>
        </w:rPr>
      </w:pPr>
    </w:p>
    <w:p w:rsidR="00A34960" w:rsidRDefault="00A34960" w:rsidP="004A16BB">
      <w:pPr>
        <w:jc w:val="center"/>
        <w:rPr>
          <w:rFonts w:ascii="Times New Roman" w:hAnsi="Times New Roman" w:cs="Times New Roman"/>
          <w:b/>
          <w:sz w:val="28"/>
          <w:szCs w:val="28"/>
        </w:rPr>
      </w:pPr>
    </w:p>
    <w:p w:rsidR="00A34960" w:rsidRPr="00576897" w:rsidRDefault="00A34960" w:rsidP="004A16BB">
      <w:pPr>
        <w:jc w:val="center"/>
        <w:rPr>
          <w:rFonts w:ascii="Times New Roman" w:hAnsi="Times New Roman" w:cs="Times New Roman"/>
          <w:b/>
          <w:sz w:val="28"/>
          <w:szCs w:val="28"/>
        </w:rPr>
      </w:pPr>
    </w:p>
    <w:p w:rsidR="004A16BB" w:rsidRPr="00576897" w:rsidRDefault="004A16BB" w:rsidP="004A16BB">
      <w:pPr>
        <w:rPr>
          <w:rFonts w:ascii="Times New Roman" w:hAnsi="Times New Roman" w:cs="Times New Roman"/>
          <w:sz w:val="28"/>
          <w:szCs w:val="28"/>
        </w:rPr>
      </w:pPr>
    </w:p>
    <w:p w:rsidR="000370D2" w:rsidRPr="00576897" w:rsidRDefault="000370D2" w:rsidP="000370D2">
      <w:pPr>
        <w:widowControl w:val="0"/>
        <w:jc w:val="center"/>
        <w:rPr>
          <w:rFonts w:ascii="Times New Roman" w:hAnsi="Times New Roman" w:cs="Times New Roman"/>
          <w:sz w:val="28"/>
          <w:szCs w:val="28"/>
        </w:rPr>
      </w:pPr>
    </w:p>
    <w:p w:rsidR="000370D2" w:rsidRPr="00576897" w:rsidRDefault="000370D2" w:rsidP="000370D2">
      <w:pPr>
        <w:widowControl w:val="0"/>
        <w:jc w:val="center"/>
        <w:rPr>
          <w:rFonts w:ascii="Times New Roman" w:hAnsi="Times New Roman" w:cs="Times New Roman"/>
          <w:sz w:val="28"/>
          <w:szCs w:val="28"/>
        </w:rPr>
      </w:pPr>
      <w:r w:rsidRPr="00576897">
        <w:rPr>
          <w:rFonts w:ascii="Times New Roman" w:hAnsi="Times New Roman" w:cs="Times New Roman"/>
          <w:sz w:val="28"/>
          <w:szCs w:val="28"/>
          <w:lang w:val="en-US"/>
        </w:rPr>
        <w:t> </w:t>
      </w:r>
    </w:p>
    <w:p w:rsidR="000370D2" w:rsidRPr="00576897" w:rsidRDefault="000370D2" w:rsidP="000370D2">
      <w:pPr>
        <w:widowControl w:val="0"/>
        <w:jc w:val="center"/>
        <w:rPr>
          <w:rFonts w:ascii="Times New Roman" w:hAnsi="Times New Roman" w:cs="Times New Roman"/>
          <w:sz w:val="28"/>
          <w:szCs w:val="28"/>
        </w:rPr>
      </w:pPr>
      <w:r w:rsidRPr="00576897">
        <w:rPr>
          <w:rFonts w:ascii="Times New Roman" w:hAnsi="Times New Roman" w:cs="Times New Roman"/>
          <w:sz w:val="28"/>
          <w:szCs w:val="28"/>
          <w:lang w:val="en-US"/>
        </w:rPr>
        <w:t> </w:t>
      </w:r>
    </w:p>
    <w:p w:rsidR="000370D2" w:rsidRPr="00576897" w:rsidRDefault="004A16BB" w:rsidP="004A16BB">
      <w:pPr>
        <w:widowControl w:val="0"/>
        <w:jc w:val="center"/>
        <w:rPr>
          <w:rFonts w:ascii="Times New Roman" w:hAnsi="Times New Roman" w:cs="Times New Roman"/>
          <w:sz w:val="28"/>
          <w:szCs w:val="28"/>
        </w:rPr>
      </w:pPr>
      <w:r w:rsidRPr="00576897">
        <w:rPr>
          <w:rFonts w:ascii="Times New Roman" w:hAnsi="Times New Roman" w:cs="Times New Roman"/>
          <w:sz w:val="28"/>
          <w:szCs w:val="28"/>
        </w:rPr>
        <w:t>Исследовательский проект</w:t>
      </w:r>
    </w:p>
    <w:p w:rsidR="004A16BB" w:rsidRPr="00576897" w:rsidRDefault="00B6279C" w:rsidP="004A16BB">
      <w:pPr>
        <w:widowControl w:val="0"/>
        <w:jc w:val="center"/>
        <w:rPr>
          <w:rFonts w:ascii="Times New Roman" w:hAnsi="Times New Roman" w:cs="Times New Roman"/>
          <w:color w:val="FF0000"/>
          <w:sz w:val="28"/>
          <w:szCs w:val="28"/>
        </w:rPr>
      </w:pPr>
      <w:r w:rsidRPr="00576897">
        <w:rPr>
          <w:rFonts w:ascii="Times New Roman" w:hAnsi="Times New Roman" w:cs="Times New Roman"/>
          <w:sz w:val="28"/>
          <w:szCs w:val="28"/>
        </w:rPr>
        <w:t>«Треугольники в нашей жизни</w:t>
      </w:r>
      <w:r w:rsidR="004A16BB" w:rsidRPr="00576897">
        <w:rPr>
          <w:rFonts w:ascii="Times New Roman" w:hAnsi="Times New Roman" w:cs="Times New Roman"/>
          <w:sz w:val="28"/>
          <w:szCs w:val="28"/>
        </w:rPr>
        <w:t>»</w:t>
      </w:r>
    </w:p>
    <w:p w:rsidR="000370D2" w:rsidRPr="00576897" w:rsidRDefault="000370D2" w:rsidP="000370D2">
      <w:pPr>
        <w:widowControl w:val="0"/>
        <w:jc w:val="right"/>
        <w:rPr>
          <w:rFonts w:ascii="Times New Roman" w:hAnsi="Times New Roman" w:cs="Times New Roman"/>
          <w:color w:val="FF0000"/>
          <w:sz w:val="28"/>
          <w:szCs w:val="28"/>
        </w:rPr>
      </w:pPr>
    </w:p>
    <w:p w:rsidR="000370D2" w:rsidRPr="00576897" w:rsidRDefault="000370D2" w:rsidP="000370D2">
      <w:pPr>
        <w:widowControl w:val="0"/>
        <w:jc w:val="right"/>
        <w:rPr>
          <w:rFonts w:ascii="Times New Roman" w:hAnsi="Times New Roman" w:cs="Times New Roman"/>
          <w:color w:val="FF0000"/>
          <w:sz w:val="28"/>
          <w:szCs w:val="28"/>
        </w:rPr>
      </w:pPr>
    </w:p>
    <w:p w:rsidR="000370D2" w:rsidRPr="00576897" w:rsidRDefault="000370D2" w:rsidP="000370D2">
      <w:pPr>
        <w:widowControl w:val="0"/>
        <w:rPr>
          <w:rFonts w:ascii="Times New Roman" w:hAnsi="Times New Roman" w:cs="Times New Roman"/>
          <w:color w:val="FF0000"/>
          <w:sz w:val="28"/>
          <w:szCs w:val="28"/>
        </w:rPr>
      </w:pPr>
    </w:p>
    <w:p w:rsidR="000370D2" w:rsidRPr="00576897" w:rsidRDefault="000370D2" w:rsidP="00915071">
      <w:pPr>
        <w:jc w:val="right"/>
        <w:rPr>
          <w:rFonts w:ascii="Times New Roman" w:hAnsi="Times New Roman" w:cs="Times New Roman"/>
          <w:sz w:val="28"/>
          <w:szCs w:val="28"/>
        </w:rPr>
      </w:pPr>
      <w:r w:rsidRPr="00576897">
        <w:rPr>
          <w:rFonts w:ascii="Times New Roman" w:hAnsi="Times New Roman" w:cs="Times New Roman"/>
          <w:sz w:val="28"/>
          <w:szCs w:val="28"/>
        </w:rPr>
        <w:t> </w:t>
      </w:r>
    </w:p>
    <w:p w:rsidR="00A34960" w:rsidRDefault="00B6279C" w:rsidP="000370D2">
      <w:pPr>
        <w:jc w:val="right"/>
        <w:rPr>
          <w:rFonts w:ascii="Times New Roman" w:hAnsi="Times New Roman" w:cs="Times New Roman"/>
          <w:sz w:val="28"/>
          <w:szCs w:val="28"/>
        </w:rPr>
      </w:pPr>
      <w:r w:rsidRPr="00576897">
        <w:rPr>
          <w:rFonts w:ascii="Times New Roman" w:hAnsi="Times New Roman" w:cs="Times New Roman"/>
          <w:sz w:val="28"/>
          <w:szCs w:val="28"/>
        </w:rPr>
        <w:t xml:space="preserve">Автор проекта: </w:t>
      </w:r>
    </w:p>
    <w:p w:rsidR="004A16BB" w:rsidRPr="00576897" w:rsidRDefault="004A16BB" w:rsidP="000370D2">
      <w:pPr>
        <w:jc w:val="right"/>
        <w:rPr>
          <w:rFonts w:ascii="Times New Roman" w:hAnsi="Times New Roman" w:cs="Times New Roman"/>
          <w:sz w:val="28"/>
          <w:szCs w:val="28"/>
        </w:rPr>
      </w:pPr>
      <w:proofErr w:type="gramStart"/>
      <w:r w:rsidRPr="00576897">
        <w:rPr>
          <w:rFonts w:ascii="Times New Roman" w:hAnsi="Times New Roman" w:cs="Times New Roman"/>
          <w:sz w:val="28"/>
          <w:szCs w:val="28"/>
        </w:rPr>
        <w:t>обучающийся</w:t>
      </w:r>
      <w:proofErr w:type="gramEnd"/>
      <w:r w:rsidR="00EC2C91" w:rsidRPr="00576897">
        <w:rPr>
          <w:rFonts w:ascii="Times New Roman" w:hAnsi="Times New Roman" w:cs="Times New Roman"/>
          <w:sz w:val="28"/>
          <w:szCs w:val="28"/>
        </w:rPr>
        <w:t xml:space="preserve"> 7 класса</w:t>
      </w:r>
    </w:p>
    <w:p w:rsidR="004A16BB" w:rsidRPr="00576897" w:rsidRDefault="004A16BB" w:rsidP="000370D2">
      <w:pPr>
        <w:jc w:val="right"/>
        <w:rPr>
          <w:rFonts w:ascii="Times New Roman" w:hAnsi="Times New Roman" w:cs="Times New Roman"/>
          <w:sz w:val="28"/>
          <w:szCs w:val="28"/>
        </w:rPr>
      </w:pPr>
      <w:r w:rsidRPr="00576897">
        <w:rPr>
          <w:rFonts w:ascii="Times New Roman" w:hAnsi="Times New Roman" w:cs="Times New Roman"/>
          <w:sz w:val="28"/>
          <w:szCs w:val="28"/>
        </w:rPr>
        <w:t>Руководитель: Звягинцева Т.М,</w:t>
      </w:r>
    </w:p>
    <w:p w:rsidR="004A16BB" w:rsidRPr="00576897" w:rsidRDefault="004A16BB" w:rsidP="000370D2">
      <w:pPr>
        <w:jc w:val="right"/>
        <w:rPr>
          <w:rFonts w:ascii="Times New Roman" w:hAnsi="Times New Roman" w:cs="Times New Roman"/>
          <w:sz w:val="28"/>
          <w:szCs w:val="28"/>
        </w:rPr>
      </w:pPr>
      <w:r w:rsidRPr="00576897">
        <w:rPr>
          <w:rFonts w:ascii="Times New Roman" w:hAnsi="Times New Roman" w:cs="Times New Roman"/>
          <w:sz w:val="28"/>
          <w:szCs w:val="28"/>
        </w:rPr>
        <w:t>учитель математики.</w:t>
      </w:r>
    </w:p>
    <w:p w:rsidR="004A16BB" w:rsidRPr="00576897" w:rsidRDefault="004A16BB" w:rsidP="00915071">
      <w:pPr>
        <w:jc w:val="center"/>
        <w:rPr>
          <w:rFonts w:ascii="Times New Roman" w:hAnsi="Times New Roman" w:cs="Times New Roman"/>
          <w:sz w:val="28"/>
          <w:szCs w:val="28"/>
        </w:rPr>
      </w:pPr>
    </w:p>
    <w:p w:rsidR="004A16BB" w:rsidRPr="00576897" w:rsidRDefault="004A16BB" w:rsidP="00915071">
      <w:pPr>
        <w:jc w:val="center"/>
        <w:rPr>
          <w:rFonts w:ascii="Times New Roman" w:hAnsi="Times New Roman" w:cs="Times New Roman"/>
          <w:sz w:val="28"/>
          <w:szCs w:val="28"/>
        </w:rPr>
      </w:pPr>
    </w:p>
    <w:p w:rsidR="004A16BB" w:rsidRPr="00576897" w:rsidRDefault="004A16BB" w:rsidP="00915071">
      <w:pPr>
        <w:jc w:val="center"/>
        <w:rPr>
          <w:rFonts w:ascii="Times New Roman" w:hAnsi="Times New Roman" w:cs="Times New Roman"/>
          <w:sz w:val="28"/>
          <w:szCs w:val="28"/>
        </w:rPr>
      </w:pPr>
    </w:p>
    <w:p w:rsidR="004A16BB" w:rsidRDefault="004A16BB" w:rsidP="00D52844">
      <w:pPr>
        <w:spacing w:line="360" w:lineRule="auto"/>
        <w:rPr>
          <w:rFonts w:ascii="Times New Roman" w:hAnsi="Times New Roman" w:cs="Times New Roman"/>
          <w:sz w:val="28"/>
          <w:szCs w:val="28"/>
        </w:rPr>
      </w:pPr>
    </w:p>
    <w:p w:rsidR="00A34960" w:rsidRDefault="00A34960" w:rsidP="00D52844">
      <w:pPr>
        <w:spacing w:line="360" w:lineRule="auto"/>
        <w:rPr>
          <w:rFonts w:ascii="Times New Roman" w:hAnsi="Times New Roman" w:cs="Times New Roman"/>
          <w:sz w:val="28"/>
          <w:szCs w:val="28"/>
        </w:rPr>
      </w:pPr>
    </w:p>
    <w:p w:rsidR="00A34960" w:rsidRDefault="00A34960" w:rsidP="00D52844">
      <w:pPr>
        <w:spacing w:line="360" w:lineRule="auto"/>
        <w:rPr>
          <w:rFonts w:ascii="Times New Roman" w:hAnsi="Times New Roman" w:cs="Times New Roman"/>
          <w:sz w:val="28"/>
          <w:szCs w:val="28"/>
        </w:rPr>
      </w:pPr>
    </w:p>
    <w:p w:rsidR="00A34960" w:rsidRDefault="00A34960" w:rsidP="00D52844">
      <w:pPr>
        <w:spacing w:line="360" w:lineRule="auto"/>
        <w:rPr>
          <w:b/>
          <w:sz w:val="28"/>
          <w:szCs w:val="28"/>
        </w:rPr>
      </w:pPr>
    </w:p>
    <w:p w:rsidR="004A16BB" w:rsidRDefault="004A16BB" w:rsidP="00D52844">
      <w:pPr>
        <w:spacing w:line="360" w:lineRule="auto"/>
        <w:rPr>
          <w:b/>
          <w:sz w:val="28"/>
          <w:szCs w:val="28"/>
        </w:rPr>
      </w:pPr>
    </w:p>
    <w:p w:rsidR="00FB28A0" w:rsidRDefault="00FB28A0" w:rsidP="00D52844">
      <w:pPr>
        <w:spacing w:line="360" w:lineRule="auto"/>
        <w:jc w:val="center"/>
        <w:rPr>
          <w:rFonts w:ascii="Times New Roman" w:hAnsi="Times New Roman" w:cs="Times New Roman"/>
          <w:b/>
          <w:bCs/>
          <w:color w:val="000000"/>
          <w:sz w:val="24"/>
          <w:szCs w:val="24"/>
        </w:rPr>
      </w:pPr>
      <w:r w:rsidRPr="001034C9">
        <w:rPr>
          <w:rFonts w:ascii="Times New Roman" w:hAnsi="Times New Roman" w:cs="Times New Roman"/>
          <w:b/>
          <w:bCs/>
          <w:color w:val="000000"/>
          <w:sz w:val="24"/>
          <w:szCs w:val="24"/>
        </w:rPr>
        <w:t>Содержание</w:t>
      </w:r>
    </w:p>
    <w:p w:rsidR="0089150C" w:rsidRPr="0089150C" w:rsidRDefault="0089150C" w:rsidP="0089150C">
      <w:pPr>
        <w:spacing w:line="360" w:lineRule="auto"/>
        <w:rPr>
          <w:rFonts w:ascii="Times New Roman" w:hAnsi="Times New Roman" w:cs="Times New Roman"/>
          <w:bCs/>
          <w:color w:val="000000"/>
          <w:sz w:val="24"/>
          <w:szCs w:val="24"/>
        </w:rPr>
      </w:pPr>
      <w:r w:rsidRPr="0089150C">
        <w:rPr>
          <w:rFonts w:ascii="Times New Roman" w:hAnsi="Times New Roman" w:cs="Times New Roman"/>
          <w:bCs/>
          <w:color w:val="000000"/>
          <w:sz w:val="24"/>
          <w:szCs w:val="24"/>
        </w:rPr>
        <w:t xml:space="preserve">     Паспорт проекта</w:t>
      </w:r>
    </w:p>
    <w:p w:rsidR="00FB28A0" w:rsidRPr="001034C9" w:rsidRDefault="00FB28A0" w:rsidP="00FB28A0">
      <w:pPr>
        <w:numPr>
          <w:ilvl w:val="0"/>
          <w:numId w:val="6"/>
        </w:numPr>
        <w:spacing w:after="0" w:line="360" w:lineRule="auto"/>
        <w:ind w:left="-142" w:firstLine="142"/>
        <w:jc w:val="both"/>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Введен</w:t>
      </w:r>
      <w:r w:rsidR="00B0406C">
        <w:rPr>
          <w:rFonts w:ascii="Times New Roman" w:hAnsi="Times New Roman" w:cs="Times New Roman"/>
          <w:bCs/>
          <w:color w:val="000000"/>
          <w:sz w:val="24"/>
          <w:szCs w:val="24"/>
        </w:rPr>
        <w:t>ие………………………………………………………………...….5</w:t>
      </w:r>
    </w:p>
    <w:p w:rsidR="00FB28A0" w:rsidRPr="001034C9" w:rsidRDefault="00FD3FDB" w:rsidP="00FB28A0">
      <w:pPr>
        <w:numPr>
          <w:ilvl w:val="0"/>
          <w:numId w:val="6"/>
        </w:numPr>
        <w:spacing w:after="0" w:line="360" w:lineRule="auto"/>
        <w:ind w:left="0" w:firstLine="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Теоретический этап</w:t>
      </w:r>
      <w:r w:rsidR="00F73F8C">
        <w:rPr>
          <w:rFonts w:ascii="Times New Roman" w:hAnsi="Times New Roman" w:cs="Times New Roman"/>
          <w:bCs/>
          <w:color w:val="000000"/>
          <w:sz w:val="24"/>
          <w:szCs w:val="24"/>
        </w:rPr>
        <w:t>.</w:t>
      </w:r>
    </w:p>
    <w:p w:rsidR="00FB28A0" w:rsidRPr="001034C9" w:rsidRDefault="0092304F" w:rsidP="00FB28A0">
      <w:pPr>
        <w:numPr>
          <w:ilvl w:val="1"/>
          <w:numId w:val="6"/>
        </w:numPr>
        <w:spacing w:after="0" w:line="360" w:lineRule="auto"/>
        <w:jc w:val="both"/>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Возникновение геометрии ….</w:t>
      </w:r>
      <w:r w:rsidR="00FB28A0" w:rsidRPr="001034C9">
        <w:rPr>
          <w:rFonts w:ascii="Times New Roman" w:hAnsi="Times New Roman" w:cs="Times New Roman"/>
          <w:bCs/>
          <w:color w:val="000000"/>
          <w:sz w:val="24"/>
          <w:szCs w:val="24"/>
        </w:rPr>
        <w:t>…………...</w:t>
      </w:r>
      <w:r w:rsidR="00B0406C">
        <w:rPr>
          <w:rFonts w:ascii="Times New Roman" w:hAnsi="Times New Roman" w:cs="Times New Roman"/>
          <w:bCs/>
          <w:color w:val="000000"/>
          <w:sz w:val="24"/>
          <w:szCs w:val="24"/>
        </w:rPr>
        <w:t>…………………………6</w:t>
      </w:r>
      <w:r w:rsidR="00FB28A0" w:rsidRPr="001034C9">
        <w:rPr>
          <w:rFonts w:ascii="Times New Roman" w:hAnsi="Times New Roman" w:cs="Times New Roman"/>
          <w:bCs/>
          <w:color w:val="000000"/>
          <w:sz w:val="24"/>
          <w:szCs w:val="24"/>
        </w:rPr>
        <w:t xml:space="preserve"> </w:t>
      </w:r>
    </w:p>
    <w:p w:rsidR="00FB28A0" w:rsidRPr="001034C9" w:rsidRDefault="009C6647" w:rsidP="009C6647">
      <w:pPr>
        <w:numPr>
          <w:ilvl w:val="1"/>
          <w:numId w:val="6"/>
        </w:numPr>
        <w:spacing w:after="0" w:line="360" w:lineRule="auto"/>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Определение треугольника и его виды………</w:t>
      </w:r>
      <w:r w:rsidR="0092304F" w:rsidRPr="001034C9">
        <w:rPr>
          <w:rFonts w:ascii="Times New Roman" w:hAnsi="Times New Roman" w:cs="Times New Roman"/>
          <w:bCs/>
          <w:color w:val="000000"/>
          <w:sz w:val="24"/>
          <w:szCs w:val="24"/>
        </w:rPr>
        <w:t>…………………….7</w:t>
      </w:r>
      <w:r w:rsidR="00FB28A0" w:rsidRPr="001034C9">
        <w:rPr>
          <w:rFonts w:ascii="Times New Roman" w:hAnsi="Times New Roman" w:cs="Times New Roman"/>
          <w:bCs/>
          <w:color w:val="000000"/>
          <w:sz w:val="24"/>
          <w:szCs w:val="24"/>
        </w:rPr>
        <w:t xml:space="preserve">         </w:t>
      </w:r>
    </w:p>
    <w:p w:rsidR="00FB28A0" w:rsidRPr="001034C9" w:rsidRDefault="009C6647" w:rsidP="00FB28A0">
      <w:pPr>
        <w:numPr>
          <w:ilvl w:val="1"/>
          <w:numId w:val="6"/>
        </w:numPr>
        <w:spacing w:after="0" w:line="360" w:lineRule="auto"/>
        <w:jc w:val="both"/>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Признаки равенства треугольников ……………………..</w:t>
      </w:r>
      <w:r w:rsidR="00B0406C">
        <w:rPr>
          <w:rFonts w:ascii="Times New Roman" w:hAnsi="Times New Roman" w:cs="Times New Roman"/>
          <w:bCs/>
          <w:color w:val="000000"/>
          <w:sz w:val="24"/>
          <w:szCs w:val="24"/>
        </w:rPr>
        <w:t>……….9</w:t>
      </w:r>
      <w:r w:rsidR="00FB28A0" w:rsidRPr="001034C9">
        <w:rPr>
          <w:rFonts w:ascii="Times New Roman" w:hAnsi="Times New Roman" w:cs="Times New Roman"/>
          <w:bCs/>
          <w:color w:val="000000"/>
          <w:sz w:val="24"/>
          <w:szCs w:val="24"/>
        </w:rPr>
        <w:t xml:space="preserve">  </w:t>
      </w:r>
    </w:p>
    <w:p w:rsidR="00FB28A0" w:rsidRPr="001034C9" w:rsidRDefault="009C6647" w:rsidP="00FB28A0">
      <w:pPr>
        <w:numPr>
          <w:ilvl w:val="1"/>
          <w:numId w:val="6"/>
        </w:numPr>
        <w:spacing w:after="0" w:line="360" w:lineRule="auto"/>
        <w:jc w:val="both"/>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Египетский треугольник………………………</w:t>
      </w:r>
      <w:r w:rsidR="00B0406C">
        <w:rPr>
          <w:rFonts w:ascii="Times New Roman" w:hAnsi="Times New Roman" w:cs="Times New Roman"/>
          <w:bCs/>
          <w:color w:val="000000"/>
          <w:sz w:val="24"/>
          <w:szCs w:val="24"/>
        </w:rPr>
        <w:t>…………………..10</w:t>
      </w:r>
      <w:r w:rsidR="00FB28A0" w:rsidRPr="001034C9">
        <w:rPr>
          <w:rFonts w:ascii="Times New Roman" w:hAnsi="Times New Roman" w:cs="Times New Roman"/>
          <w:bCs/>
          <w:color w:val="000000"/>
          <w:sz w:val="24"/>
          <w:szCs w:val="24"/>
        </w:rPr>
        <w:t xml:space="preserve">                                                                               </w:t>
      </w:r>
    </w:p>
    <w:p w:rsidR="009C6647" w:rsidRPr="001034C9" w:rsidRDefault="00FD3FDB" w:rsidP="00FB28A0">
      <w:pPr>
        <w:numPr>
          <w:ilvl w:val="0"/>
          <w:numId w:val="6"/>
        </w:numPr>
        <w:spacing w:after="0" w:line="360" w:lineRule="auto"/>
        <w:ind w:left="0" w:firstLine="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Практический этап</w:t>
      </w:r>
      <w:r w:rsidR="00B0406C">
        <w:rPr>
          <w:rFonts w:ascii="Times New Roman" w:hAnsi="Times New Roman" w:cs="Times New Roman"/>
          <w:bCs/>
          <w:color w:val="000000"/>
          <w:sz w:val="24"/>
          <w:szCs w:val="24"/>
        </w:rPr>
        <w:t>………………………………………………………….12</w:t>
      </w:r>
    </w:p>
    <w:p w:rsidR="00FB28A0" w:rsidRPr="001034C9" w:rsidRDefault="00FB28A0" w:rsidP="00FB28A0">
      <w:pPr>
        <w:numPr>
          <w:ilvl w:val="0"/>
          <w:numId w:val="6"/>
        </w:numPr>
        <w:spacing w:after="0" w:line="360" w:lineRule="auto"/>
        <w:ind w:left="0" w:firstLine="0"/>
        <w:jc w:val="both"/>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Заключ</w:t>
      </w:r>
      <w:r w:rsidR="0018639B">
        <w:rPr>
          <w:rFonts w:ascii="Times New Roman" w:hAnsi="Times New Roman" w:cs="Times New Roman"/>
          <w:bCs/>
          <w:color w:val="000000"/>
          <w:sz w:val="24"/>
          <w:szCs w:val="24"/>
        </w:rPr>
        <w:t>ение…………………..……………………………………………15</w:t>
      </w:r>
    </w:p>
    <w:p w:rsidR="00FB28A0" w:rsidRDefault="00FB28A0" w:rsidP="00FB28A0">
      <w:pPr>
        <w:numPr>
          <w:ilvl w:val="0"/>
          <w:numId w:val="6"/>
        </w:numPr>
        <w:spacing w:after="0" w:line="360" w:lineRule="auto"/>
        <w:ind w:left="0" w:firstLine="0"/>
        <w:jc w:val="both"/>
        <w:rPr>
          <w:rFonts w:ascii="Times New Roman" w:hAnsi="Times New Roman" w:cs="Times New Roman"/>
          <w:bCs/>
          <w:color w:val="000000"/>
          <w:sz w:val="24"/>
          <w:szCs w:val="24"/>
        </w:rPr>
      </w:pPr>
      <w:r w:rsidRPr="001034C9">
        <w:rPr>
          <w:rFonts w:ascii="Times New Roman" w:hAnsi="Times New Roman" w:cs="Times New Roman"/>
          <w:bCs/>
          <w:color w:val="000000"/>
          <w:sz w:val="24"/>
          <w:szCs w:val="24"/>
        </w:rPr>
        <w:t>Список литер</w:t>
      </w:r>
      <w:r w:rsidR="0018639B">
        <w:rPr>
          <w:rFonts w:ascii="Times New Roman" w:hAnsi="Times New Roman" w:cs="Times New Roman"/>
          <w:bCs/>
          <w:color w:val="000000"/>
          <w:sz w:val="24"/>
          <w:szCs w:val="24"/>
        </w:rPr>
        <w:t>атуры…………………………………………………...…..16</w:t>
      </w:r>
      <w:r w:rsidRPr="001034C9">
        <w:rPr>
          <w:rFonts w:ascii="Times New Roman" w:hAnsi="Times New Roman" w:cs="Times New Roman"/>
          <w:bCs/>
          <w:color w:val="000000"/>
          <w:sz w:val="24"/>
          <w:szCs w:val="24"/>
        </w:rPr>
        <w:t xml:space="preserve"> </w:t>
      </w:r>
    </w:p>
    <w:p w:rsidR="00FC4582" w:rsidRDefault="00FC4582" w:rsidP="00FB28A0">
      <w:pPr>
        <w:numPr>
          <w:ilvl w:val="0"/>
          <w:numId w:val="6"/>
        </w:numPr>
        <w:spacing w:after="0" w:line="360" w:lineRule="auto"/>
        <w:ind w:left="0" w:firstLine="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Рец</w:t>
      </w:r>
      <w:r w:rsidR="0018639B">
        <w:rPr>
          <w:rFonts w:ascii="Times New Roman" w:hAnsi="Times New Roman" w:cs="Times New Roman"/>
          <w:bCs/>
          <w:color w:val="000000"/>
          <w:sz w:val="24"/>
          <w:szCs w:val="24"/>
        </w:rPr>
        <w:t>ензия…………………………………………………………………..17</w:t>
      </w:r>
    </w:p>
    <w:p w:rsidR="0018639B" w:rsidRDefault="0018639B" w:rsidP="00FB28A0">
      <w:pPr>
        <w:numPr>
          <w:ilvl w:val="0"/>
          <w:numId w:val="6"/>
        </w:numPr>
        <w:spacing w:after="0" w:line="360" w:lineRule="auto"/>
        <w:ind w:left="0" w:firstLine="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Приложение№1</w:t>
      </w:r>
    </w:p>
    <w:p w:rsidR="00FC4582" w:rsidRPr="001034C9" w:rsidRDefault="0018639B" w:rsidP="0018639B">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FC4582">
        <w:rPr>
          <w:rFonts w:ascii="Times New Roman" w:hAnsi="Times New Roman" w:cs="Times New Roman"/>
          <w:bCs/>
          <w:color w:val="000000"/>
          <w:sz w:val="24"/>
          <w:szCs w:val="24"/>
        </w:rPr>
        <w:t xml:space="preserve">Фото </w:t>
      </w:r>
      <w:r>
        <w:rPr>
          <w:rFonts w:ascii="Times New Roman" w:hAnsi="Times New Roman" w:cs="Times New Roman"/>
          <w:bCs/>
          <w:color w:val="000000"/>
          <w:sz w:val="24"/>
          <w:szCs w:val="24"/>
        </w:rPr>
        <w:t>отчёт……………………………………………………………….18</w:t>
      </w:r>
    </w:p>
    <w:p w:rsidR="00906541" w:rsidRPr="001034C9" w:rsidRDefault="00906541"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FB28A0" w:rsidRPr="001034C9" w:rsidRDefault="00FB28A0" w:rsidP="00906541">
      <w:pPr>
        <w:jc w:val="center"/>
        <w:rPr>
          <w:rFonts w:ascii="Times New Roman" w:hAnsi="Times New Roman" w:cs="Times New Roman"/>
          <w:sz w:val="24"/>
          <w:szCs w:val="24"/>
        </w:rPr>
      </w:pPr>
    </w:p>
    <w:p w:rsidR="009C6647" w:rsidRDefault="009C6647" w:rsidP="00906541">
      <w:pPr>
        <w:jc w:val="center"/>
        <w:rPr>
          <w:rFonts w:ascii="Times New Roman" w:hAnsi="Times New Roman" w:cs="Times New Roman"/>
          <w:sz w:val="24"/>
          <w:szCs w:val="24"/>
        </w:rPr>
      </w:pPr>
    </w:p>
    <w:p w:rsidR="001034C9" w:rsidRDefault="001034C9" w:rsidP="00906541">
      <w:pPr>
        <w:jc w:val="center"/>
        <w:rPr>
          <w:rFonts w:ascii="Times New Roman" w:hAnsi="Times New Roman" w:cs="Times New Roman"/>
          <w:sz w:val="24"/>
          <w:szCs w:val="24"/>
        </w:rPr>
      </w:pPr>
    </w:p>
    <w:p w:rsidR="001034C9" w:rsidRDefault="001034C9" w:rsidP="00906541">
      <w:pPr>
        <w:jc w:val="center"/>
        <w:rPr>
          <w:rFonts w:ascii="Times New Roman" w:hAnsi="Times New Roman" w:cs="Times New Roman"/>
          <w:sz w:val="24"/>
          <w:szCs w:val="24"/>
        </w:rPr>
      </w:pPr>
    </w:p>
    <w:p w:rsidR="00921112" w:rsidRPr="001034C9" w:rsidRDefault="00921112" w:rsidP="005070D6">
      <w:pPr>
        <w:rPr>
          <w:rFonts w:ascii="Times New Roman" w:hAnsi="Times New Roman" w:cs="Times New Roman"/>
          <w:sz w:val="24"/>
          <w:szCs w:val="24"/>
        </w:rPr>
      </w:pPr>
    </w:p>
    <w:p w:rsidR="00A34960" w:rsidRDefault="00A34960" w:rsidP="005070D6">
      <w:pPr>
        <w:jc w:val="center"/>
        <w:rPr>
          <w:rFonts w:ascii="Times New Roman" w:hAnsi="Times New Roman" w:cs="Times New Roman"/>
          <w:b/>
          <w:sz w:val="24"/>
          <w:szCs w:val="24"/>
        </w:rPr>
      </w:pPr>
    </w:p>
    <w:p w:rsidR="001F7C75" w:rsidRPr="005070D6" w:rsidRDefault="001F7C75" w:rsidP="005070D6">
      <w:pPr>
        <w:jc w:val="center"/>
        <w:rPr>
          <w:rFonts w:ascii="Times New Roman" w:hAnsi="Times New Roman" w:cs="Times New Roman"/>
          <w:b/>
          <w:sz w:val="24"/>
          <w:szCs w:val="24"/>
        </w:rPr>
      </w:pPr>
      <w:r w:rsidRPr="001034C9">
        <w:rPr>
          <w:rFonts w:ascii="Times New Roman" w:hAnsi="Times New Roman" w:cs="Times New Roman"/>
          <w:b/>
          <w:sz w:val="24"/>
          <w:szCs w:val="24"/>
        </w:rPr>
        <w:lastRenderedPageBreak/>
        <w:t>Паспорт  проекта.</w:t>
      </w:r>
    </w:p>
    <w:p w:rsidR="001F7C75" w:rsidRPr="001F7C75" w:rsidRDefault="001F7C75" w:rsidP="001034C9">
      <w:pPr>
        <w:tabs>
          <w:tab w:val="left" w:pos="8460"/>
        </w:tabs>
        <w:spacing w:after="0" w:line="240" w:lineRule="auto"/>
        <w:ind w:left="360"/>
        <w:rPr>
          <w:rFonts w:ascii="Times New Roman" w:hAnsi="Times New Roman" w:cs="Times New Roman"/>
          <w:b/>
          <w:sz w:val="24"/>
          <w:szCs w:val="24"/>
        </w:rPr>
      </w:pPr>
      <w:r w:rsidRPr="001F7C75">
        <w:rPr>
          <w:rFonts w:ascii="Times New Roman" w:hAnsi="Times New Roman" w:cs="Times New Roman"/>
          <w:b/>
          <w:i/>
          <w:sz w:val="24"/>
          <w:szCs w:val="24"/>
          <w:u w:val="single"/>
        </w:rPr>
        <w:t>Название проекта</w:t>
      </w:r>
      <w:r w:rsidRPr="001F7C75">
        <w:rPr>
          <w:rFonts w:ascii="Times New Roman" w:hAnsi="Times New Roman" w:cs="Times New Roman"/>
          <w:b/>
          <w:sz w:val="24"/>
          <w:szCs w:val="24"/>
        </w:rPr>
        <w:t xml:space="preserve">  </w:t>
      </w:r>
      <w:r w:rsidRPr="00870262">
        <w:rPr>
          <w:rFonts w:ascii="Times New Roman" w:hAnsi="Times New Roman" w:cs="Times New Roman"/>
          <w:sz w:val="24"/>
          <w:szCs w:val="24"/>
        </w:rPr>
        <w:t>«</w:t>
      </w:r>
      <w:r w:rsidR="00264E3B">
        <w:rPr>
          <w:rFonts w:ascii="Times New Roman" w:hAnsi="Times New Roman" w:cs="Times New Roman"/>
          <w:b/>
          <w:i/>
          <w:sz w:val="24"/>
          <w:szCs w:val="24"/>
        </w:rPr>
        <w:t xml:space="preserve">Треугольники </w:t>
      </w:r>
      <w:r w:rsidR="00576897">
        <w:rPr>
          <w:rFonts w:ascii="Times New Roman" w:hAnsi="Times New Roman" w:cs="Times New Roman"/>
          <w:b/>
          <w:i/>
          <w:sz w:val="24"/>
          <w:szCs w:val="24"/>
        </w:rPr>
        <w:t>в нашей жизни</w:t>
      </w:r>
      <w:r w:rsidRPr="001F7C75">
        <w:rPr>
          <w:rFonts w:ascii="Times New Roman" w:hAnsi="Times New Roman" w:cs="Times New Roman"/>
          <w:b/>
          <w:i/>
          <w:sz w:val="24"/>
          <w:szCs w:val="24"/>
        </w:rPr>
        <w:t>»</w:t>
      </w:r>
    </w:p>
    <w:p w:rsidR="001F7C75" w:rsidRPr="001034C9" w:rsidRDefault="001F7C75" w:rsidP="005070D6">
      <w:pPr>
        <w:tabs>
          <w:tab w:val="left" w:pos="8460"/>
        </w:tabs>
        <w:spacing w:after="0" w:line="240" w:lineRule="auto"/>
        <w:ind w:left="360"/>
        <w:jc w:val="both"/>
        <w:rPr>
          <w:rFonts w:ascii="Times New Roman" w:hAnsi="Times New Roman" w:cs="Times New Roman"/>
          <w:sz w:val="24"/>
          <w:szCs w:val="24"/>
        </w:rPr>
      </w:pPr>
      <w:r w:rsidRPr="001F7C75">
        <w:rPr>
          <w:rFonts w:ascii="Times New Roman" w:hAnsi="Times New Roman" w:cs="Times New Roman"/>
          <w:b/>
          <w:i/>
          <w:sz w:val="24"/>
          <w:szCs w:val="24"/>
          <w:u w:val="single"/>
        </w:rPr>
        <w:t>Проблемная ситуация:</w:t>
      </w:r>
      <w:r w:rsidRPr="001F7C75">
        <w:rPr>
          <w:rFonts w:ascii="Times New Roman" w:hAnsi="Times New Roman" w:cs="Times New Roman"/>
          <w:b/>
          <w:sz w:val="24"/>
          <w:szCs w:val="24"/>
        </w:rPr>
        <w:t xml:space="preserve"> </w:t>
      </w:r>
      <w:r w:rsidRPr="001034C9">
        <w:rPr>
          <w:rFonts w:ascii="Times New Roman" w:hAnsi="Times New Roman" w:cs="Times New Roman"/>
          <w:sz w:val="24"/>
          <w:szCs w:val="24"/>
        </w:rPr>
        <w:t>Геометрия –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1F7C75" w:rsidRPr="001034C9" w:rsidRDefault="001F7C75" w:rsidP="005070D6">
      <w:pPr>
        <w:spacing w:after="0" w:line="240" w:lineRule="auto"/>
        <w:ind w:left="360"/>
        <w:jc w:val="both"/>
        <w:rPr>
          <w:rFonts w:ascii="Times New Roman" w:hAnsi="Times New Roman" w:cs="Times New Roman"/>
          <w:sz w:val="24"/>
          <w:szCs w:val="24"/>
        </w:rPr>
      </w:pPr>
      <w:r w:rsidRPr="001F7C75">
        <w:rPr>
          <w:rFonts w:ascii="Times New Roman" w:hAnsi="Times New Roman" w:cs="Times New Roman"/>
          <w:b/>
          <w:i/>
          <w:iCs/>
          <w:sz w:val="24"/>
          <w:szCs w:val="24"/>
          <w:u w:val="single"/>
        </w:rPr>
        <w:t>Проблема проекта:</w:t>
      </w:r>
      <w:r w:rsidRPr="001F7C75">
        <w:rPr>
          <w:rFonts w:ascii="Times New Roman" w:hAnsi="Times New Roman" w:cs="Times New Roman"/>
          <w:i/>
          <w:iCs/>
          <w:sz w:val="24"/>
          <w:szCs w:val="24"/>
        </w:rPr>
        <w:t xml:space="preserve"> </w:t>
      </w:r>
      <w:r w:rsidR="00264E3B" w:rsidRPr="001034C9">
        <w:rPr>
          <w:rFonts w:ascii="Times New Roman" w:hAnsi="Times New Roman" w:cs="Times New Roman"/>
          <w:iCs/>
          <w:sz w:val="24"/>
          <w:szCs w:val="24"/>
        </w:rPr>
        <w:t xml:space="preserve">Очень часто от </w:t>
      </w:r>
      <w:r w:rsidRPr="001034C9">
        <w:rPr>
          <w:rFonts w:ascii="Times New Roman" w:hAnsi="Times New Roman" w:cs="Times New Roman"/>
          <w:iCs/>
          <w:sz w:val="24"/>
          <w:szCs w:val="24"/>
        </w:rPr>
        <w:t>ребят можно услышать такой вопрос «Да кому нужна эта геометрия, мне она вообще не пригодится!». Ответ на этот, с первого взгляда, простой вопрос известен любому взрослому человеку. А вот известен ли он любому ребенку? И так ли просто объяснить значимость изучения той или ной науки? Возникла н</w:t>
      </w:r>
      <w:r w:rsidR="0089150C">
        <w:rPr>
          <w:rFonts w:ascii="Times New Roman" w:hAnsi="Times New Roman" w:cs="Times New Roman"/>
          <w:iCs/>
          <w:sz w:val="24"/>
          <w:szCs w:val="24"/>
        </w:rPr>
        <w:t>еобходимость показать</w:t>
      </w:r>
      <w:r w:rsidRPr="001034C9">
        <w:rPr>
          <w:rFonts w:ascii="Times New Roman" w:hAnsi="Times New Roman" w:cs="Times New Roman"/>
          <w:iCs/>
          <w:sz w:val="24"/>
          <w:szCs w:val="24"/>
        </w:rPr>
        <w:t xml:space="preserve"> важность овладения наукой геометрией для ее дальнейшего практического применения в повседневной жизни, важность умения анализировать и систематизировать полученную в ходе обучения информацию. Необходимо ответить на главный вопрос: «Учить или не учить</w:t>
      </w:r>
      <w:r w:rsidRPr="001034C9">
        <w:rPr>
          <w:rFonts w:ascii="Times New Roman" w:hAnsi="Times New Roman" w:cs="Times New Roman"/>
          <w:sz w:val="24"/>
          <w:szCs w:val="24"/>
        </w:rPr>
        <w:br/>
      </w:r>
      <w:r w:rsidRPr="001034C9">
        <w:rPr>
          <w:rFonts w:ascii="Times New Roman" w:hAnsi="Times New Roman" w:cs="Times New Roman"/>
          <w:iCs/>
          <w:sz w:val="24"/>
          <w:szCs w:val="24"/>
        </w:rPr>
        <w:t>геометрию?»</w:t>
      </w:r>
    </w:p>
    <w:p w:rsidR="005070D6" w:rsidRPr="00870262" w:rsidRDefault="005070D6" w:rsidP="005070D6">
      <w:pPr>
        <w:pStyle w:val="a4"/>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70262">
        <w:rPr>
          <w:rFonts w:ascii="Times New Roman" w:hAnsi="Times New Roman" w:cs="Times New Roman"/>
          <w:b/>
          <w:bCs/>
          <w:sz w:val="24"/>
          <w:szCs w:val="24"/>
        </w:rPr>
        <w:t xml:space="preserve">Актуальность </w:t>
      </w:r>
      <w:r w:rsidRPr="00870262">
        <w:rPr>
          <w:rFonts w:ascii="Times New Roman" w:hAnsi="Times New Roman" w:cs="Times New Roman"/>
          <w:sz w:val="24"/>
          <w:szCs w:val="24"/>
        </w:rPr>
        <w:t xml:space="preserve">данной темы определяется важностью умения видеть математику в </w:t>
      </w:r>
      <w:r>
        <w:rPr>
          <w:rFonts w:ascii="Times New Roman" w:hAnsi="Times New Roman" w:cs="Times New Roman"/>
          <w:sz w:val="24"/>
          <w:szCs w:val="24"/>
        </w:rPr>
        <w:t xml:space="preserve">    </w:t>
      </w:r>
      <w:r w:rsidRPr="00870262">
        <w:rPr>
          <w:rFonts w:ascii="Times New Roman" w:hAnsi="Times New Roman" w:cs="Times New Roman"/>
          <w:sz w:val="24"/>
          <w:szCs w:val="24"/>
        </w:rPr>
        <w:t>мире, в котором мы живѐ</w:t>
      </w:r>
      <w:proofErr w:type="gramStart"/>
      <w:r w:rsidRPr="00870262">
        <w:rPr>
          <w:rFonts w:ascii="Times New Roman" w:hAnsi="Times New Roman" w:cs="Times New Roman"/>
          <w:sz w:val="24"/>
          <w:szCs w:val="24"/>
        </w:rPr>
        <w:t>м</w:t>
      </w:r>
      <w:proofErr w:type="gramEnd"/>
      <w:r w:rsidRPr="00870262">
        <w:rPr>
          <w:rFonts w:ascii="Times New Roman" w:hAnsi="Times New Roman" w:cs="Times New Roman"/>
          <w:sz w:val="24"/>
          <w:szCs w:val="24"/>
        </w:rPr>
        <w:t xml:space="preserve">, необходимостью добывать знания о треугольниках, а также применением полученных знаний в повседневной жизни. </w:t>
      </w:r>
    </w:p>
    <w:p w:rsidR="001F7C75" w:rsidRPr="005070D6" w:rsidRDefault="005070D6" w:rsidP="005070D6">
      <w:pPr>
        <w:pStyle w:val="a4"/>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70262">
        <w:rPr>
          <w:rFonts w:ascii="Times New Roman" w:hAnsi="Times New Roman" w:cs="Times New Roman"/>
          <w:b/>
          <w:bCs/>
          <w:sz w:val="24"/>
          <w:szCs w:val="24"/>
        </w:rPr>
        <w:t xml:space="preserve">Новизна </w:t>
      </w:r>
      <w:r w:rsidRPr="00870262">
        <w:rPr>
          <w:rFonts w:ascii="Times New Roman" w:hAnsi="Times New Roman" w:cs="Times New Roman"/>
          <w:sz w:val="24"/>
          <w:szCs w:val="24"/>
        </w:rPr>
        <w:t xml:space="preserve">моего исследования состоит в том, что я попытался показать связь треугольников с жизнью. </w:t>
      </w:r>
    </w:p>
    <w:p w:rsidR="00870262" w:rsidRDefault="001F7C75" w:rsidP="00870262">
      <w:pPr>
        <w:pStyle w:val="Default1"/>
        <w:rPr>
          <w:sz w:val="26"/>
          <w:szCs w:val="26"/>
        </w:rPr>
      </w:pPr>
      <w:r w:rsidRPr="001F7C75">
        <w:rPr>
          <w:b/>
          <w:i/>
          <w:iCs/>
          <w:u w:val="single"/>
        </w:rPr>
        <w:t>Цели:</w:t>
      </w:r>
      <w:r w:rsidR="00870262" w:rsidRPr="00870262">
        <w:rPr>
          <w:b/>
          <w:bCs/>
          <w:sz w:val="26"/>
          <w:szCs w:val="26"/>
        </w:rPr>
        <w:t xml:space="preserve"> </w:t>
      </w:r>
    </w:p>
    <w:p w:rsidR="001F7C75" w:rsidRPr="0055795C" w:rsidRDefault="001F7C75" w:rsidP="001034C9">
      <w:pPr>
        <w:spacing w:after="0" w:line="240" w:lineRule="auto"/>
        <w:ind w:left="360"/>
        <w:jc w:val="both"/>
        <w:rPr>
          <w:rFonts w:ascii="Times New Roman" w:hAnsi="Times New Roman" w:cs="Times New Roman"/>
          <w:b/>
          <w:sz w:val="24"/>
          <w:szCs w:val="24"/>
          <w:u w:val="single"/>
        </w:rPr>
      </w:pPr>
    </w:p>
    <w:p w:rsidR="009663AB" w:rsidRDefault="0055795C" w:rsidP="009663AB">
      <w:pPr>
        <w:pStyle w:val="a4"/>
        <w:numPr>
          <w:ilvl w:val="0"/>
          <w:numId w:val="22"/>
        </w:numPr>
        <w:rPr>
          <w:rFonts w:ascii="Times New Roman" w:hAnsi="Times New Roman" w:cs="Times New Roman"/>
          <w:sz w:val="24"/>
          <w:szCs w:val="24"/>
        </w:rPr>
      </w:pPr>
      <w:r w:rsidRPr="009663AB">
        <w:rPr>
          <w:rFonts w:ascii="Times New Roman" w:hAnsi="Times New Roman" w:cs="Times New Roman"/>
          <w:sz w:val="24"/>
          <w:szCs w:val="24"/>
        </w:rPr>
        <w:t>Расширение</w:t>
      </w:r>
      <w:r w:rsidR="00870262" w:rsidRPr="009663AB">
        <w:rPr>
          <w:rFonts w:ascii="Times New Roman" w:hAnsi="Times New Roman" w:cs="Times New Roman"/>
          <w:sz w:val="24"/>
          <w:szCs w:val="24"/>
        </w:rPr>
        <w:t xml:space="preserve">  представления о треугольниках и их значимости.</w:t>
      </w:r>
      <w:r w:rsidR="009663AB" w:rsidRPr="009663AB">
        <w:rPr>
          <w:rFonts w:ascii="Tahoma" w:eastAsia="+mn-ea" w:hAnsi="Tahoma" w:cs="+mn-cs"/>
          <w:color w:val="40458C"/>
          <w:sz w:val="64"/>
          <w:szCs w:val="64"/>
          <w:lang w:eastAsia="ru-RU"/>
        </w:rPr>
        <w:t xml:space="preserve"> </w:t>
      </w:r>
    </w:p>
    <w:p w:rsidR="009663AB" w:rsidRPr="00870262" w:rsidRDefault="009663AB" w:rsidP="009663AB">
      <w:pPr>
        <w:pStyle w:val="a4"/>
        <w:numPr>
          <w:ilvl w:val="0"/>
          <w:numId w:val="22"/>
        </w:numPr>
        <w:rPr>
          <w:rFonts w:ascii="Times New Roman" w:hAnsi="Times New Roman" w:cs="Times New Roman"/>
          <w:sz w:val="24"/>
          <w:szCs w:val="24"/>
        </w:rPr>
      </w:pPr>
      <w:r w:rsidRPr="00870262">
        <w:rPr>
          <w:rFonts w:ascii="Times New Roman" w:hAnsi="Times New Roman" w:cs="Times New Roman"/>
          <w:sz w:val="24"/>
          <w:szCs w:val="24"/>
        </w:rPr>
        <w:t>Изучение сведений о нахождении т</w:t>
      </w:r>
      <w:r>
        <w:rPr>
          <w:rFonts w:ascii="Times New Roman" w:hAnsi="Times New Roman" w:cs="Times New Roman"/>
          <w:sz w:val="24"/>
          <w:szCs w:val="24"/>
        </w:rPr>
        <w:t xml:space="preserve">реугольников в окружающем мире, </w:t>
      </w:r>
    </w:p>
    <w:p w:rsidR="00EF224B" w:rsidRPr="009663AB" w:rsidRDefault="009663AB" w:rsidP="009663AB">
      <w:pPr>
        <w:pStyle w:val="a4"/>
        <w:rPr>
          <w:rFonts w:ascii="Times New Roman" w:hAnsi="Times New Roman" w:cs="Times New Roman"/>
          <w:sz w:val="24"/>
          <w:szCs w:val="24"/>
        </w:rPr>
      </w:pPr>
      <w:r>
        <w:rPr>
          <w:rFonts w:ascii="Times New Roman" w:hAnsi="Times New Roman" w:cs="Times New Roman"/>
          <w:sz w:val="24"/>
          <w:szCs w:val="24"/>
        </w:rPr>
        <w:t xml:space="preserve">             </w:t>
      </w:r>
      <w:r w:rsidRPr="00870262">
        <w:rPr>
          <w:rFonts w:ascii="Times New Roman" w:hAnsi="Times New Roman" w:cs="Times New Roman"/>
          <w:sz w:val="24"/>
          <w:szCs w:val="24"/>
        </w:rPr>
        <w:t xml:space="preserve">и применения их в практической жизни. </w:t>
      </w:r>
    </w:p>
    <w:p w:rsidR="001F7C75" w:rsidRPr="009663AB" w:rsidRDefault="009663AB" w:rsidP="009663AB">
      <w:pPr>
        <w:pStyle w:val="a4"/>
        <w:numPr>
          <w:ilvl w:val="0"/>
          <w:numId w:val="22"/>
        </w:numPr>
        <w:rPr>
          <w:rFonts w:ascii="Times New Roman" w:hAnsi="Times New Roman" w:cs="Times New Roman"/>
          <w:sz w:val="24"/>
          <w:szCs w:val="24"/>
        </w:rPr>
      </w:pPr>
      <w:r>
        <w:rPr>
          <w:rFonts w:ascii="Times New Roman" w:hAnsi="Times New Roman" w:cs="Times New Roman"/>
          <w:sz w:val="24"/>
          <w:szCs w:val="24"/>
        </w:rPr>
        <w:t>Ф</w:t>
      </w:r>
      <w:r w:rsidR="001F7C75" w:rsidRPr="009663AB">
        <w:rPr>
          <w:rFonts w:ascii="Times New Roman" w:hAnsi="Times New Roman" w:cs="Times New Roman"/>
          <w:sz w:val="24"/>
          <w:szCs w:val="24"/>
        </w:rPr>
        <w:t>ормирование навыков ан</w:t>
      </w:r>
      <w:r w:rsidRPr="009663AB">
        <w:rPr>
          <w:rFonts w:ascii="Times New Roman" w:hAnsi="Times New Roman" w:cs="Times New Roman"/>
          <w:sz w:val="24"/>
          <w:szCs w:val="24"/>
        </w:rPr>
        <w:t xml:space="preserve">ализа полученной информации и </w:t>
      </w:r>
      <w:r w:rsidR="001F7C75" w:rsidRPr="009663AB">
        <w:rPr>
          <w:rFonts w:ascii="Times New Roman" w:hAnsi="Times New Roman" w:cs="Times New Roman"/>
          <w:sz w:val="24"/>
          <w:szCs w:val="24"/>
        </w:rPr>
        <w:t xml:space="preserve"> применения к решению проблем</w:t>
      </w:r>
    </w:p>
    <w:p w:rsidR="00F874D1" w:rsidRPr="00FB28A0" w:rsidRDefault="001034C9" w:rsidP="00F874D1">
      <w:pPr>
        <w:rPr>
          <w:rFonts w:ascii="Times New Roman" w:hAnsi="Times New Roman" w:cs="Times New Roman"/>
          <w:b/>
          <w:sz w:val="28"/>
          <w:szCs w:val="28"/>
        </w:rPr>
      </w:pPr>
      <w:r>
        <w:rPr>
          <w:rFonts w:ascii="Times New Roman" w:hAnsi="Times New Roman" w:cs="Times New Roman"/>
          <w:i/>
          <w:sz w:val="24"/>
          <w:szCs w:val="24"/>
          <w:u w:val="single"/>
        </w:rPr>
        <w:t xml:space="preserve">    </w:t>
      </w:r>
      <w:r w:rsidR="001F7C75" w:rsidRPr="001F7C75">
        <w:rPr>
          <w:rFonts w:ascii="Times New Roman" w:hAnsi="Times New Roman" w:cs="Times New Roman"/>
          <w:b/>
          <w:i/>
          <w:sz w:val="24"/>
          <w:szCs w:val="24"/>
          <w:u w:val="single"/>
        </w:rPr>
        <w:t>Задачи и этапы</w:t>
      </w:r>
      <w:r w:rsidR="00264E3B">
        <w:rPr>
          <w:rFonts w:ascii="Times New Roman" w:hAnsi="Times New Roman" w:cs="Times New Roman"/>
          <w:b/>
          <w:i/>
          <w:sz w:val="24"/>
          <w:szCs w:val="24"/>
          <w:u w:val="single"/>
        </w:rPr>
        <w:t xml:space="preserve"> </w:t>
      </w:r>
      <w:r w:rsidR="001F7C75" w:rsidRPr="001F7C75">
        <w:rPr>
          <w:rFonts w:ascii="Times New Roman" w:hAnsi="Times New Roman" w:cs="Times New Roman"/>
          <w:b/>
          <w:i/>
          <w:sz w:val="24"/>
          <w:szCs w:val="24"/>
          <w:u w:val="single"/>
        </w:rPr>
        <w:t>работы над проектом:</w:t>
      </w:r>
      <w:r w:rsidR="00F874D1">
        <w:rPr>
          <w:rFonts w:ascii="Times New Roman" w:hAnsi="Times New Roman" w:cs="Times New Roman"/>
          <w:sz w:val="24"/>
          <w:szCs w:val="24"/>
        </w:rPr>
        <w:t xml:space="preserve"> </w:t>
      </w:r>
    </w:p>
    <w:p w:rsidR="009663AB" w:rsidRDefault="009663AB" w:rsidP="009663AB">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Р</w:t>
      </w:r>
      <w:r w:rsidR="00F874D1" w:rsidRPr="001034C9">
        <w:rPr>
          <w:rFonts w:ascii="Times New Roman" w:hAnsi="Times New Roman" w:cs="Times New Roman"/>
          <w:sz w:val="24"/>
          <w:szCs w:val="24"/>
        </w:rPr>
        <w:t>ассмотреть треугольник, его основные линии и их свойства</w:t>
      </w:r>
      <w:r>
        <w:rPr>
          <w:rFonts w:ascii="Times New Roman" w:hAnsi="Times New Roman" w:cs="Times New Roman"/>
          <w:sz w:val="24"/>
          <w:szCs w:val="24"/>
        </w:rPr>
        <w:t xml:space="preserve">, </w:t>
      </w:r>
      <w:r w:rsidR="00F874D1" w:rsidRPr="009663AB">
        <w:rPr>
          <w:rFonts w:ascii="Times New Roman" w:hAnsi="Times New Roman" w:cs="Times New Roman"/>
          <w:sz w:val="24"/>
          <w:szCs w:val="24"/>
        </w:rPr>
        <w:t xml:space="preserve"> различные виды треугольников;</w:t>
      </w:r>
    </w:p>
    <w:p w:rsidR="009663AB" w:rsidRDefault="009663AB" w:rsidP="009663AB">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Составить памятку</w:t>
      </w:r>
      <w:r w:rsidRPr="009663AB">
        <w:rPr>
          <w:rFonts w:ascii="Times New Roman" w:hAnsi="Times New Roman" w:cs="Times New Roman"/>
          <w:sz w:val="24"/>
          <w:szCs w:val="24"/>
        </w:rPr>
        <w:t xml:space="preserve"> «Треугольники»</w:t>
      </w:r>
    </w:p>
    <w:p w:rsidR="00870262" w:rsidRPr="009663AB" w:rsidRDefault="009663AB" w:rsidP="009663AB">
      <w:pPr>
        <w:pStyle w:val="a4"/>
        <w:numPr>
          <w:ilvl w:val="0"/>
          <w:numId w:val="23"/>
        </w:numPr>
        <w:rPr>
          <w:rFonts w:ascii="Times New Roman" w:hAnsi="Times New Roman" w:cs="Times New Roman"/>
          <w:sz w:val="24"/>
          <w:szCs w:val="24"/>
        </w:rPr>
      </w:pPr>
      <w:r w:rsidRPr="009663AB">
        <w:rPr>
          <w:rFonts w:ascii="Times New Roman" w:hAnsi="Times New Roman" w:cs="Times New Roman"/>
          <w:sz w:val="24"/>
          <w:szCs w:val="24"/>
        </w:rPr>
        <w:t>С</w:t>
      </w:r>
      <w:r w:rsidR="00F874D1" w:rsidRPr="009663AB">
        <w:rPr>
          <w:rFonts w:ascii="Times New Roman" w:hAnsi="Times New Roman" w:cs="Times New Roman"/>
          <w:sz w:val="24"/>
          <w:szCs w:val="24"/>
        </w:rPr>
        <w:t>овершить экскурс в историю треугольников;</w:t>
      </w:r>
    </w:p>
    <w:p w:rsidR="00870262" w:rsidRDefault="009663AB" w:rsidP="00870262">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П</w:t>
      </w:r>
      <w:r w:rsidR="00F874D1" w:rsidRPr="001034C9">
        <w:rPr>
          <w:rFonts w:ascii="Times New Roman" w:hAnsi="Times New Roman" w:cs="Times New Roman"/>
          <w:sz w:val="24"/>
          <w:szCs w:val="24"/>
        </w:rPr>
        <w:t>ополнить интеллектуальный багаж.</w:t>
      </w:r>
      <w:r w:rsidR="00870262" w:rsidRPr="00870262">
        <w:rPr>
          <w:b/>
          <w:bCs/>
          <w:sz w:val="26"/>
          <w:szCs w:val="26"/>
        </w:rPr>
        <w:t xml:space="preserve"> </w:t>
      </w:r>
    </w:p>
    <w:p w:rsidR="00870262" w:rsidRPr="005070D6" w:rsidRDefault="00F874D1" w:rsidP="00870262">
      <w:pPr>
        <w:pStyle w:val="a4"/>
        <w:rPr>
          <w:rFonts w:ascii="Times New Roman" w:hAnsi="Times New Roman" w:cs="Times New Roman"/>
          <w:b/>
          <w:sz w:val="24"/>
          <w:szCs w:val="24"/>
        </w:rPr>
      </w:pPr>
      <w:r w:rsidRPr="001034C9">
        <w:rPr>
          <w:rFonts w:ascii="Times New Roman" w:hAnsi="Times New Roman" w:cs="Times New Roman"/>
          <w:b/>
          <w:sz w:val="24"/>
          <w:szCs w:val="24"/>
        </w:rPr>
        <w:t>Объектом</w:t>
      </w:r>
      <w:r w:rsidRPr="001034C9">
        <w:rPr>
          <w:rFonts w:ascii="Times New Roman" w:hAnsi="Times New Roman" w:cs="Times New Roman"/>
          <w:sz w:val="24"/>
          <w:szCs w:val="24"/>
        </w:rPr>
        <w:t xml:space="preserve"> исследования</w:t>
      </w:r>
      <w:r w:rsidR="005070D6">
        <w:rPr>
          <w:rFonts w:ascii="Times New Roman" w:hAnsi="Times New Roman" w:cs="Times New Roman"/>
          <w:sz w:val="24"/>
          <w:szCs w:val="24"/>
        </w:rPr>
        <w:t xml:space="preserve">: </w:t>
      </w:r>
      <w:r w:rsidR="005070D6" w:rsidRPr="001034C9">
        <w:rPr>
          <w:rFonts w:ascii="Times New Roman" w:hAnsi="Times New Roman" w:cs="Times New Roman"/>
          <w:sz w:val="24"/>
          <w:szCs w:val="24"/>
        </w:rPr>
        <w:t>является</w:t>
      </w:r>
      <w:r w:rsidR="005070D6">
        <w:rPr>
          <w:rFonts w:ascii="Times New Roman" w:hAnsi="Times New Roman" w:cs="Times New Roman"/>
          <w:sz w:val="24"/>
          <w:szCs w:val="24"/>
        </w:rPr>
        <w:t xml:space="preserve"> треугольник,</w:t>
      </w:r>
      <w:r w:rsidRPr="001034C9">
        <w:rPr>
          <w:rFonts w:ascii="Times New Roman" w:hAnsi="Times New Roman" w:cs="Times New Roman"/>
          <w:sz w:val="24"/>
          <w:szCs w:val="24"/>
        </w:rPr>
        <w:t xml:space="preserve"> процесс составления брошюры и  Памятки для использования на уроках в 7 классах или во внеклассных </w:t>
      </w:r>
      <w:r w:rsidRPr="001034C9">
        <w:rPr>
          <w:rFonts w:ascii="Times New Roman" w:hAnsi="Times New Roman" w:cs="Times New Roman"/>
          <w:b/>
          <w:sz w:val="24"/>
          <w:szCs w:val="24"/>
        </w:rPr>
        <w:t>мероприятиях.</w:t>
      </w:r>
      <w:r w:rsidR="00870262" w:rsidRPr="00870262">
        <w:rPr>
          <w:rFonts w:ascii="Times New Roman" w:hAnsi="Times New Roman" w:cs="Times New Roman"/>
          <w:b/>
          <w:bCs/>
          <w:sz w:val="24"/>
          <w:szCs w:val="24"/>
        </w:rPr>
        <w:t xml:space="preserve"> Предмет исследования: </w:t>
      </w:r>
    </w:p>
    <w:p w:rsidR="00870262" w:rsidRPr="00870262" w:rsidRDefault="00870262" w:rsidP="00870262">
      <w:pPr>
        <w:pStyle w:val="a4"/>
        <w:rPr>
          <w:rFonts w:ascii="Times New Roman" w:hAnsi="Times New Roman" w:cs="Times New Roman"/>
          <w:sz w:val="24"/>
          <w:szCs w:val="24"/>
        </w:rPr>
      </w:pPr>
      <w:r w:rsidRPr="00870262">
        <w:rPr>
          <w:rFonts w:ascii="Times New Roman" w:hAnsi="Times New Roman" w:cs="Times New Roman"/>
          <w:sz w:val="24"/>
          <w:szCs w:val="24"/>
        </w:rPr>
        <w:t xml:space="preserve">Понятие треугольника. </w:t>
      </w:r>
    </w:p>
    <w:p w:rsidR="00870262" w:rsidRPr="00870262" w:rsidRDefault="00870262" w:rsidP="00870262">
      <w:pPr>
        <w:pStyle w:val="a4"/>
        <w:rPr>
          <w:rFonts w:ascii="Times New Roman" w:hAnsi="Times New Roman" w:cs="Times New Roman"/>
          <w:sz w:val="24"/>
          <w:szCs w:val="24"/>
        </w:rPr>
      </w:pPr>
      <w:r w:rsidRPr="00870262">
        <w:rPr>
          <w:rFonts w:ascii="Times New Roman" w:hAnsi="Times New Roman" w:cs="Times New Roman"/>
          <w:sz w:val="24"/>
          <w:szCs w:val="24"/>
        </w:rPr>
        <w:t xml:space="preserve">Виды треугольников. </w:t>
      </w:r>
    </w:p>
    <w:p w:rsidR="00870262" w:rsidRPr="00870262" w:rsidRDefault="00870262" w:rsidP="00870262">
      <w:pPr>
        <w:pStyle w:val="a4"/>
        <w:rPr>
          <w:rFonts w:ascii="Times New Roman" w:hAnsi="Times New Roman" w:cs="Times New Roman"/>
          <w:sz w:val="24"/>
          <w:szCs w:val="24"/>
        </w:rPr>
      </w:pPr>
      <w:r w:rsidRPr="00870262">
        <w:rPr>
          <w:rFonts w:ascii="Times New Roman" w:hAnsi="Times New Roman" w:cs="Times New Roman"/>
          <w:sz w:val="24"/>
          <w:szCs w:val="24"/>
        </w:rPr>
        <w:t xml:space="preserve">Место треугольника в истории. </w:t>
      </w:r>
    </w:p>
    <w:p w:rsidR="00870262" w:rsidRPr="00870262" w:rsidRDefault="00870262" w:rsidP="00870262">
      <w:pPr>
        <w:pStyle w:val="a4"/>
        <w:rPr>
          <w:rFonts w:ascii="Times New Roman" w:hAnsi="Times New Roman" w:cs="Times New Roman"/>
          <w:sz w:val="24"/>
          <w:szCs w:val="24"/>
        </w:rPr>
      </w:pPr>
      <w:r w:rsidRPr="00870262">
        <w:rPr>
          <w:rFonts w:ascii="Times New Roman" w:hAnsi="Times New Roman" w:cs="Times New Roman"/>
          <w:sz w:val="24"/>
          <w:szCs w:val="24"/>
        </w:rPr>
        <w:t xml:space="preserve">Треугольник и его роль в жизни  </w:t>
      </w:r>
    </w:p>
    <w:p w:rsidR="00F874D1" w:rsidRPr="001034C9" w:rsidRDefault="00F874D1" w:rsidP="001034C9">
      <w:pPr>
        <w:pStyle w:val="a4"/>
        <w:rPr>
          <w:rFonts w:ascii="Times New Roman" w:hAnsi="Times New Roman" w:cs="Times New Roman"/>
          <w:b/>
          <w:sz w:val="24"/>
          <w:szCs w:val="24"/>
          <w:u w:val="single"/>
        </w:rPr>
      </w:pPr>
      <w:r w:rsidRPr="001034C9">
        <w:rPr>
          <w:rFonts w:ascii="Times New Roman" w:hAnsi="Times New Roman" w:cs="Times New Roman"/>
          <w:b/>
          <w:sz w:val="24"/>
          <w:szCs w:val="24"/>
          <w:u w:val="single"/>
        </w:rPr>
        <w:t>Гипотеза:</w:t>
      </w:r>
    </w:p>
    <w:p w:rsidR="00F874D1" w:rsidRPr="001034C9" w:rsidRDefault="00F874D1" w:rsidP="001034C9">
      <w:pPr>
        <w:pStyle w:val="a4"/>
        <w:rPr>
          <w:rFonts w:ascii="Times New Roman" w:hAnsi="Times New Roman" w:cs="Times New Roman"/>
          <w:sz w:val="24"/>
          <w:szCs w:val="24"/>
        </w:rPr>
      </w:pPr>
      <w:r w:rsidRPr="001034C9">
        <w:rPr>
          <w:rFonts w:ascii="Times New Roman" w:hAnsi="Times New Roman" w:cs="Times New Roman"/>
          <w:sz w:val="24"/>
          <w:szCs w:val="24"/>
        </w:rPr>
        <w:t>Если популярность треугольника определяется его триединством, то это простота, красота и значимость.</w:t>
      </w:r>
    </w:p>
    <w:p w:rsidR="00264E3B" w:rsidRPr="005070D6" w:rsidRDefault="00264E3B" w:rsidP="00F874D1">
      <w:pPr>
        <w:rPr>
          <w:rFonts w:ascii="Times New Roman" w:hAnsi="Times New Roman" w:cs="Times New Roman"/>
          <w:b/>
          <w:sz w:val="28"/>
          <w:szCs w:val="28"/>
        </w:rPr>
      </w:pPr>
      <w:r w:rsidRPr="005070D6">
        <w:rPr>
          <w:rFonts w:ascii="Times New Roman" w:hAnsi="Times New Roman" w:cs="Times New Roman"/>
          <w:b/>
          <w:u w:val="single"/>
        </w:rPr>
        <w:t>Типы заданий,  в ходе проекта:</w:t>
      </w:r>
    </w:p>
    <w:p w:rsidR="00264E3B" w:rsidRPr="001034C9" w:rsidRDefault="00264E3B" w:rsidP="001034C9">
      <w:pPr>
        <w:pStyle w:val="a4"/>
        <w:numPr>
          <w:ilvl w:val="0"/>
          <w:numId w:val="25"/>
        </w:numPr>
        <w:rPr>
          <w:rFonts w:ascii="Times New Roman" w:hAnsi="Times New Roman" w:cs="Times New Roman"/>
          <w:sz w:val="24"/>
          <w:szCs w:val="24"/>
        </w:rPr>
      </w:pPr>
      <w:r w:rsidRPr="001034C9">
        <w:rPr>
          <w:rFonts w:ascii="Times New Roman" w:hAnsi="Times New Roman" w:cs="Times New Roman"/>
          <w:sz w:val="24"/>
          <w:szCs w:val="24"/>
        </w:rPr>
        <w:t xml:space="preserve">практические задачи – задачи прикладного характера; </w:t>
      </w:r>
    </w:p>
    <w:p w:rsidR="00264E3B" w:rsidRPr="001034C9" w:rsidRDefault="00264E3B" w:rsidP="001034C9">
      <w:pPr>
        <w:pStyle w:val="a4"/>
        <w:numPr>
          <w:ilvl w:val="0"/>
          <w:numId w:val="25"/>
        </w:numPr>
        <w:rPr>
          <w:rFonts w:ascii="Times New Roman" w:hAnsi="Times New Roman" w:cs="Times New Roman"/>
          <w:sz w:val="24"/>
          <w:szCs w:val="24"/>
        </w:rPr>
      </w:pPr>
      <w:r w:rsidRPr="001034C9">
        <w:rPr>
          <w:rFonts w:ascii="Times New Roman" w:hAnsi="Times New Roman" w:cs="Times New Roman"/>
          <w:sz w:val="24"/>
          <w:szCs w:val="24"/>
        </w:rPr>
        <w:lastRenderedPageBreak/>
        <w:t xml:space="preserve">проблемные вопросы, ориентированные на формирование умений выдвигать гипотезы, объяснять факты, обосновывать выводы; </w:t>
      </w:r>
    </w:p>
    <w:p w:rsidR="005070D6" w:rsidRDefault="00264E3B" w:rsidP="001034C9">
      <w:pPr>
        <w:pStyle w:val="a4"/>
        <w:numPr>
          <w:ilvl w:val="0"/>
          <w:numId w:val="25"/>
        </w:numPr>
        <w:rPr>
          <w:rFonts w:ascii="Times New Roman" w:hAnsi="Times New Roman" w:cs="Times New Roman"/>
          <w:sz w:val="24"/>
          <w:szCs w:val="24"/>
        </w:rPr>
      </w:pPr>
      <w:r w:rsidRPr="001034C9">
        <w:rPr>
          <w:rFonts w:ascii="Times New Roman" w:hAnsi="Times New Roman" w:cs="Times New Roman"/>
          <w:sz w:val="24"/>
          <w:szCs w:val="24"/>
        </w:rPr>
        <w:t xml:space="preserve">теоретические задания на поиск информации, её анализ, обобщение; </w:t>
      </w:r>
    </w:p>
    <w:p w:rsidR="00264E3B" w:rsidRPr="005070D6" w:rsidRDefault="00264E3B" w:rsidP="005070D6">
      <w:pPr>
        <w:pStyle w:val="a4"/>
        <w:ind w:left="720"/>
        <w:rPr>
          <w:rFonts w:ascii="Times New Roman" w:hAnsi="Times New Roman" w:cs="Times New Roman"/>
          <w:sz w:val="24"/>
          <w:szCs w:val="24"/>
        </w:rPr>
      </w:pPr>
      <w:r w:rsidRPr="005070D6">
        <w:rPr>
          <w:rFonts w:ascii="Times New Roman" w:hAnsi="Times New Roman" w:cs="Times New Roman"/>
          <w:b/>
          <w:sz w:val="24"/>
          <w:szCs w:val="24"/>
        </w:rPr>
        <w:t xml:space="preserve"> Вопросы, направляющие проект:</w:t>
      </w:r>
    </w:p>
    <w:p w:rsidR="00264E3B" w:rsidRPr="001034C9" w:rsidRDefault="00264E3B" w:rsidP="001034C9">
      <w:pPr>
        <w:pStyle w:val="a4"/>
        <w:rPr>
          <w:rFonts w:ascii="Times New Roman" w:hAnsi="Times New Roman" w:cs="Times New Roman"/>
          <w:sz w:val="24"/>
          <w:szCs w:val="24"/>
        </w:rPr>
      </w:pPr>
      <w:r w:rsidRPr="001034C9">
        <w:rPr>
          <w:rFonts w:ascii="Times New Roman" w:hAnsi="Times New Roman" w:cs="Times New Roman"/>
          <w:sz w:val="24"/>
          <w:szCs w:val="24"/>
        </w:rPr>
        <w:t xml:space="preserve">         </w:t>
      </w:r>
      <w:r w:rsidRPr="001034C9">
        <w:rPr>
          <w:rFonts w:ascii="Times New Roman" w:hAnsi="Times New Roman" w:cs="Times New Roman"/>
          <w:b/>
          <w:sz w:val="24"/>
          <w:szCs w:val="24"/>
        </w:rPr>
        <w:t>Основополагающий вопрос:</w:t>
      </w:r>
      <w:r w:rsidRPr="001034C9">
        <w:rPr>
          <w:rFonts w:ascii="Times New Roman" w:hAnsi="Times New Roman" w:cs="Times New Roman"/>
          <w:sz w:val="24"/>
          <w:szCs w:val="24"/>
        </w:rPr>
        <w:t xml:space="preserve"> Нужны ли нам треугольники?</w:t>
      </w:r>
    </w:p>
    <w:p w:rsidR="00264E3B" w:rsidRPr="001034C9" w:rsidRDefault="00264E3B" w:rsidP="001034C9">
      <w:pPr>
        <w:pStyle w:val="a4"/>
        <w:rPr>
          <w:rFonts w:ascii="Times New Roman" w:hAnsi="Times New Roman" w:cs="Times New Roman"/>
          <w:b/>
          <w:sz w:val="24"/>
          <w:szCs w:val="24"/>
        </w:rPr>
      </w:pPr>
      <w:r w:rsidRPr="001034C9">
        <w:rPr>
          <w:rFonts w:ascii="Times New Roman" w:hAnsi="Times New Roman" w:cs="Times New Roman"/>
          <w:sz w:val="24"/>
          <w:szCs w:val="24"/>
        </w:rPr>
        <w:t xml:space="preserve">         </w:t>
      </w:r>
      <w:r w:rsidRPr="001034C9">
        <w:rPr>
          <w:rFonts w:ascii="Times New Roman" w:hAnsi="Times New Roman" w:cs="Times New Roman"/>
          <w:b/>
          <w:sz w:val="24"/>
          <w:szCs w:val="24"/>
        </w:rPr>
        <w:t xml:space="preserve">Проблемные вопросы: </w:t>
      </w:r>
    </w:p>
    <w:p w:rsidR="00264E3B" w:rsidRPr="001034C9" w:rsidRDefault="00264E3B" w:rsidP="001034C9">
      <w:pPr>
        <w:pStyle w:val="a4"/>
        <w:numPr>
          <w:ilvl w:val="0"/>
          <w:numId w:val="26"/>
        </w:numPr>
        <w:rPr>
          <w:rFonts w:ascii="Times New Roman" w:hAnsi="Times New Roman" w:cs="Times New Roman"/>
          <w:sz w:val="24"/>
          <w:szCs w:val="24"/>
        </w:rPr>
      </w:pPr>
      <w:r w:rsidRPr="001034C9">
        <w:rPr>
          <w:rFonts w:ascii="Times New Roman" w:hAnsi="Times New Roman" w:cs="Times New Roman"/>
          <w:sz w:val="24"/>
          <w:szCs w:val="24"/>
        </w:rPr>
        <w:t xml:space="preserve">Есть ли различия в треугольниках? </w:t>
      </w:r>
    </w:p>
    <w:p w:rsidR="001034C9" w:rsidRPr="001034C9" w:rsidRDefault="00264E3B" w:rsidP="001034C9">
      <w:pPr>
        <w:pStyle w:val="a4"/>
        <w:numPr>
          <w:ilvl w:val="0"/>
          <w:numId w:val="26"/>
        </w:numPr>
        <w:rPr>
          <w:rFonts w:ascii="Times New Roman" w:hAnsi="Times New Roman" w:cs="Times New Roman"/>
          <w:sz w:val="24"/>
          <w:szCs w:val="24"/>
        </w:rPr>
      </w:pPr>
      <w:r w:rsidRPr="001034C9">
        <w:rPr>
          <w:rFonts w:ascii="Times New Roman" w:hAnsi="Times New Roman" w:cs="Times New Roman"/>
          <w:color w:val="000000"/>
          <w:sz w:val="24"/>
          <w:szCs w:val="24"/>
        </w:rPr>
        <w:t>Равнобедренный и равносторонний треугольники - в чем их уникальность?</w:t>
      </w:r>
    </w:p>
    <w:p w:rsidR="001034C9" w:rsidRDefault="00264E3B" w:rsidP="001034C9">
      <w:pPr>
        <w:pStyle w:val="a4"/>
        <w:numPr>
          <w:ilvl w:val="0"/>
          <w:numId w:val="26"/>
        </w:numPr>
        <w:rPr>
          <w:rFonts w:ascii="Times New Roman" w:hAnsi="Times New Roman" w:cs="Times New Roman"/>
          <w:sz w:val="24"/>
          <w:szCs w:val="24"/>
        </w:rPr>
      </w:pPr>
      <w:r w:rsidRPr="001034C9">
        <w:rPr>
          <w:rFonts w:ascii="Times New Roman" w:hAnsi="Times New Roman" w:cs="Times New Roman"/>
          <w:sz w:val="24"/>
          <w:szCs w:val="24"/>
        </w:rPr>
        <w:t xml:space="preserve">Что было </w:t>
      </w:r>
      <w:proofErr w:type="gramStart"/>
      <w:r w:rsidRPr="001034C9">
        <w:rPr>
          <w:rFonts w:ascii="Times New Roman" w:hAnsi="Times New Roman" w:cs="Times New Roman"/>
          <w:sz w:val="24"/>
          <w:szCs w:val="24"/>
        </w:rPr>
        <w:t>бы</w:t>
      </w:r>
      <w:proofErr w:type="gramEnd"/>
      <w:r w:rsidRPr="001034C9">
        <w:rPr>
          <w:rFonts w:ascii="Times New Roman" w:hAnsi="Times New Roman" w:cs="Times New Roman"/>
          <w:sz w:val="24"/>
          <w:szCs w:val="24"/>
        </w:rPr>
        <w:t xml:space="preserve"> если б не было треугольных форм? </w:t>
      </w:r>
    </w:p>
    <w:p w:rsidR="001034C9" w:rsidRPr="001034C9" w:rsidRDefault="00264E3B" w:rsidP="001034C9">
      <w:pPr>
        <w:pStyle w:val="a4"/>
        <w:numPr>
          <w:ilvl w:val="0"/>
          <w:numId w:val="26"/>
        </w:numPr>
        <w:rPr>
          <w:rFonts w:ascii="Times New Roman" w:hAnsi="Times New Roman" w:cs="Times New Roman"/>
          <w:sz w:val="24"/>
          <w:szCs w:val="24"/>
        </w:rPr>
      </w:pPr>
      <w:r w:rsidRPr="001034C9">
        <w:rPr>
          <w:rFonts w:ascii="Times New Roman" w:hAnsi="Times New Roman" w:cs="Times New Roman"/>
          <w:color w:val="000000"/>
          <w:sz w:val="24"/>
          <w:szCs w:val="24"/>
        </w:rPr>
        <w:t>Где в природе и окружающей жизни мы можем наблюдать предметы, форма которых включает треугольники?</w:t>
      </w:r>
    </w:p>
    <w:p w:rsidR="00264E3B" w:rsidRPr="001034C9" w:rsidRDefault="00264E3B" w:rsidP="001034C9">
      <w:pPr>
        <w:pStyle w:val="a4"/>
        <w:numPr>
          <w:ilvl w:val="0"/>
          <w:numId w:val="26"/>
        </w:numPr>
        <w:rPr>
          <w:rFonts w:ascii="Times New Roman" w:hAnsi="Times New Roman" w:cs="Times New Roman"/>
          <w:sz w:val="24"/>
          <w:szCs w:val="24"/>
        </w:rPr>
      </w:pPr>
      <w:r w:rsidRPr="001034C9">
        <w:rPr>
          <w:rFonts w:ascii="Times New Roman" w:hAnsi="Times New Roman" w:cs="Times New Roman"/>
          <w:color w:val="000000"/>
          <w:sz w:val="24"/>
          <w:szCs w:val="24"/>
        </w:rPr>
        <w:t>Как с помощью понятий и свой</w:t>
      </w:r>
      <w:proofErr w:type="gramStart"/>
      <w:r w:rsidRPr="001034C9">
        <w:rPr>
          <w:rFonts w:ascii="Times New Roman" w:hAnsi="Times New Roman" w:cs="Times New Roman"/>
          <w:color w:val="000000"/>
          <w:sz w:val="24"/>
          <w:szCs w:val="24"/>
        </w:rPr>
        <w:t>ств</w:t>
      </w:r>
      <w:r w:rsidR="00F74F68">
        <w:rPr>
          <w:rFonts w:ascii="Times New Roman" w:hAnsi="Times New Roman" w:cs="Times New Roman"/>
          <w:color w:val="000000"/>
          <w:sz w:val="24"/>
          <w:szCs w:val="24"/>
        </w:rPr>
        <w:t xml:space="preserve"> </w:t>
      </w:r>
      <w:r w:rsidRPr="001034C9">
        <w:rPr>
          <w:rFonts w:ascii="Times New Roman" w:hAnsi="Times New Roman" w:cs="Times New Roman"/>
          <w:color w:val="000000"/>
          <w:sz w:val="24"/>
          <w:szCs w:val="24"/>
        </w:rPr>
        <w:t xml:space="preserve"> тр</w:t>
      </w:r>
      <w:proofErr w:type="gramEnd"/>
      <w:r w:rsidRPr="001034C9">
        <w:rPr>
          <w:rFonts w:ascii="Times New Roman" w:hAnsi="Times New Roman" w:cs="Times New Roman"/>
          <w:color w:val="000000"/>
          <w:sz w:val="24"/>
          <w:szCs w:val="24"/>
        </w:rPr>
        <w:t>еугольников смоделировать некоторые из окружающих нас предметов?</w:t>
      </w:r>
    </w:p>
    <w:p w:rsidR="00264E3B" w:rsidRPr="001034C9" w:rsidRDefault="00264E3B" w:rsidP="001034C9">
      <w:pPr>
        <w:pStyle w:val="a4"/>
        <w:rPr>
          <w:rFonts w:ascii="Times New Roman" w:hAnsi="Times New Roman" w:cs="Times New Roman"/>
          <w:b/>
          <w:sz w:val="24"/>
          <w:szCs w:val="24"/>
        </w:rPr>
      </w:pPr>
      <w:r w:rsidRPr="001034C9">
        <w:rPr>
          <w:rFonts w:ascii="Times New Roman" w:hAnsi="Times New Roman" w:cs="Times New Roman"/>
          <w:b/>
          <w:sz w:val="24"/>
          <w:szCs w:val="24"/>
        </w:rPr>
        <w:t>Учебные вопросы:</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 xml:space="preserve">Что такое треугольник? </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Какие треугольники называются равными?</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 xml:space="preserve">Какие виды треугольников вы знаете? </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 xml:space="preserve">Какой треугольник - равнобедренный? </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 xml:space="preserve">Какой треугольник - прямоугольный? </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 xml:space="preserve">Какой треугольник - равносторонний и разносторонний? </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 xml:space="preserve">Что такое медиана, биссектриса, высота треугольника? </w:t>
      </w:r>
    </w:p>
    <w:p w:rsidR="00264E3B" w:rsidRPr="001034C9" w:rsidRDefault="00264E3B" w:rsidP="001034C9">
      <w:pPr>
        <w:pStyle w:val="a4"/>
        <w:numPr>
          <w:ilvl w:val="0"/>
          <w:numId w:val="27"/>
        </w:numPr>
        <w:rPr>
          <w:rFonts w:ascii="Times New Roman" w:hAnsi="Times New Roman" w:cs="Times New Roman"/>
          <w:sz w:val="24"/>
          <w:szCs w:val="24"/>
        </w:rPr>
      </w:pPr>
      <w:r w:rsidRPr="001034C9">
        <w:rPr>
          <w:rFonts w:ascii="Times New Roman" w:hAnsi="Times New Roman" w:cs="Times New Roman"/>
          <w:sz w:val="24"/>
          <w:szCs w:val="24"/>
        </w:rPr>
        <w:t>Чему равна сумма углов треугольника?</w:t>
      </w:r>
    </w:p>
    <w:p w:rsidR="00264E3B" w:rsidRPr="001034C9" w:rsidRDefault="00264E3B" w:rsidP="001034C9">
      <w:pPr>
        <w:pStyle w:val="a4"/>
        <w:rPr>
          <w:rFonts w:ascii="Times New Roman" w:hAnsi="Times New Roman" w:cs="Times New Roman"/>
          <w:sz w:val="24"/>
          <w:szCs w:val="24"/>
        </w:rPr>
      </w:pPr>
    </w:p>
    <w:p w:rsidR="00264E3B" w:rsidRPr="001034C9" w:rsidRDefault="00264E3B" w:rsidP="001034C9">
      <w:pPr>
        <w:pStyle w:val="a4"/>
        <w:rPr>
          <w:rFonts w:ascii="Times New Roman" w:hAnsi="Times New Roman" w:cs="Times New Roman"/>
          <w:sz w:val="24"/>
          <w:szCs w:val="24"/>
        </w:rPr>
      </w:pPr>
      <w:r w:rsidRPr="001034C9">
        <w:rPr>
          <w:rFonts w:ascii="Times New Roman" w:hAnsi="Times New Roman" w:cs="Times New Roman"/>
          <w:sz w:val="24"/>
          <w:szCs w:val="24"/>
        </w:rPr>
        <w:t xml:space="preserve"> </w:t>
      </w:r>
      <w:r w:rsidRPr="001034C9">
        <w:rPr>
          <w:rFonts w:ascii="Times New Roman" w:hAnsi="Times New Roman" w:cs="Times New Roman"/>
          <w:b/>
          <w:sz w:val="24"/>
          <w:szCs w:val="24"/>
        </w:rPr>
        <w:t>Форма работы</w:t>
      </w:r>
      <w:r w:rsidRPr="001034C9">
        <w:rPr>
          <w:rFonts w:ascii="Times New Roman" w:hAnsi="Times New Roman" w:cs="Times New Roman"/>
          <w:sz w:val="24"/>
          <w:szCs w:val="24"/>
        </w:rPr>
        <w:t xml:space="preserve">: индивидуальная </w:t>
      </w:r>
    </w:p>
    <w:p w:rsidR="00264E3B" w:rsidRPr="001034C9" w:rsidRDefault="00264E3B" w:rsidP="001034C9">
      <w:pPr>
        <w:pStyle w:val="a4"/>
        <w:rPr>
          <w:rFonts w:ascii="Times New Roman" w:hAnsi="Times New Roman" w:cs="Times New Roman"/>
          <w:sz w:val="24"/>
          <w:szCs w:val="24"/>
        </w:rPr>
      </w:pPr>
      <w:r w:rsidRPr="001034C9">
        <w:rPr>
          <w:rFonts w:ascii="Times New Roman" w:hAnsi="Times New Roman" w:cs="Times New Roman"/>
          <w:b/>
          <w:sz w:val="24"/>
          <w:szCs w:val="24"/>
        </w:rPr>
        <w:t>Тип проекта:</w:t>
      </w:r>
      <w:r w:rsidR="00F74F68">
        <w:rPr>
          <w:rFonts w:ascii="Times New Roman" w:hAnsi="Times New Roman" w:cs="Times New Roman"/>
          <w:sz w:val="24"/>
          <w:szCs w:val="24"/>
        </w:rPr>
        <w:t xml:space="preserve"> поисковый, </w:t>
      </w:r>
      <w:r w:rsidRPr="001034C9">
        <w:rPr>
          <w:rFonts w:ascii="Times New Roman" w:hAnsi="Times New Roman" w:cs="Times New Roman"/>
          <w:sz w:val="24"/>
          <w:szCs w:val="24"/>
        </w:rPr>
        <w:t>исследовательский</w:t>
      </w:r>
      <w:proofErr w:type="gramStart"/>
      <w:r w:rsidRPr="001034C9">
        <w:rPr>
          <w:rFonts w:ascii="Times New Roman" w:hAnsi="Times New Roman" w:cs="Times New Roman"/>
          <w:sz w:val="24"/>
          <w:szCs w:val="24"/>
        </w:rPr>
        <w:t xml:space="preserve"> ,</w:t>
      </w:r>
      <w:proofErr w:type="gramEnd"/>
      <w:r w:rsidRPr="001034C9">
        <w:rPr>
          <w:rFonts w:ascii="Times New Roman" w:hAnsi="Times New Roman" w:cs="Times New Roman"/>
          <w:sz w:val="24"/>
          <w:szCs w:val="24"/>
        </w:rPr>
        <w:t xml:space="preserve"> творческий.</w:t>
      </w:r>
    </w:p>
    <w:p w:rsidR="00264E3B" w:rsidRPr="00576897" w:rsidRDefault="0055795C" w:rsidP="00576897">
      <w:pPr>
        <w:spacing w:after="0" w:line="240" w:lineRule="auto"/>
        <w:jc w:val="both"/>
        <w:rPr>
          <w:rFonts w:ascii="Times New Roman" w:hAnsi="Times New Roman" w:cs="Times New Roman"/>
          <w:b/>
          <w:i/>
          <w:sz w:val="24"/>
          <w:szCs w:val="24"/>
          <w:u w:val="single"/>
        </w:rPr>
      </w:pPr>
      <w:r w:rsidRPr="00576897">
        <w:rPr>
          <w:rFonts w:ascii="Times New Roman" w:hAnsi="Times New Roman" w:cs="Times New Roman"/>
          <w:b/>
          <w:i/>
          <w:sz w:val="24"/>
          <w:szCs w:val="24"/>
          <w:u w:val="single"/>
        </w:rPr>
        <w:t xml:space="preserve">Продукт </w:t>
      </w:r>
      <w:r w:rsidR="00264E3B" w:rsidRPr="00576897">
        <w:rPr>
          <w:rFonts w:ascii="Times New Roman" w:hAnsi="Times New Roman" w:cs="Times New Roman"/>
          <w:b/>
          <w:i/>
          <w:sz w:val="24"/>
          <w:szCs w:val="24"/>
          <w:u w:val="single"/>
        </w:rPr>
        <w:t>проектной деятельности</w:t>
      </w:r>
    </w:p>
    <w:p w:rsidR="00264E3B" w:rsidRPr="001034C9" w:rsidRDefault="00264E3B" w:rsidP="00264E3B">
      <w:pPr>
        <w:numPr>
          <w:ilvl w:val="0"/>
          <w:numId w:val="14"/>
        </w:numPr>
        <w:spacing w:after="0" w:line="240" w:lineRule="auto"/>
        <w:jc w:val="both"/>
        <w:rPr>
          <w:rFonts w:ascii="Times New Roman" w:hAnsi="Times New Roman" w:cs="Times New Roman"/>
          <w:b/>
          <w:i/>
          <w:sz w:val="24"/>
          <w:szCs w:val="24"/>
          <w:u w:val="single"/>
        </w:rPr>
      </w:pPr>
      <w:r w:rsidRPr="001034C9">
        <w:rPr>
          <w:rFonts w:ascii="Times New Roman" w:hAnsi="Times New Roman" w:cs="Times New Roman"/>
          <w:b/>
          <w:sz w:val="24"/>
          <w:szCs w:val="24"/>
        </w:rPr>
        <w:t>презентаци</w:t>
      </w:r>
      <w:r w:rsidR="0055795C" w:rsidRPr="001034C9">
        <w:rPr>
          <w:rFonts w:ascii="Times New Roman" w:hAnsi="Times New Roman" w:cs="Times New Roman"/>
          <w:b/>
          <w:sz w:val="24"/>
          <w:szCs w:val="24"/>
        </w:rPr>
        <w:t>я</w:t>
      </w:r>
    </w:p>
    <w:p w:rsidR="00264E3B" w:rsidRPr="005070D6" w:rsidRDefault="0055795C" w:rsidP="00870262">
      <w:pPr>
        <w:numPr>
          <w:ilvl w:val="0"/>
          <w:numId w:val="14"/>
        </w:numPr>
        <w:spacing w:after="0" w:line="240" w:lineRule="auto"/>
        <w:jc w:val="both"/>
        <w:rPr>
          <w:rFonts w:ascii="Times New Roman" w:hAnsi="Times New Roman" w:cs="Times New Roman"/>
          <w:b/>
          <w:i/>
          <w:sz w:val="24"/>
          <w:szCs w:val="24"/>
          <w:u w:val="single"/>
        </w:rPr>
      </w:pPr>
      <w:r w:rsidRPr="001034C9">
        <w:rPr>
          <w:rFonts w:ascii="Times New Roman" w:hAnsi="Times New Roman" w:cs="Times New Roman"/>
          <w:b/>
          <w:sz w:val="24"/>
          <w:szCs w:val="24"/>
        </w:rPr>
        <w:t>памятка «Треугольник»</w:t>
      </w:r>
    </w:p>
    <w:p w:rsidR="001034C9" w:rsidRPr="00870262" w:rsidRDefault="001034C9" w:rsidP="00870262">
      <w:pPr>
        <w:pStyle w:val="a4"/>
        <w:rPr>
          <w:rFonts w:ascii="Times New Roman" w:hAnsi="Times New Roman" w:cs="Times New Roman"/>
          <w:sz w:val="24"/>
          <w:szCs w:val="24"/>
        </w:rPr>
      </w:pPr>
    </w:p>
    <w:p w:rsidR="005070D6" w:rsidRPr="005070D6" w:rsidRDefault="005070D6" w:rsidP="005070D6">
      <w:pPr>
        <w:pStyle w:val="a4"/>
        <w:rPr>
          <w:rFonts w:ascii="Times New Roman" w:hAnsi="Times New Roman" w:cs="Times New Roman"/>
          <w:sz w:val="24"/>
          <w:szCs w:val="24"/>
        </w:rPr>
      </w:pPr>
      <w:r w:rsidRPr="005070D6">
        <w:rPr>
          <w:rFonts w:ascii="Times New Roman" w:hAnsi="Times New Roman" w:cs="Times New Roman"/>
          <w:b/>
          <w:bCs/>
          <w:sz w:val="24"/>
          <w:szCs w:val="24"/>
        </w:rPr>
        <w:t>Практическая значимость</w:t>
      </w:r>
      <w:r w:rsidRPr="005070D6">
        <w:rPr>
          <w:rFonts w:ascii="Times New Roman" w:hAnsi="Times New Roman" w:cs="Times New Roman"/>
          <w:sz w:val="24"/>
          <w:szCs w:val="24"/>
        </w:rPr>
        <w:t xml:space="preserve">: обобщѐнный материал данного исследования можно применять как на уроках математики, так и во внеурочное время для привития интереса к математике. Данный материал способствует формированию представления о прикладных возможностях математики. </w:t>
      </w:r>
    </w:p>
    <w:p w:rsidR="005070D6" w:rsidRPr="005070D6" w:rsidRDefault="005070D6" w:rsidP="005070D6">
      <w:pPr>
        <w:pStyle w:val="a4"/>
        <w:rPr>
          <w:rFonts w:ascii="Times New Roman" w:hAnsi="Times New Roman" w:cs="Times New Roman"/>
          <w:sz w:val="24"/>
          <w:szCs w:val="24"/>
        </w:rPr>
      </w:pPr>
      <w:r w:rsidRPr="005070D6">
        <w:rPr>
          <w:rFonts w:ascii="Times New Roman" w:hAnsi="Times New Roman" w:cs="Times New Roman"/>
          <w:b/>
          <w:bCs/>
          <w:sz w:val="24"/>
          <w:szCs w:val="24"/>
        </w:rPr>
        <w:t xml:space="preserve">Ожидаемые результаты </w:t>
      </w:r>
    </w:p>
    <w:p w:rsidR="005070D6" w:rsidRPr="005070D6" w:rsidRDefault="005070D6" w:rsidP="005070D6">
      <w:pPr>
        <w:pStyle w:val="a4"/>
        <w:rPr>
          <w:rFonts w:ascii="Times New Roman" w:hAnsi="Times New Roman" w:cs="Times New Roman"/>
          <w:sz w:val="24"/>
          <w:szCs w:val="24"/>
        </w:rPr>
      </w:pPr>
      <w:r w:rsidRPr="005070D6">
        <w:rPr>
          <w:rFonts w:ascii="Times New Roman" w:hAnsi="Times New Roman" w:cs="Times New Roman"/>
          <w:sz w:val="24"/>
          <w:szCs w:val="24"/>
        </w:rPr>
        <w:t>Моя работа имеет конкретную цель, она будет полезна и необходима учащимся, интересующимся математикой,</w:t>
      </w:r>
    </w:p>
    <w:p w:rsidR="00F82090" w:rsidRDefault="00F82090" w:rsidP="005070D6">
      <w:pPr>
        <w:rPr>
          <w:rFonts w:ascii="Times New Roman" w:hAnsi="Times New Roman" w:cs="Times New Roman"/>
          <w:sz w:val="24"/>
          <w:szCs w:val="24"/>
        </w:rPr>
      </w:pPr>
    </w:p>
    <w:p w:rsidR="00921112" w:rsidRDefault="00921112" w:rsidP="00F224E7">
      <w:pPr>
        <w:jc w:val="center"/>
        <w:rPr>
          <w:rFonts w:ascii="Times New Roman" w:hAnsi="Times New Roman" w:cs="Times New Roman"/>
          <w:sz w:val="24"/>
          <w:szCs w:val="24"/>
        </w:rPr>
      </w:pPr>
    </w:p>
    <w:p w:rsidR="009663AB" w:rsidRDefault="009663AB" w:rsidP="00F224E7">
      <w:pPr>
        <w:jc w:val="center"/>
        <w:rPr>
          <w:rFonts w:ascii="Times New Roman" w:hAnsi="Times New Roman" w:cs="Times New Roman"/>
          <w:sz w:val="24"/>
          <w:szCs w:val="24"/>
        </w:rPr>
      </w:pPr>
    </w:p>
    <w:p w:rsidR="009663AB" w:rsidRDefault="009663AB" w:rsidP="00F224E7">
      <w:pPr>
        <w:jc w:val="center"/>
        <w:rPr>
          <w:rFonts w:ascii="Times New Roman" w:hAnsi="Times New Roman" w:cs="Times New Roman"/>
          <w:sz w:val="24"/>
          <w:szCs w:val="24"/>
        </w:rPr>
      </w:pPr>
    </w:p>
    <w:p w:rsidR="009663AB" w:rsidRDefault="009663AB" w:rsidP="00F224E7">
      <w:pPr>
        <w:jc w:val="center"/>
        <w:rPr>
          <w:rFonts w:ascii="Times New Roman" w:hAnsi="Times New Roman" w:cs="Times New Roman"/>
          <w:sz w:val="24"/>
          <w:szCs w:val="24"/>
        </w:rPr>
      </w:pPr>
    </w:p>
    <w:p w:rsidR="009663AB" w:rsidRDefault="009663AB" w:rsidP="00F224E7">
      <w:pPr>
        <w:jc w:val="center"/>
        <w:rPr>
          <w:rFonts w:ascii="Times New Roman" w:hAnsi="Times New Roman" w:cs="Times New Roman"/>
          <w:sz w:val="24"/>
          <w:szCs w:val="24"/>
        </w:rPr>
      </w:pPr>
    </w:p>
    <w:p w:rsidR="00576897" w:rsidRDefault="00576897" w:rsidP="00F224E7">
      <w:pPr>
        <w:jc w:val="center"/>
        <w:rPr>
          <w:rFonts w:ascii="Times New Roman" w:hAnsi="Times New Roman" w:cs="Times New Roman"/>
          <w:sz w:val="24"/>
          <w:szCs w:val="24"/>
        </w:rPr>
      </w:pPr>
    </w:p>
    <w:p w:rsidR="00F74F68" w:rsidRPr="001F7C75" w:rsidRDefault="00F74F68" w:rsidP="00F224E7">
      <w:pPr>
        <w:jc w:val="center"/>
        <w:rPr>
          <w:rFonts w:ascii="Times New Roman" w:hAnsi="Times New Roman" w:cs="Times New Roman"/>
          <w:sz w:val="24"/>
          <w:szCs w:val="24"/>
        </w:rPr>
      </w:pPr>
    </w:p>
    <w:p w:rsidR="004C719C" w:rsidRDefault="00921112" w:rsidP="004C719C">
      <w:pPr>
        <w:pStyle w:val="a3"/>
        <w:ind w:left="1080"/>
        <w:rPr>
          <w:rFonts w:ascii="Constantia" w:eastAsia="+mn-ea" w:hAnsi="Constantia" w:cs="+mn-cs"/>
          <w:color w:val="FFFFFF"/>
          <w:kern w:val="24"/>
          <w:sz w:val="52"/>
          <w:szCs w:val="52"/>
          <w:lang w:eastAsia="ru-RU"/>
        </w:rPr>
      </w:pPr>
      <w:r>
        <w:rPr>
          <w:rFonts w:ascii="Times New Roman" w:hAnsi="Times New Roman" w:cs="Times New Roman"/>
          <w:b/>
          <w:sz w:val="24"/>
          <w:szCs w:val="24"/>
        </w:rPr>
        <w:lastRenderedPageBreak/>
        <w:t xml:space="preserve">                                  1.</w:t>
      </w:r>
      <w:r w:rsidR="00906541" w:rsidRPr="00921112">
        <w:rPr>
          <w:rFonts w:ascii="Times New Roman" w:hAnsi="Times New Roman" w:cs="Times New Roman"/>
          <w:b/>
          <w:sz w:val="24"/>
          <w:szCs w:val="24"/>
        </w:rPr>
        <w:t>Введение</w:t>
      </w:r>
      <w:r w:rsidR="00FB28A0" w:rsidRPr="00921112">
        <w:rPr>
          <w:rFonts w:ascii="Times New Roman" w:hAnsi="Times New Roman" w:cs="Times New Roman"/>
          <w:b/>
          <w:sz w:val="24"/>
          <w:szCs w:val="24"/>
        </w:rPr>
        <w:t>.</w:t>
      </w:r>
      <w:r w:rsidR="004C719C" w:rsidRPr="004C719C">
        <w:rPr>
          <w:rFonts w:ascii="Constantia" w:eastAsia="+mn-ea" w:hAnsi="Constantia" w:cs="+mn-cs"/>
          <w:color w:val="FFFFFF"/>
          <w:kern w:val="24"/>
          <w:sz w:val="52"/>
          <w:szCs w:val="52"/>
          <w:lang w:eastAsia="ru-RU"/>
        </w:rPr>
        <w:t xml:space="preserve"> </w:t>
      </w:r>
    </w:p>
    <w:p w:rsidR="00906541" w:rsidRPr="004C719C" w:rsidRDefault="004C719C" w:rsidP="004C719C">
      <w:pPr>
        <w:jc w:val="both"/>
        <w:rPr>
          <w:rFonts w:ascii="Times New Roman" w:eastAsiaTheme="minorHAnsi" w:hAnsi="Times New Roman" w:cs="Times New Roman"/>
          <w:sz w:val="24"/>
          <w:szCs w:val="24"/>
        </w:rPr>
      </w:pPr>
      <w:r w:rsidRPr="004C719C">
        <w:rPr>
          <w:rFonts w:ascii="Times New Roman" w:eastAsiaTheme="minorHAnsi" w:hAnsi="Times New Roman" w:cs="Times New Roman"/>
          <w:sz w:val="24"/>
          <w:szCs w:val="24"/>
        </w:rPr>
        <w:t>В 7 классе у нас появился  новый предмет - «Геометрия».  Первая геометрическая фигура, свойства которой мы начали изучать - треугольник. На уроках, мы не задумывались над тем, где  с треугольником встречаемся в жизни.</w:t>
      </w:r>
    </w:p>
    <w:p w:rsidR="00F47F5E" w:rsidRPr="00F47F5E" w:rsidRDefault="00F47F5E" w:rsidP="00F47F5E">
      <w:pPr>
        <w:jc w:val="both"/>
        <w:rPr>
          <w:rFonts w:ascii="Times New Roman" w:hAnsi="Times New Roman" w:cs="Times New Roman"/>
          <w:sz w:val="24"/>
          <w:szCs w:val="24"/>
        </w:rPr>
      </w:pPr>
      <w:r w:rsidRPr="00F47F5E">
        <w:rPr>
          <w:rFonts w:ascii="Times New Roman" w:hAnsi="Times New Roman" w:cs="Times New Roman"/>
          <w:sz w:val="24"/>
          <w:szCs w:val="24"/>
        </w:rPr>
        <w:t xml:space="preserve">Треугольник – одна из простейших фигур геометрии. Так ли это? Есть у треугольника еще какие-нибудь тайны? Нужны ли  треугольники в жизни? </w:t>
      </w:r>
    </w:p>
    <w:p w:rsidR="00F47F5E" w:rsidRPr="005070D6" w:rsidRDefault="00F47F5E" w:rsidP="005070D6">
      <w:pPr>
        <w:jc w:val="both"/>
        <w:rPr>
          <w:rFonts w:ascii="Times New Roman" w:hAnsi="Times New Roman" w:cs="Times New Roman"/>
          <w:sz w:val="24"/>
          <w:szCs w:val="24"/>
        </w:rPr>
      </w:pPr>
      <w:r w:rsidRPr="00F47F5E">
        <w:rPr>
          <w:rFonts w:ascii="Times New Roman" w:hAnsi="Times New Roman" w:cs="Times New Roman"/>
          <w:sz w:val="24"/>
          <w:szCs w:val="24"/>
        </w:rPr>
        <w:t xml:space="preserve"> Этим проектом я хочу подчеркнуть важность темы</w:t>
      </w:r>
      <w:r w:rsidR="00270C85">
        <w:rPr>
          <w:rFonts w:ascii="Times New Roman" w:hAnsi="Times New Roman" w:cs="Times New Roman"/>
          <w:sz w:val="24"/>
          <w:szCs w:val="24"/>
        </w:rPr>
        <w:t>.</w:t>
      </w:r>
    </w:p>
    <w:p w:rsidR="00906541" w:rsidRPr="00F47F5E" w:rsidRDefault="00763C7F" w:rsidP="004836F2">
      <w:pPr>
        <w:jc w:val="both"/>
        <w:rPr>
          <w:rFonts w:ascii="Times New Roman" w:hAnsi="Times New Roman" w:cs="Times New Roman"/>
          <w:sz w:val="24"/>
          <w:szCs w:val="24"/>
        </w:rPr>
      </w:pPr>
      <w:r w:rsidRPr="00F47F5E">
        <w:rPr>
          <w:rFonts w:ascii="Times New Roman" w:hAnsi="Times New Roman" w:cs="Times New Roman"/>
          <w:sz w:val="24"/>
          <w:szCs w:val="24"/>
        </w:rPr>
        <w:t xml:space="preserve">В исследовательской работе </w:t>
      </w:r>
      <w:r w:rsidR="00F47F5E" w:rsidRPr="00F47F5E">
        <w:rPr>
          <w:rFonts w:ascii="Times New Roman" w:hAnsi="Times New Roman" w:cs="Times New Roman"/>
          <w:sz w:val="24"/>
          <w:szCs w:val="24"/>
        </w:rPr>
        <w:t xml:space="preserve"> я изучил историческую часть, провел </w:t>
      </w:r>
      <w:r w:rsidR="00906541" w:rsidRPr="00F47F5E">
        <w:rPr>
          <w:rFonts w:ascii="Times New Roman" w:hAnsi="Times New Roman" w:cs="Times New Roman"/>
          <w:sz w:val="24"/>
          <w:szCs w:val="24"/>
        </w:rPr>
        <w:t xml:space="preserve"> исследовательску</w:t>
      </w:r>
      <w:r w:rsidR="00F47F5E" w:rsidRPr="00F47F5E">
        <w:rPr>
          <w:rFonts w:ascii="Times New Roman" w:hAnsi="Times New Roman" w:cs="Times New Roman"/>
          <w:sz w:val="24"/>
          <w:szCs w:val="24"/>
        </w:rPr>
        <w:t xml:space="preserve">ю и творческую работу. Я изучил </w:t>
      </w:r>
      <w:r w:rsidR="00906541" w:rsidRPr="00F47F5E">
        <w:rPr>
          <w:rFonts w:ascii="Times New Roman" w:hAnsi="Times New Roman" w:cs="Times New Roman"/>
          <w:sz w:val="24"/>
          <w:szCs w:val="24"/>
        </w:rPr>
        <w:t xml:space="preserve"> историю развития </w:t>
      </w:r>
      <w:r w:rsidR="00F47F5E" w:rsidRPr="00F47F5E">
        <w:rPr>
          <w:rFonts w:ascii="Times New Roman" w:hAnsi="Times New Roman" w:cs="Times New Roman"/>
          <w:sz w:val="24"/>
          <w:szCs w:val="24"/>
        </w:rPr>
        <w:t>термина треугольник, рассмотрел</w:t>
      </w:r>
      <w:r w:rsidR="00906541" w:rsidRPr="00F47F5E">
        <w:rPr>
          <w:rFonts w:ascii="Times New Roman" w:hAnsi="Times New Roman" w:cs="Times New Roman"/>
          <w:sz w:val="24"/>
          <w:szCs w:val="24"/>
        </w:rPr>
        <w:t xml:space="preserve"> геометрические сведения о треугольнике, а так же треугольник в окружающем нас мире. Актуальность данного исслед</w:t>
      </w:r>
      <w:r w:rsidRPr="00F47F5E">
        <w:rPr>
          <w:rFonts w:ascii="Times New Roman" w:hAnsi="Times New Roman" w:cs="Times New Roman"/>
          <w:sz w:val="24"/>
          <w:szCs w:val="24"/>
        </w:rPr>
        <w:t xml:space="preserve">ования </w:t>
      </w:r>
      <w:r w:rsidR="00906541" w:rsidRPr="00F47F5E">
        <w:rPr>
          <w:rFonts w:ascii="Times New Roman" w:hAnsi="Times New Roman" w:cs="Times New Roman"/>
          <w:sz w:val="24"/>
          <w:szCs w:val="24"/>
        </w:rPr>
        <w:t>определяется важность</w:t>
      </w:r>
      <w:r w:rsidRPr="00F47F5E">
        <w:rPr>
          <w:rFonts w:ascii="Times New Roman" w:hAnsi="Times New Roman" w:cs="Times New Roman"/>
          <w:sz w:val="24"/>
          <w:szCs w:val="24"/>
        </w:rPr>
        <w:t>ю</w:t>
      </w:r>
      <w:r w:rsidR="00906541" w:rsidRPr="00F47F5E">
        <w:rPr>
          <w:rFonts w:ascii="Times New Roman" w:hAnsi="Times New Roman" w:cs="Times New Roman"/>
          <w:sz w:val="24"/>
          <w:szCs w:val="24"/>
        </w:rPr>
        <w:t xml:space="preserve"> умения видеть математику в мире, в котором мы живем, внимательно смотреть вокруг и видеть красоту обычных вещей.</w:t>
      </w:r>
    </w:p>
    <w:p w:rsidR="00B968A0" w:rsidRPr="00F47F5E" w:rsidRDefault="00B968A0" w:rsidP="004836F2">
      <w:pPr>
        <w:jc w:val="both"/>
        <w:rPr>
          <w:rFonts w:ascii="Times New Roman" w:hAnsi="Times New Roman" w:cs="Times New Roman"/>
          <w:sz w:val="24"/>
          <w:szCs w:val="24"/>
        </w:rPr>
      </w:pPr>
      <w:r w:rsidRPr="00F47F5E">
        <w:rPr>
          <w:rFonts w:ascii="Times New Roman" w:hAnsi="Times New Roman" w:cs="Times New Roman"/>
          <w:sz w:val="24"/>
          <w:szCs w:val="24"/>
        </w:rPr>
        <w:t xml:space="preserve">  Мир треугольников очень разнообразен. Изучение треугольников и их свойств, использование треугольников в жизни человека зарождалось ещё в Древнем Египте. Человека окружает множество предметов быта, одежды, музыкальные инструменты - и многое другое, имеющее форму треугольника. В результате исследования были изучены историчес</w:t>
      </w:r>
      <w:r w:rsidR="00270C85">
        <w:rPr>
          <w:rFonts w:ascii="Times New Roman" w:hAnsi="Times New Roman" w:cs="Times New Roman"/>
          <w:sz w:val="24"/>
          <w:szCs w:val="24"/>
        </w:rPr>
        <w:t>кие факты</w:t>
      </w:r>
      <w:r w:rsidRPr="00F47F5E">
        <w:rPr>
          <w:rFonts w:ascii="Times New Roman" w:hAnsi="Times New Roman" w:cs="Times New Roman"/>
          <w:sz w:val="24"/>
          <w:szCs w:val="24"/>
        </w:rPr>
        <w:t>, географические объекты, связанные с треугольниками, предметы, окружающие нас и имеющие форму треугольника.</w:t>
      </w:r>
    </w:p>
    <w:p w:rsidR="0055795C" w:rsidRPr="00F47F5E" w:rsidRDefault="0055795C" w:rsidP="004836F2">
      <w:pPr>
        <w:jc w:val="both"/>
        <w:rPr>
          <w:rFonts w:ascii="Times New Roman" w:hAnsi="Times New Roman" w:cs="Times New Roman"/>
          <w:sz w:val="24"/>
          <w:szCs w:val="24"/>
        </w:rPr>
      </w:pPr>
    </w:p>
    <w:p w:rsidR="0055795C" w:rsidRPr="00F47F5E" w:rsidRDefault="0055795C" w:rsidP="004836F2">
      <w:pPr>
        <w:jc w:val="both"/>
        <w:rPr>
          <w:rFonts w:ascii="Times New Roman" w:hAnsi="Times New Roman" w:cs="Times New Roman"/>
          <w:sz w:val="24"/>
          <w:szCs w:val="24"/>
        </w:rPr>
      </w:pPr>
    </w:p>
    <w:p w:rsidR="0055795C" w:rsidRPr="00F47F5E" w:rsidRDefault="0055795C" w:rsidP="00F224E7">
      <w:pPr>
        <w:rPr>
          <w:rFonts w:ascii="Times New Roman" w:hAnsi="Times New Roman" w:cs="Times New Roman"/>
          <w:sz w:val="24"/>
          <w:szCs w:val="24"/>
        </w:rPr>
      </w:pPr>
    </w:p>
    <w:p w:rsidR="0055795C" w:rsidRPr="00F47F5E" w:rsidRDefault="0055795C" w:rsidP="00F224E7">
      <w:pPr>
        <w:rPr>
          <w:rFonts w:ascii="Times New Roman" w:hAnsi="Times New Roman" w:cs="Times New Roman"/>
          <w:sz w:val="24"/>
          <w:szCs w:val="24"/>
        </w:rPr>
      </w:pPr>
    </w:p>
    <w:p w:rsidR="00906541" w:rsidRDefault="00906541" w:rsidP="00DE0272">
      <w:pPr>
        <w:rPr>
          <w:rFonts w:ascii="Times New Roman" w:hAnsi="Times New Roman" w:cs="Times New Roman"/>
          <w:sz w:val="24"/>
          <w:szCs w:val="24"/>
        </w:rPr>
      </w:pPr>
    </w:p>
    <w:p w:rsidR="001034C9" w:rsidRDefault="001034C9" w:rsidP="00DE0272">
      <w:pPr>
        <w:rPr>
          <w:rFonts w:ascii="Times New Roman" w:hAnsi="Times New Roman" w:cs="Times New Roman"/>
          <w:sz w:val="24"/>
          <w:szCs w:val="24"/>
        </w:rPr>
      </w:pPr>
    </w:p>
    <w:p w:rsidR="00411455" w:rsidRDefault="00411455" w:rsidP="00DE0272">
      <w:pPr>
        <w:rPr>
          <w:rFonts w:ascii="Times New Roman" w:hAnsi="Times New Roman" w:cs="Times New Roman"/>
          <w:sz w:val="24"/>
          <w:szCs w:val="24"/>
        </w:rPr>
      </w:pPr>
    </w:p>
    <w:p w:rsidR="00427F86" w:rsidRDefault="00427F86" w:rsidP="00DE0272">
      <w:pPr>
        <w:rPr>
          <w:rFonts w:ascii="Times New Roman" w:hAnsi="Times New Roman" w:cs="Times New Roman"/>
          <w:sz w:val="24"/>
          <w:szCs w:val="24"/>
        </w:rPr>
      </w:pPr>
    </w:p>
    <w:p w:rsidR="005070D6" w:rsidRDefault="005070D6" w:rsidP="00DE0272">
      <w:pPr>
        <w:rPr>
          <w:rFonts w:ascii="Times New Roman" w:hAnsi="Times New Roman" w:cs="Times New Roman"/>
          <w:sz w:val="24"/>
          <w:szCs w:val="24"/>
        </w:rPr>
      </w:pPr>
    </w:p>
    <w:p w:rsidR="001034C9" w:rsidRDefault="001034C9" w:rsidP="00DE0272">
      <w:pPr>
        <w:rPr>
          <w:rFonts w:ascii="Times New Roman" w:hAnsi="Times New Roman" w:cs="Times New Roman"/>
          <w:sz w:val="24"/>
          <w:szCs w:val="24"/>
        </w:rPr>
      </w:pPr>
    </w:p>
    <w:p w:rsidR="00270C85" w:rsidRDefault="00270C85" w:rsidP="00DE0272">
      <w:pPr>
        <w:rPr>
          <w:rFonts w:ascii="Times New Roman" w:hAnsi="Times New Roman" w:cs="Times New Roman"/>
          <w:sz w:val="24"/>
          <w:szCs w:val="24"/>
        </w:rPr>
      </w:pPr>
    </w:p>
    <w:p w:rsidR="00270C85" w:rsidRDefault="00270C85" w:rsidP="00DE0272">
      <w:pPr>
        <w:rPr>
          <w:rFonts w:ascii="Times New Roman" w:hAnsi="Times New Roman" w:cs="Times New Roman"/>
          <w:sz w:val="24"/>
          <w:szCs w:val="24"/>
        </w:rPr>
      </w:pPr>
    </w:p>
    <w:p w:rsidR="00270C85" w:rsidRDefault="00270C85" w:rsidP="00DE0272">
      <w:pPr>
        <w:rPr>
          <w:rFonts w:ascii="Times New Roman" w:hAnsi="Times New Roman" w:cs="Times New Roman"/>
          <w:sz w:val="24"/>
          <w:szCs w:val="24"/>
        </w:rPr>
      </w:pPr>
    </w:p>
    <w:p w:rsidR="00270C85" w:rsidRDefault="00270C85" w:rsidP="00DE0272">
      <w:pPr>
        <w:rPr>
          <w:rFonts w:ascii="Times New Roman" w:hAnsi="Times New Roman" w:cs="Times New Roman"/>
          <w:sz w:val="24"/>
          <w:szCs w:val="24"/>
        </w:rPr>
      </w:pPr>
    </w:p>
    <w:p w:rsidR="00270C85" w:rsidRPr="00F47F5E" w:rsidRDefault="00270C85" w:rsidP="00DE0272">
      <w:pPr>
        <w:rPr>
          <w:rFonts w:ascii="Times New Roman" w:hAnsi="Times New Roman" w:cs="Times New Roman"/>
          <w:sz w:val="24"/>
          <w:szCs w:val="24"/>
        </w:rPr>
      </w:pPr>
    </w:p>
    <w:p w:rsidR="00FB28A0" w:rsidRPr="00F47F5E" w:rsidRDefault="00332C88" w:rsidP="00F47F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B28A0" w:rsidRPr="00F47F5E">
        <w:rPr>
          <w:rFonts w:ascii="Times New Roman" w:hAnsi="Times New Roman" w:cs="Times New Roman"/>
          <w:b/>
          <w:sz w:val="24"/>
          <w:szCs w:val="24"/>
          <w:lang w:val="en-US"/>
        </w:rPr>
        <w:t>II</w:t>
      </w:r>
      <w:r w:rsidR="00FB28A0" w:rsidRPr="00F47F5E">
        <w:rPr>
          <w:rFonts w:ascii="Times New Roman" w:hAnsi="Times New Roman" w:cs="Times New Roman"/>
          <w:b/>
          <w:sz w:val="24"/>
          <w:szCs w:val="24"/>
        </w:rPr>
        <w:t xml:space="preserve">. </w:t>
      </w:r>
      <w:r w:rsidR="00FD3FDB">
        <w:rPr>
          <w:rFonts w:ascii="Times New Roman" w:hAnsi="Times New Roman" w:cs="Times New Roman"/>
          <w:b/>
          <w:sz w:val="24"/>
          <w:szCs w:val="24"/>
        </w:rPr>
        <w:t>Теоретический этап</w:t>
      </w:r>
      <w:r w:rsidR="00F73F8C">
        <w:rPr>
          <w:rFonts w:ascii="Times New Roman" w:hAnsi="Times New Roman" w:cs="Times New Roman"/>
          <w:b/>
          <w:sz w:val="24"/>
          <w:szCs w:val="24"/>
        </w:rPr>
        <w:t>.</w:t>
      </w:r>
    </w:p>
    <w:p w:rsidR="00906541" w:rsidRPr="00F47F5E" w:rsidRDefault="00FB28A0" w:rsidP="00F47F5E">
      <w:pPr>
        <w:jc w:val="both"/>
        <w:rPr>
          <w:rFonts w:ascii="Times New Roman" w:hAnsi="Times New Roman" w:cs="Times New Roman"/>
          <w:b/>
          <w:sz w:val="24"/>
          <w:szCs w:val="24"/>
        </w:rPr>
      </w:pPr>
      <w:r w:rsidRPr="00F47F5E">
        <w:rPr>
          <w:rFonts w:ascii="Times New Roman" w:hAnsi="Times New Roman" w:cs="Times New Roman"/>
          <w:b/>
          <w:sz w:val="24"/>
          <w:szCs w:val="24"/>
        </w:rPr>
        <w:t>2.1. Возникновение</w:t>
      </w:r>
      <w:r w:rsidR="00906541" w:rsidRPr="00F47F5E">
        <w:rPr>
          <w:rFonts w:ascii="Times New Roman" w:hAnsi="Times New Roman" w:cs="Times New Roman"/>
          <w:b/>
          <w:sz w:val="24"/>
          <w:szCs w:val="24"/>
        </w:rPr>
        <w:t xml:space="preserve"> геометрии</w:t>
      </w:r>
      <w:r w:rsidRPr="00F47F5E">
        <w:rPr>
          <w:rFonts w:ascii="Times New Roman" w:hAnsi="Times New Roman" w:cs="Times New Roman"/>
          <w:b/>
          <w:sz w:val="24"/>
          <w:szCs w:val="24"/>
        </w:rPr>
        <w:t>.</w:t>
      </w:r>
    </w:p>
    <w:p w:rsidR="00FB28A0" w:rsidRPr="00F47F5E" w:rsidRDefault="00FB28A0"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     Геометрия – это наука, которая является частью математики. Ее появление было вызвано сугубо практическими потребностями – облегчением строительства домов, дорог, измерением земли. </w:t>
      </w:r>
      <w:proofErr w:type="gramStart"/>
      <w:r w:rsidRPr="00F47F5E">
        <w:rPr>
          <w:rFonts w:ascii="Times New Roman" w:hAnsi="Times New Roman" w:cs="Times New Roman"/>
          <w:sz w:val="24"/>
          <w:szCs w:val="24"/>
        </w:rPr>
        <w:t>Само название</w:t>
      </w:r>
      <w:proofErr w:type="gramEnd"/>
      <w:r w:rsidRPr="00F47F5E">
        <w:rPr>
          <w:rFonts w:ascii="Times New Roman" w:hAnsi="Times New Roman" w:cs="Times New Roman"/>
          <w:sz w:val="24"/>
          <w:szCs w:val="24"/>
        </w:rPr>
        <w:t xml:space="preserve"> «геометрия» в переводе с греческого и означает «землемерие».</w:t>
      </w:r>
    </w:p>
    <w:p w:rsidR="00FB28A0" w:rsidRPr="00F47F5E" w:rsidRDefault="00FB28A0"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        Люди очень рано столкнулись с необходимостью измерять земельные участки. Уже за 3-4 тысячи лет </w:t>
      </w:r>
      <w:proofErr w:type="gramStart"/>
      <w:r w:rsidRPr="00F47F5E">
        <w:rPr>
          <w:rFonts w:ascii="Times New Roman" w:hAnsi="Times New Roman" w:cs="Times New Roman"/>
          <w:sz w:val="24"/>
          <w:szCs w:val="24"/>
        </w:rPr>
        <w:t>до</w:t>
      </w:r>
      <w:proofErr w:type="gramEnd"/>
      <w:r w:rsidRPr="00F47F5E">
        <w:rPr>
          <w:rFonts w:ascii="Times New Roman" w:hAnsi="Times New Roman" w:cs="Times New Roman"/>
          <w:sz w:val="24"/>
          <w:szCs w:val="24"/>
        </w:rPr>
        <w:t xml:space="preserve"> н.э. </w:t>
      </w:r>
      <w:proofErr w:type="gramStart"/>
      <w:r w:rsidRPr="00F47F5E">
        <w:rPr>
          <w:rFonts w:ascii="Times New Roman" w:hAnsi="Times New Roman" w:cs="Times New Roman"/>
          <w:sz w:val="24"/>
          <w:szCs w:val="24"/>
        </w:rPr>
        <w:t>каждый</w:t>
      </w:r>
      <w:proofErr w:type="gramEnd"/>
      <w:r w:rsidRPr="00F47F5E">
        <w:rPr>
          <w:rFonts w:ascii="Times New Roman" w:hAnsi="Times New Roman" w:cs="Times New Roman"/>
          <w:sz w:val="24"/>
          <w:szCs w:val="24"/>
        </w:rPr>
        <w:t xml:space="preserve"> клочок плодородной земли в долине Нила, Тигра или Евфрата имел значение для жизни людей. После разлива рек приходилось заново делить землю, что требовало определенных геометрических знаний. Так и возникла геометрия. </w:t>
      </w:r>
    </w:p>
    <w:p w:rsidR="00FB28A0" w:rsidRPr="00F47F5E" w:rsidRDefault="00FB28A0"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        По дошедшим до нас клинописным надписям исследователи установили, что уже за две тысячи лет до нашей эры люди умели определять площади треугольников, прямоугольников, объемы некоторых фигур. Любопытно, что в </w:t>
      </w:r>
      <w:r w:rsidRPr="00F47F5E">
        <w:rPr>
          <w:rFonts w:ascii="Times New Roman" w:hAnsi="Times New Roman" w:cs="Times New Roman"/>
          <w:sz w:val="24"/>
          <w:szCs w:val="24"/>
          <w:lang w:val="en-US"/>
        </w:rPr>
        <w:t>VI</w:t>
      </w:r>
      <w:r w:rsidRPr="00F47F5E">
        <w:rPr>
          <w:rFonts w:ascii="Times New Roman" w:hAnsi="Times New Roman" w:cs="Times New Roman"/>
          <w:sz w:val="24"/>
          <w:szCs w:val="24"/>
        </w:rPr>
        <w:t xml:space="preserve"> веке до нашей эры на острове </w:t>
      </w:r>
      <w:proofErr w:type="spellStart"/>
      <w:r w:rsidRPr="00F47F5E">
        <w:rPr>
          <w:rFonts w:ascii="Times New Roman" w:hAnsi="Times New Roman" w:cs="Times New Roman"/>
          <w:sz w:val="24"/>
          <w:szCs w:val="24"/>
        </w:rPr>
        <w:t>Самос</w:t>
      </w:r>
      <w:proofErr w:type="spellEnd"/>
      <w:r w:rsidRPr="00F47F5E">
        <w:rPr>
          <w:rFonts w:ascii="Times New Roman" w:hAnsi="Times New Roman" w:cs="Times New Roman"/>
          <w:sz w:val="24"/>
          <w:szCs w:val="24"/>
        </w:rPr>
        <w:t xml:space="preserve"> был построен туннель для водоснабжения. Его копали сразу с двух сторон, а это требовало серьезных геометрических расчетов.</w:t>
      </w:r>
    </w:p>
    <w:p w:rsidR="00F47F5E" w:rsidRPr="00F47F5E" w:rsidRDefault="00FB28A0"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          Первые шаги в геометрии были сделаны египтянами. В Греции геометрия проникла благодаря Фалесу, который получил образование в Египте. Занимаясь геометрией, он построил теорию подобных треугольников. Пифагору, ученик Фалеса, приписывают знаменитую теорему о соотношении между сторонами прямоугольного треугольника и связанное с ней открытие несоизмеримости стороны и диагонали квадрата, а также теорию правильных многогранников, впоследствии названных телами Платона.</w:t>
      </w:r>
      <w:r w:rsidR="00F47F5E" w:rsidRPr="00F47F5E">
        <w:rPr>
          <w:rFonts w:ascii="Times New Roman" w:hAnsi="Times New Roman" w:cs="Times New Roman"/>
          <w:sz w:val="24"/>
          <w:szCs w:val="24"/>
        </w:rPr>
        <w:t xml:space="preserve">          С именем Платона связан расцвет геометрии. Он организовал в окрестностях Афин образовательную школу, названную Академией, на дверях которой повесил изречение: «Не </w:t>
      </w:r>
      <w:proofErr w:type="gramStart"/>
      <w:r w:rsidR="00F47F5E" w:rsidRPr="00F47F5E">
        <w:rPr>
          <w:rFonts w:ascii="Times New Roman" w:hAnsi="Times New Roman" w:cs="Times New Roman"/>
          <w:sz w:val="24"/>
          <w:szCs w:val="24"/>
        </w:rPr>
        <w:t>знающий</w:t>
      </w:r>
      <w:proofErr w:type="gramEnd"/>
      <w:r w:rsidR="00F47F5E" w:rsidRPr="00F47F5E">
        <w:rPr>
          <w:rFonts w:ascii="Times New Roman" w:hAnsi="Times New Roman" w:cs="Times New Roman"/>
          <w:sz w:val="24"/>
          <w:szCs w:val="24"/>
        </w:rPr>
        <w:t xml:space="preserve"> геометрии да не войдет сюда». Геометрия была одной из основных дисциплин в его Академии. Хотя самому Платону и не приписывают значительных открытий в геометрии, его роль в становлении этой науки огромна. Академия Платона процветала на протяжении нескольких веков, но после его смерти столицей геометрических открытий становится Александрия. Александрийский геометр Евклид обессмертил свое имя благодаря проделанной им систематизации геометрических знаний, добытых греками. «Начала» интересны не только тем, что представляют собой самое древнее систематическое изложение геометрию. Это первый и долгое время остававшийся непревзойденным образец дедуктивного построения науки, основанный на системе аксиом. «Начала» Евклида ставят в первый ряд величайших произведений человечества. Исходя из определений и 5 постулатов, Евклид вывел около 500 следствий (теорем).</w:t>
      </w:r>
    </w:p>
    <w:p w:rsidR="00F47F5E" w:rsidRPr="00F47F5E" w:rsidRDefault="00F47F5E" w:rsidP="00F73F8C">
      <w:pPr>
        <w:spacing w:after="0"/>
        <w:jc w:val="both"/>
        <w:rPr>
          <w:rFonts w:ascii="Times New Roman" w:hAnsi="Times New Roman" w:cs="Times New Roman"/>
          <w:sz w:val="24"/>
          <w:szCs w:val="24"/>
        </w:rPr>
      </w:pPr>
    </w:p>
    <w:p w:rsidR="00B968A0" w:rsidRPr="00F47F5E" w:rsidRDefault="00FB28A0" w:rsidP="00F73F8C">
      <w:pPr>
        <w:spacing w:after="0"/>
        <w:jc w:val="both"/>
        <w:rPr>
          <w:rFonts w:ascii="Times New Roman" w:eastAsia="Times New Roman" w:hAnsi="Times New Roman" w:cs="Times New Roman"/>
          <w:b/>
          <w:color w:val="000000" w:themeColor="text1"/>
          <w:sz w:val="20"/>
          <w:szCs w:val="20"/>
        </w:rPr>
      </w:pPr>
      <w:r w:rsidRPr="00F47F5E">
        <w:rPr>
          <w:rFonts w:ascii="Times New Roman" w:hAnsi="Times New Roman" w:cs="Times New Roman"/>
          <w:sz w:val="20"/>
          <w:szCs w:val="20"/>
        </w:rPr>
        <w:t xml:space="preserve"> </w:t>
      </w:r>
      <w:r w:rsidR="00B968A0" w:rsidRPr="00F47F5E">
        <w:rPr>
          <w:rFonts w:ascii="Times New Roman" w:eastAsia="Times New Roman" w:hAnsi="Times New Roman" w:cs="Times New Roman"/>
          <w:b/>
          <w:color w:val="000000" w:themeColor="text1"/>
          <w:sz w:val="20"/>
          <w:szCs w:val="20"/>
        </w:rPr>
        <w:t>ИСТОРИЯ ПОЯВЛЕНИЯ ТРЕУГОЛЬНИКА</w:t>
      </w:r>
    </w:p>
    <w:p w:rsidR="00B968A0" w:rsidRPr="00F47F5E" w:rsidRDefault="00B968A0" w:rsidP="00F73F8C">
      <w:pPr>
        <w:spacing w:after="0"/>
        <w:jc w:val="both"/>
        <w:rPr>
          <w:rFonts w:ascii="Times New Roman" w:eastAsia="Times New Roman" w:hAnsi="Times New Roman" w:cs="Times New Roman"/>
          <w:b/>
          <w:color w:val="000000" w:themeColor="text1"/>
          <w:sz w:val="20"/>
          <w:szCs w:val="20"/>
        </w:rPr>
      </w:pPr>
    </w:p>
    <w:p w:rsidR="00B968A0" w:rsidRPr="00F47F5E" w:rsidRDefault="00B968A0"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3549015</wp:posOffset>
            </wp:positionH>
            <wp:positionV relativeFrom="paragraph">
              <wp:posOffset>558165</wp:posOffset>
            </wp:positionV>
            <wp:extent cx="2588895" cy="1409700"/>
            <wp:effectExtent l="19050" t="0" r="1905" b="0"/>
            <wp:wrapThrough wrapText="bothSides">
              <wp:wrapPolygon edited="0">
                <wp:start x="-159" y="0"/>
                <wp:lineTo x="-159" y="21308"/>
                <wp:lineTo x="21616" y="21308"/>
                <wp:lineTo x="21616" y="0"/>
                <wp:lineTo x="-159" y="0"/>
              </wp:wrapPolygon>
            </wp:wrapThrough>
            <wp:docPr id="39" name="Рисунок 17" descr="https://fs00.infourok.ru/images/doc/229/51999/2/hello_html_76e4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0.infourok.ru/images/doc/229/51999/2/hello_html_76e49999.jpg"/>
                    <pic:cNvPicPr>
                      <a:picLocks noChangeAspect="1" noChangeArrowheads="1"/>
                    </pic:cNvPicPr>
                  </pic:nvPicPr>
                  <pic:blipFill>
                    <a:blip r:embed="rId8" cstate="print"/>
                    <a:srcRect/>
                    <a:stretch>
                      <a:fillRect/>
                    </a:stretch>
                  </pic:blipFill>
                  <pic:spPr bwMode="auto">
                    <a:xfrm>
                      <a:off x="0" y="0"/>
                      <a:ext cx="2588895" cy="1409700"/>
                    </a:xfrm>
                    <a:prstGeom prst="rect">
                      <a:avLst/>
                    </a:prstGeom>
                    <a:noFill/>
                    <a:ln w="9525">
                      <a:noFill/>
                      <a:miter lim="800000"/>
                      <a:headEnd/>
                      <a:tailEnd/>
                    </a:ln>
                  </pic:spPr>
                </pic:pic>
              </a:graphicData>
            </a:graphic>
          </wp:anchor>
        </w:drawing>
      </w:r>
      <w:r w:rsidRPr="00F47F5E">
        <w:rPr>
          <w:rFonts w:ascii="Times New Roman" w:hAnsi="Times New Roman" w:cs="Times New Roman"/>
          <w:sz w:val="24"/>
          <w:szCs w:val="24"/>
        </w:rPr>
        <w:t xml:space="preserve">      Крупнейший древнегреческий историк Геродот (</w:t>
      </w:r>
      <w:r w:rsidRPr="00F47F5E">
        <w:rPr>
          <w:rFonts w:ascii="Times New Roman" w:hAnsi="Times New Roman" w:cs="Times New Roman"/>
          <w:sz w:val="24"/>
          <w:szCs w:val="24"/>
          <w:lang w:val="en-US"/>
        </w:rPr>
        <w:t>V</w:t>
      </w:r>
      <w:r w:rsidRPr="00F47F5E">
        <w:rPr>
          <w:rFonts w:ascii="Times New Roman" w:hAnsi="Times New Roman" w:cs="Times New Roman"/>
          <w:sz w:val="24"/>
          <w:szCs w:val="24"/>
        </w:rPr>
        <w:t xml:space="preserve"> век до нашей эры) оставил описание того, как египтяне после каждого разлива Нила заново размечали плодородные участки его берегов, с которых ушла вода. </w:t>
      </w:r>
      <w:r w:rsidRPr="00F47F5E">
        <w:rPr>
          <w:rFonts w:ascii="Times New Roman" w:hAnsi="Times New Roman" w:cs="Times New Roman"/>
          <w:sz w:val="24"/>
          <w:szCs w:val="24"/>
          <w:lang w:val="en-US"/>
        </w:rPr>
        <w:t>C</w:t>
      </w:r>
      <w:r w:rsidRPr="00F47F5E">
        <w:rPr>
          <w:rFonts w:ascii="Times New Roman" w:hAnsi="Times New Roman" w:cs="Times New Roman"/>
          <w:sz w:val="24"/>
          <w:szCs w:val="24"/>
        </w:rPr>
        <w:t xml:space="preserve"> этого момента и началась геометрия –  «землемерие»  ( от греческого  «</w:t>
      </w:r>
      <w:proofErr w:type="spellStart"/>
      <w:r w:rsidRPr="00F47F5E">
        <w:rPr>
          <w:rFonts w:ascii="Times New Roman" w:hAnsi="Times New Roman" w:cs="Times New Roman"/>
          <w:sz w:val="24"/>
          <w:szCs w:val="24"/>
        </w:rPr>
        <w:t>гео</w:t>
      </w:r>
      <w:proofErr w:type="spellEnd"/>
      <w:r w:rsidRPr="00F47F5E">
        <w:rPr>
          <w:rFonts w:ascii="Times New Roman" w:hAnsi="Times New Roman" w:cs="Times New Roman"/>
          <w:sz w:val="24"/>
          <w:szCs w:val="24"/>
        </w:rPr>
        <w:t>»  - «земля»  и  «</w:t>
      </w:r>
      <w:proofErr w:type="spellStart"/>
      <w:r w:rsidRPr="00F47F5E">
        <w:rPr>
          <w:rFonts w:ascii="Times New Roman" w:hAnsi="Times New Roman" w:cs="Times New Roman"/>
          <w:sz w:val="24"/>
          <w:szCs w:val="24"/>
        </w:rPr>
        <w:t>метрео</w:t>
      </w:r>
      <w:proofErr w:type="spellEnd"/>
      <w:r w:rsidRPr="00F47F5E">
        <w:rPr>
          <w:rFonts w:ascii="Times New Roman" w:hAnsi="Times New Roman" w:cs="Times New Roman"/>
          <w:sz w:val="24"/>
          <w:szCs w:val="24"/>
        </w:rPr>
        <w:t>»  -  измеряю ).</w:t>
      </w:r>
    </w:p>
    <w:p w:rsidR="00B968A0" w:rsidRPr="00F47F5E" w:rsidRDefault="00B968A0"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535940</wp:posOffset>
            </wp:positionV>
            <wp:extent cx="2219325" cy="1457325"/>
            <wp:effectExtent l="19050" t="0" r="9525" b="0"/>
            <wp:wrapThrough wrapText="bothSides">
              <wp:wrapPolygon edited="0">
                <wp:start x="-185" y="0"/>
                <wp:lineTo x="-185" y="21459"/>
                <wp:lineTo x="21693" y="21459"/>
                <wp:lineTo x="21693" y="0"/>
                <wp:lineTo x="-185" y="0"/>
              </wp:wrapPolygon>
            </wp:wrapThrough>
            <wp:docPr id="46" name="Рисунок 20" descr="http://birmaga.ru/dosta/%D0%AD%D1%82%D0%BE%D1%82+%D1%83%D0%B4%D0%B8%D0%B2%D0%B8%D1%82%D0%B5%D0%BB%D1%8C%D0%BD%D1%8B%D0%B9+%D1%82%D1%80%D0%B5%D1%83%D0%B3%D0%BE%D0%BB%D1%8C%D0%BD%D0%B8%D0%BAa/206992_html_5c4d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rmaga.ru/dosta/%D0%AD%D1%82%D0%BE%D1%82+%D1%83%D0%B4%D0%B8%D0%B2%D0%B8%D1%82%D0%B5%D0%BB%D1%8C%D0%BD%D1%8B%D0%B9+%D1%82%D1%80%D0%B5%D1%83%D0%B3%D0%BE%D0%BB%D1%8C%D0%BD%D0%B8%D0%BAa/206992_html_5c4dc40.png"/>
                    <pic:cNvPicPr>
                      <a:picLocks noChangeAspect="1" noChangeArrowheads="1"/>
                    </pic:cNvPicPr>
                  </pic:nvPicPr>
                  <pic:blipFill>
                    <a:blip r:embed="rId9" cstate="print"/>
                    <a:srcRect/>
                    <a:stretch>
                      <a:fillRect/>
                    </a:stretch>
                  </pic:blipFill>
                  <pic:spPr bwMode="auto">
                    <a:xfrm>
                      <a:off x="0" y="0"/>
                      <a:ext cx="2219325" cy="1457325"/>
                    </a:xfrm>
                    <a:prstGeom prst="rect">
                      <a:avLst/>
                    </a:prstGeom>
                    <a:noFill/>
                    <a:ln w="9525">
                      <a:noFill/>
                      <a:miter lim="800000"/>
                      <a:headEnd/>
                      <a:tailEnd/>
                    </a:ln>
                  </pic:spPr>
                </pic:pic>
              </a:graphicData>
            </a:graphic>
          </wp:anchor>
        </w:drawing>
      </w:r>
      <w:r w:rsidRPr="00F47F5E">
        <w:rPr>
          <w:rFonts w:ascii="Times New Roman" w:hAnsi="Times New Roman" w:cs="Times New Roman"/>
          <w:sz w:val="24"/>
          <w:szCs w:val="24"/>
        </w:rPr>
        <w:t xml:space="preserve">             Древнее землемеры выполняли геометрические построения, измеряли длины и площади; астрологии рассчитывали расположение </w:t>
      </w:r>
      <w:r w:rsidRPr="00F47F5E">
        <w:rPr>
          <w:rFonts w:ascii="Times New Roman" w:hAnsi="Times New Roman" w:cs="Times New Roman"/>
          <w:sz w:val="24"/>
          <w:szCs w:val="24"/>
        </w:rPr>
        <w:lastRenderedPageBreak/>
        <w:t>небесных светил – всё это требовало весьма обширных познаний о свойствах плоских и пространственных фигур, и в первую очередь о треугольнике.</w:t>
      </w:r>
    </w:p>
    <w:p w:rsidR="00B968A0" w:rsidRPr="00F47F5E" w:rsidRDefault="00B968A0" w:rsidP="00F73F8C">
      <w:pPr>
        <w:pStyle w:val="a4"/>
        <w:jc w:val="both"/>
        <w:rPr>
          <w:rFonts w:ascii="Times New Roman" w:hAnsi="Times New Roman" w:cs="Times New Roman"/>
          <w:sz w:val="24"/>
          <w:szCs w:val="24"/>
        </w:rPr>
      </w:pPr>
      <w:r w:rsidRPr="00F47F5E">
        <w:rPr>
          <w:rFonts w:ascii="Times New Roman" w:eastAsia="Times New Roman" w:hAnsi="Times New Roman" w:cs="Times New Roman"/>
          <w:color w:val="000000"/>
          <w:sz w:val="24"/>
          <w:szCs w:val="24"/>
          <w:shd w:val="clear" w:color="auto" w:fill="FFFFFF"/>
        </w:rPr>
        <w:t>Изображение</w:t>
      </w:r>
      <w:r w:rsidRPr="00F47F5E">
        <w:rPr>
          <w:rFonts w:ascii="Times New Roman" w:eastAsia="Times New Roman" w:hAnsi="Times New Roman" w:cs="Times New Roman"/>
          <w:color w:val="000000"/>
          <w:sz w:val="24"/>
          <w:szCs w:val="24"/>
        </w:rPr>
        <w:t> треугольников </w:t>
      </w:r>
      <w:r w:rsidRPr="00F47F5E">
        <w:rPr>
          <w:rFonts w:ascii="Times New Roman" w:eastAsia="Times New Roman" w:hAnsi="Times New Roman" w:cs="Times New Roman"/>
          <w:color w:val="000000"/>
          <w:sz w:val="24"/>
          <w:szCs w:val="24"/>
          <w:shd w:val="clear" w:color="auto" w:fill="FFFFFF"/>
        </w:rPr>
        <w:t>и задачи на</w:t>
      </w:r>
      <w:r w:rsidRPr="00F47F5E">
        <w:rPr>
          <w:rFonts w:ascii="Times New Roman" w:eastAsia="Times New Roman" w:hAnsi="Times New Roman" w:cs="Times New Roman"/>
          <w:color w:val="000000"/>
          <w:sz w:val="24"/>
          <w:szCs w:val="24"/>
        </w:rPr>
        <w:t> треугольники </w:t>
      </w:r>
      <w:r w:rsidRPr="00F47F5E">
        <w:rPr>
          <w:rFonts w:ascii="Times New Roman" w:eastAsia="Times New Roman" w:hAnsi="Times New Roman" w:cs="Times New Roman"/>
          <w:color w:val="000000"/>
          <w:sz w:val="24"/>
          <w:szCs w:val="24"/>
          <w:shd w:val="clear" w:color="auto" w:fill="FFFFFF"/>
        </w:rPr>
        <w:t>встречаются в египетских папирусах, которым более 4000 лет, в старинных индийских книгах и других древних документах. Уже тогда была известна теорема, получившая впоследствии название теоремы Пифагора, которая применялась для построения прямых углов на местности с помощью веревочного треугольника со сторонами 3, 4, 5 (египетский треугольник).</w:t>
      </w:r>
      <w:r w:rsidRPr="00F47F5E">
        <w:rPr>
          <w:rFonts w:ascii="Times New Roman" w:eastAsia="Times New Roman" w:hAnsi="Times New Roman" w:cs="Times New Roman"/>
          <w:color w:val="000000"/>
          <w:sz w:val="24"/>
          <w:szCs w:val="24"/>
        </w:rPr>
        <w:t> </w:t>
      </w:r>
      <w:r w:rsidRPr="00F47F5E">
        <w:rPr>
          <w:rFonts w:ascii="Times New Roman" w:eastAsia="Times New Roman" w:hAnsi="Times New Roman" w:cs="Times New Roman"/>
          <w:color w:val="000000"/>
          <w:sz w:val="24"/>
          <w:szCs w:val="24"/>
        </w:rPr>
        <w:br/>
      </w:r>
      <w:r w:rsidRPr="00F47F5E">
        <w:rPr>
          <w:rFonts w:ascii="Times New Roman" w:eastAsia="Times New Roman" w:hAnsi="Times New Roman" w:cs="Times New Roman"/>
          <w:color w:val="000000"/>
          <w:sz w:val="24"/>
          <w:szCs w:val="24"/>
          <w:shd w:val="clear" w:color="auto" w:fill="FFFFFF"/>
        </w:rPr>
        <w:t>Через 2000 лет в древней Греции учение о треугольнике достигает высокого уровня. Известны такие древнегреческие ученые, как Архимед, Пифагор, Фалес.</w:t>
      </w:r>
    </w:p>
    <w:p w:rsidR="00B968A0" w:rsidRPr="00F47F5E" w:rsidRDefault="00B968A0" w:rsidP="00F73F8C">
      <w:pPr>
        <w:pStyle w:val="a4"/>
        <w:jc w:val="both"/>
        <w:rPr>
          <w:rFonts w:ascii="Times New Roman" w:hAnsi="Times New Roman" w:cs="Times New Roman"/>
          <w:sz w:val="24"/>
          <w:szCs w:val="24"/>
        </w:rPr>
      </w:pPr>
      <w:r w:rsidRPr="00F47F5E">
        <w:rPr>
          <w:rFonts w:ascii="Times New Roman" w:eastAsia="Times New Roman" w:hAnsi="Times New Roman" w:cs="Times New Roman"/>
          <w:color w:val="000000"/>
          <w:sz w:val="24"/>
          <w:szCs w:val="24"/>
        </w:rPr>
        <w:t xml:space="preserve">Учение о треугольнике развивалось в ионийской школе, основанной в VII веке до нашей эры Фалесом, затем в школе Пифагора. Древние греки решили упорядочить накопленные сведения о треугольнике и написали много трудов. Наиболее совершенной оказалась работа Евклида "Начала" (365-300 </w:t>
      </w:r>
      <w:proofErr w:type="gramStart"/>
      <w:r w:rsidRPr="00F47F5E">
        <w:rPr>
          <w:rFonts w:ascii="Times New Roman" w:eastAsia="Times New Roman" w:hAnsi="Times New Roman" w:cs="Times New Roman"/>
          <w:color w:val="000000"/>
          <w:sz w:val="24"/>
          <w:szCs w:val="24"/>
        </w:rPr>
        <w:t>до</w:t>
      </w:r>
      <w:proofErr w:type="gramEnd"/>
      <w:r w:rsidRPr="00F47F5E">
        <w:rPr>
          <w:rFonts w:ascii="Times New Roman" w:eastAsia="Times New Roman" w:hAnsi="Times New Roman" w:cs="Times New Roman"/>
          <w:color w:val="000000"/>
          <w:sz w:val="24"/>
          <w:szCs w:val="24"/>
        </w:rPr>
        <w:t xml:space="preserve"> н.э.).</w:t>
      </w:r>
    </w:p>
    <w:p w:rsidR="00B968A0" w:rsidRPr="00F47F5E" w:rsidRDefault="00B968A0"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Понятие о треугольнике исторически развивалось, по-видимому, так: сначала рассматривались лишь правильные, затем равнобедренные и, наконец, разносторонние треугольники.</w:t>
      </w:r>
    </w:p>
    <w:p w:rsidR="00580B12" w:rsidRPr="00F47F5E" w:rsidRDefault="00B968A0"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Несколько тысячелетий геометры столь подробно изучили треугольник, что иногда говорят о «геометрии треугольника» как о самостоятельном разделе элементарной геометрии.</w:t>
      </w:r>
    </w:p>
    <w:p w:rsidR="00580B12" w:rsidRPr="00F47F5E" w:rsidRDefault="009C1E66" w:rsidP="00F73F8C">
      <w:pPr>
        <w:pStyle w:val="a4"/>
        <w:jc w:val="both"/>
        <w:rPr>
          <w:rFonts w:ascii="Times New Roman" w:hAnsi="Times New Roman" w:cs="Times New Roman"/>
          <w:b/>
          <w:sz w:val="24"/>
          <w:szCs w:val="24"/>
        </w:rPr>
      </w:pPr>
      <w:r w:rsidRPr="00F47F5E">
        <w:rPr>
          <w:rFonts w:ascii="Times New Roman" w:hAnsi="Times New Roman" w:cs="Times New Roman"/>
          <w:b/>
          <w:sz w:val="24"/>
          <w:szCs w:val="24"/>
        </w:rPr>
        <w:t>2.2.Определение треугольника и его виды.</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Среди множества различных геометрических фигур на плоскости выделяется большое семейство Многоугольников. Самым простым многоугольником является треугольник.</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Определение: треугольником называется фигура, которая состоит из трех точек, не лежащих на одной прямой, и трех отрезков попарно соединяющие эти точки.</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 На рис</w:t>
      </w:r>
      <w:r w:rsidR="009C1E66" w:rsidRPr="00F47F5E">
        <w:rPr>
          <w:rFonts w:ascii="Times New Roman" w:hAnsi="Times New Roman" w:cs="Times New Roman"/>
          <w:sz w:val="24"/>
          <w:szCs w:val="24"/>
        </w:rPr>
        <w:t xml:space="preserve">унке изображен треугольник АВС  и </w:t>
      </w:r>
      <w:r w:rsidRPr="00F47F5E">
        <w:rPr>
          <w:rFonts w:ascii="Times New Roman" w:hAnsi="Times New Roman" w:cs="Times New Roman"/>
          <w:sz w:val="24"/>
          <w:szCs w:val="24"/>
        </w:rPr>
        <w:t xml:space="preserve"> указаны основные его</w:t>
      </w:r>
      <w:r w:rsidR="009C1E66" w:rsidRPr="00F47F5E">
        <w:rPr>
          <w:rFonts w:ascii="Times New Roman" w:hAnsi="Times New Roman" w:cs="Times New Roman"/>
          <w:sz w:val="24"/>
          <w:szCs w:val="24"/>
        </w:rPr>
        <w:t xml:space="preserve"> </w:t>
      </w:r>
      <w:r w:rsidRPr="00F47F5E">
        <w:rPr>
          <w:rFonts w:ascii="Times New Roman" w:hAnsi="Times New Roman" w:cs="Times New Roman"/>
          <w:sz w:val="24"/>
          <w:szCs w:val="24"/>
        </w:rPr>
        <w:t>элементы:</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Элементы треугольника    </w:t>
      </w:r>
    </w:p>
    <w:p w:rsidR="00906541" w:rsidRPr="00F47F5E" w:rsidRDefault="00906541" w:rsidP="00F73F8C">
      <w:pPr>
        <w:pStyle w:val="a4"/>
        <w:jc w:val="both"/>
        <w:rPr>
          <w:rFonts w:ascii="Times New Roman" w:hAnsi="Times New Roman" w:cs="Times New Roman"/>
          <w:sz w:val="24"/>
          <w:szCs w:val="24"/>
        </w:rPr>
      </w:pPr>
    </w:p>
    <w:p w:rsidR="00906541" w:rsidRPr="00F47F5E" w:rsidRDefault="009C1E66"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2722057" cy="1403497"/>
            <wp:effectExtent l="19050" t="0" r="2093" b="0"/>
            <wp:docPr id="1" name="Рисунок 1" descr="C:\Users\олег\Downloads\scalene-trian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ownloads\scalene-triangle1.jpg"/>
                    <pic:cNvPicPr>
                      <a:picLocks noChangeAspect="1" noChangeArrowheads="1"/>
                    </pic:cNvPicPr>
                  </pic:nvPicPr>
                  <pic:blipFill>
                    <a:blip r:embed="rId10" cstate="print"/>
                    <a:srcRect/>
                    <a:stretch>
                      <a:fillRect/>
                    </a:stretch>
                  </pic:blipFill>
                  <pic:spPr bwMode="auto">
                    <a:xfrm>
                      <a:off x="0" y="0"/>
                      <a:ext cx="2722245" cy="1403594"/>
                    </a:xfrm>
                    <a:prstGeom prst="rect">
                      <a:avLst/>
                    </a:prstGeom>
                    <a:noFill/>
                    <a:ln w="9525">
                      <a:noFill/>
                      <a:miter lim="800000"/>
                      <a:headEnd/>
                      <a:tailEnd/>
                    </a:ln>
                  </pic:spPr>
                </pic:pic>
              </a:graphicData>
            </a:graphic>
          </wp:inline>
        </w:drawing>
      </w:r>
    </w:p>
    <w:p w:rsidR="009C1E66" w:rsidRPr="00F47F5E" w:rsidRDefault="009C1E66" w:rsidP="00F73F8C">
      <w:pPr>
        <w:pStyle w:val="a4"/>
        <w:jc w:val="both"/>
        <w:rPr>
          <w:rFonts w:ascii="Times New Roman" w:hAnsi="Times New Roman" w:cs="Times New Roman"/>
          <w:color w:val="1F497D" w:themeColor="text2"/>
          <w:sz w:val="24"/>
          <w:szCs w:val="24"/>
        </w:rPr>
      </w:pPr>
      <w:r w:rsidRPr="00F47F5E">
        <w:rPr>
          <w:rFonts w:ascii="Times New Roman" w:hAnsi="Times New Roman" w:cs="Times New Roman"/>
          <w:color w:val="1F497D" w:themeColor="text2"/>
          <w:sz w:val="24"/>
          <w:szCs w:val="24"/>
        </w:rPr>
        <w:t xml:space="preserve">                      Рис.1</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Треугольник с вершинами А,В и</w:t>
      </w:r>
      <w:proofErr w:type="gramStart"/>
      <w:r w:rsidRPr="00F47F5E">
        <w:rPr>
          <w:rFonts w:ascii="Times New Roman" w:hAnsi="Times New Roman" w:cs="Times New Roman"/>
          <w:sz w:val="24"/>
          <w:szCs w:val="24"/>
        </w:rPr>
        <w:t xml:space="preserve"> С</w:t>
      </w:r>
      <w:proofErr w:type="gramEnd"/>
      <w:r w:rsidRPr="00F47F5E">
        <w:rPr>
          <w:rFonts w:ascii="Times New Roman" w:hAnsi="Times New Roman" w:cs="Times New Roman"/>
          <w:sz w:val="24"/>
          <w:szCs w:val="24"/>
        </w:rPr>
        <w:t xml:space="preserve"> обозначается как ∆АВС. Треугольник ∆АВС имеет три </w:t>
      </w:r>
      <w:proofErr w:type="spellStart"/>
      <w:r w:rsidRPr="00F47F5E">
        <w:rPr>
          <w:rFonts w:ascii="Times New Roman" w:hAnsi="Times New Roman" w:cs="Times New Roman"/>
          <w:sz w:val="24"/>
          <w:szCs w:val="24"/>
        </w:rPr>
        <w:t>стороны</w:t>
      </w:r>
      <w:proofErr w:type="gramStart"/>
      <w:r w:rsidRPr="00F47F5E">
        <w:rPr>
          <w:rFonts w:ascii="Times New Roman" w:hAnsi="Times New Roman" w:cs="Times New Roman"/>
          <w:sz w:val="24"/>
          <w:szCs w:val="24"/>
        </w:rPr>
        <w:t>:А</w:t>
      </w:r>
      <w:proofErr w:type="gramEnd"/>
      <w:r w:rsidRPr="00F47F5E">
        <w:rPr>
          <w:rFonts w:ascii="Times New Roman" w:hAnsi="Times New Roman" w:cs="Times New Roman"/>
          <w:sz w:val="24"/>
          <w:szCs w:val="24"/>
        </w:rPr>
        <w:t>В</w:t>
      </w:r>
      <w:r w:rsidR="009C1E66" w:rsidRPr="00F47F5E">
        <w:rPr>
          <w:rFonts w:ascii="Times New Roman" w:hAnsi="Times New Roman" w:cs="Times New Roman"/>
          <w:sz w:val="24"/>
          <w:szCs w:val="24"/>
        </w:rPr>
        <w:t>;</w:t>
      </w:r>
      <w:r w:rsidRPr="00F47F5E">
        <w:rPr>
          <w:rFonts w:ascii="Times New Roman" w:hAnsi="Times New Roman" w:cs="Times New Roman"/>
          <w:sz w:val="24"/>
          <w:szCs w:val="24"/>
        </w:rPr>
        <w:t>ВС</w:t>
      </w:r>
      <w:r w:rsidR="009C1E66" w:rsidRPr="00F47F5E">
        <w:rPr>
          <w:rFonts w:ascii="Times New Roman" w:hAnsi="Times New Roman" w:cs="Times New Roman"/>
          <w:sz w:val="24"/>
          <w:szCs w:val="24"/>
        </w:rPr>
        <w:t>;</w:t>
      </w:r>
      <w:r w:rsidRPr="00F47F5E">
        <w:rPr>
          <w:rFonts w:ascii="Times New Roman" w:hAnsi="Times New Roman" w:cs="Times New Roman"/>
          <w:sz w:val="24"/>
          <w:szCs w:val="24"/>
        </w:rPr>
        <w:t>АС</w:t>
      </w:r>
      <w:proofErr w:type="spellEnd"/>
      <w:r w:rsidR="009C1E66" w:rsidRPr="00F47F5E">
        <w:rPr>
          <w:rFonts w:ascii="Times New Roman" w:hAnsi="Times New Roman" w:cs="Times New Roman"/>
          <w:sz w:val="24"/>
          <w:szCs w:val="24"/>
        </w:rPr>
        <w:t>.</w:t>
      </w:r>
    </w:p>
    <w:p w:rsidR="00906541" w:rsidRPr="00270C85" w:rsidRDefault="00906541" w:rsidP="00F73F8C">
      <w:pPr>
        <w:pStyle w:val="a4"/>
        <w:jc w:val="both"/>
        <w:rPr>
          <w:rFonts w:ascii="Times New Roman" w:hAnsi="Times New Roman" w:cs="Times New Roman"/>
          <w:sz w:val="24"/>
          <w:szCs w:val="24"/>
        </w:rPr>
      </w:pPr>
      <w:r w:rsidRPr="00270C85">
        <w:rPr>
          <w:rFonts w:ascii="Times New Roman" w:hAnsi="Times New Roman" w:cs="Times New Roman"/>
          <w:sz w:val="24"/>
          <w:szCs w:val="24"/>
        </w:rPr>
        <w:t>Треугольник ∆АВС имеет следующие углы:</w:t>
      </w:r>
    </w:p>
    <w:p w:rsidR="00906541" w:rsidRPr="00270C85" w:rsidRDefault="00FF3B2A" w:rsidP="00F73F8C">
      <w:pPr>
        <w:pStyle w:val="a4"/>
        <w:jc w:val="both"/>
        <w:rPr>
          <w:rFonts w:ascii="Times New Roman" w:hAnsi="Times New Roman" w:cs="Times New Roman"/>
          <w:sz w:val="24"/>
          <w:szCs w:val="24"/>
        </w:rPr>
      </w:pPr>
      <w:r w:rsidRPr="00270C85">
        <w:rPr>
          <w:rFonts w:ascii="Times New Roman" w:hAnsi="Times New Roman" w:cs="Times New Roman"/>
          <w:sz w:val="24"/>
          <w:szCs w:val="24"/>
        </w:rPr>
        <w:t>у</w:t>
      </w:r>
      <w:r w:rsidR="00906541" w:rsidRPr="00270C85">
        <w:rPr>
          <w:rFonts w:ascii="Times New Roman" w:hAnsi="Times New Roman" w:cs="Times New Roman"/>
          <w:sz w:val="24"/>
          <w:szCs w:val="24"/>
        </w:rPr>
        <w:t xml:space="preserve">гол </w:t>
      </w:r>
      <w:r w:rsidR="0064537F" w:rsidRPr="00270C85">
        <w:rPr>
          <w:rFonts w:ascii="Cambria Math" w:hAnsi="Cambria Math" w:cs="Times New Roman"/>
          <w:sz w:val="24"/>
          <w:szCs w:val="24"/>
          <w:shd w:val="clear" w:color="auto" w:fill="FFFFFF"/>
        </w:rPr>
        <w:t>∠</w:t>
      </w:r>
      <w:r w:rsidR="0064537F" w:rsidRPr="00270C85">
        <w:rPr>
          <w:rFonts w:ascii="Times New Roman" w:hAnsi="Times New Roman" w:cs="Times New Roman"/>
          <w:sz w:val="24"/>
          <w:szCs w:val="24"/>
        </w:rPr>
        <w:t xml:space="preserve"> </w:t>
      </w:r>
      <w:r w:rsidR="00906541" w:rsidRPr="00270C85">
        <w:rPr>
          <w:rFonts w:ascii="Times New Roman" w:hAnsi="Times New Roman" w:cs="Times New Roman"/>
          <w:sz w:val="24"/>
          <w:szCs w:val="24"/>
        </w:rPr>
        <w:t>А=</w:t>
      </w:r>
      <w:r w:rsidR="0064537F" w:rsidRPr="00270C85">
        <w:rPr>
          <w:rFonts w:ascii="Cambria Math" w:hAnsi="Cambria Math" w:cs="Times New Roman"/>
          <w:sz w:val="24"/>
          <w:szCs w:val="24"/>
          <w:shd w:val="clear" w:color="auto" w:fill="FFFFFF"/>
        </w:rPr>
        <w:t>∠</w:t>
      </w:r>
      <w:r w:rsidR="00906541" w:rsidRPr="00270C85">
        <w:rPr>
          <w:rFonts w:ascii="Times New Roman" w:hAnsi="Times New Roman" w:cs="Times New Roman"/>
          <w:sz w:val="24"/>
          <w:szCs w:val="24"/>
        </w:rPr>
        <w:t>ВА</w:t>
      </w:r>
      <w:proofErr w:type="gramStart"/>
      <w:r w:rsidR="00906541" w:rsidRPr="00270C85">
        <w:rPr>
          <w:rFonts w:ascii="Times New Roman" w:hAnsi="Times New Roman" w:cs="Times New Roman"/>
          <w:sz w:val="24"/>
          <w:szCs w:val="24"/>
        </w:rPr>
        <w:t>С-</w:t>
      </w:r>
      <w:proofErr w:type="gramEnd"/>
      <w:r w:rsidR="00906541" w:rsidRPr="00270C85">
        <w:rPr>
          <w:rFonts w:ascii="Times New Roman" w:hAnsi="Times New Roman" w:cs="Times New Roman"/>
          <w:sz w:val="24"/>
          <w:szCs w:val="24"/>
        </w:rPr>
        <w:t xml:space="preserve"> угол, образованный сторонами АВ и АС и противолежащий стороне ВС;</w:t>
      </w:r>
    </w:p>
    <w:p w:rsidR="00906541" w:rsidRPr="00270C85" w:rsidRDefault="00FF3B2A" w:rsidP="00F73F8C">
      <w:pPr>
        <w:pStyle w:val="a4"/>
        <w:jc w:val="both"/>
        <w:rPr>
          <w:rFonts w:ascii="Times New Roman" w:hAnsi="Times New Roman" w:cs="Times New Roman"/>
          <w:sz w:val="24"/>
          <w:szCs w:val="24"/>
        </w:rPr>
      </w:pPr>
      <w:r w:rsidRPr="00270C85">
        <w:rPr>
          <w:rFonts w:ascii="Times New Roman" w:hAnsi="Times New Roman" w:cs="Times New Roman"/>
          <w:sz w:val="24"/>
          <w:szCs w:val="24"/>
        </w:rPr>
        <w:t>у</w:t>
      </w:r>
      <w:r w:rsidR="00906541" w:rsidRPr="00270C85">
        <w:rPr>
          <w:rFonts w:ascii="Times New Roman" w:hAnsi="Times New Roman" w:cs="Times New Roman"/>
          <w:sz w:val="24"/>
          <w:szCs w:val="24"/>
        </w:rPr>
        <w:t xml:space="preserve">гол </w:t>
      </w:r>
      <w:r w:rsidR="0064537F" w:rsidRPr="00270C85">
        <w:rPr>
          <w:rFonts w:ascii="Cambria Math" w:hAnsi="Cambria Math" w:cs="Times New Roman"/>
          <w:sz w:val="24"/>
          <w:szCs w:val="24"/>
          <w:shd w:val="clear" w:color="auto" w:fill="FFFFFF"/>
        </w:rPr>
        <w:t>∠</w:t>
      </w:r>
      <w:r w:rsidR="00906541" w:rsidRPr="00270C85">
        <w:rPr>
          <w:rFonts w:ascii="Times New Roman" w:hAnsi="Times New Roman" w:cs="Times New Roman"/>
          <w:sz w:val="24"/>
          <w:szCs w:val="24"/>
        </w:rPr>
        <w:t>В=</w:t>
      </w:r>
      <w:r w:rsidR="0064537F" w:rsidRPr="00270C85">
        <w:rPr>
          <w:rFonts w:ascii="Cambria Math" w:hAnsi="Cambria Math" w:cs="Times New Roman"/>
          <w:sz w:val="24"/>
          <w:szCs w:val="24"/>
          <w:shd w:val="clear" w:color="auto" w:fill="FFFFFF"/>
        </w:rPr>
        <w:t>∠</w:t>
      </w:r>
      <w:r w:rsidR="00906541" w:rsidRPr="00270C85">
        <w:rPr>
          <w:rFonts w:ascii="Times New Roman" w:hAnsi="Times New Roman" w:cs="Times New Roman"/>
          <w:sz w:val="24"/>
          <w:szCs w:val="24"/>
        </w:rPr>
        <w:t>АВ</w:t>
      </w:r>
      <w:proofErr w:type="gramStart"/>
      <w:r w:rsidR="00906541" w:rsidRPr="00270C85">
        <w:rPr>
          <w:rFonts w:ascii="Times New Roman" w:hAnsi="Times New Roman" w:cs="Times New Roman"/>
          <w:sz w:val="24"/>
          <w:szCs w:val="24"/>
        </w:rPr>
        <w:t>С-</w:t>
      </w:r>
      <w:proofErr w:type="gramEnd"/>
      <w:r w:rsidR="00906541" w:rsidRPr="00270C85">
        <w:rPr>
          <w:rFonts w:ascii="Times New Roman" w:hAnsi="Times New Roman" w:cs="Times New Roman"/>
          <w:sz w:val="24"/>
          <w:szCs w:val="24"/>
        </w:rPr>
        <w:t xml:space="preserve"> угол, образованный сторонами АВ и ВС и противолежащий стороне АС;</w:t>
      </w:r>
    </w:p>
    <w:p w:rsidR="00906541" w:rsidRPr="00270C85" w:rsidRDefault="00FF3B2A" w:rsidP="00F73F8C">
      <w:pPr>
        <w:pStyle w:val="a4"/>
        <w:jc w:val="both"/>
        <w:rPr>
          <w:rFonts w:ascii="Times New Roman" w:hAnsi="Times New Roman" w:cs="Times New Roman"/>
          <w:sz w:val="24"/>
          <w:szCs w:val="24"/>
        </w:rPr>
      </w:pPr>
      <w:r w:rsidRPr="00270C85">
        <w:rPr>
          <w:rFonts w:ascii="Times New Roman" w:hAnsi="Times New Roman" w:cs="Times New Roman"/>
          <w:sz w:val="24"/>
          <w:szCs w:val="24"/>
        </w:rPr>
        <w:t>у</w:t>
      </w:r>
      <w:r w:rsidR="00906541" w:rsidRPr="00270C85">
        <w:rPr>
          <w:rFonts w:ascii="Times New Roman" w:hAnsi="Times New Roman" w:cs="Times New Roman"/>
          <w:sz w:val="24"/>
          <w:szCs w:val="24"/>
        </w:rPr>
        <w:t xml:space="preserve">гол </w:t>
      </w:r>
      <w:r w:rsidR="0087717B" w:rsidRPr="00270C85">
        <w:rPr>
          <w:rFonts w:ascii="Cambria Math" w:hAnsi="Cambria Math" w:cs="Times New Roman"/>
          <w:sz w:val="24"/>
          <w:szCs w:val="24"/>
          <w:shd w:val="clear" w:color="auto" w:fill="FFFFFF"/>
        </w:rPr>
        <w:t>∠</w:t>
      </w:r>
      <w:r w:rsidR="00906541" w:rsidRPr="00270C85">
        <w:rPr>
          <w:rFonts w:ascii="Times New Roman" w:hAnsi="Times New Roman" w:cs="Times New Roman"/>
          <w:sz w:val="24"/>
          <w:szCs w:val="24"/>
        </w:rPr>
        <w:t>С=</w:t>
      </w:r>
      <w:r w:rsidR="0087717B" w:rsidRPr="00270C85">
        <w:rPr>
          <w:rFonts w:ascii="Cambria Math" w:hAnsi="Cambria Math" w:cs="Times New Roman"/>
          <w:sz w:val="24"/>
          <w:szCs w:val="24"/>
          <w:shd w:val="clear" w:color="auto" w:fill="FFFFFF"/>
        </w:rPr>
        <w:t>∠</w:t>
      </w:r>
      <w:r w:rsidR="00906541" w:rsidRPr="00270C85">
        <w:rPr>
          <w:rFonts w:ascii="Times New Roman" w:hAnsi="Times New Roman" w:cs="Times New Roman"/>
          <w:sz w:val="24"/>
          <w:szCs w:val="24"/>
        </w:rPr>
        <w:t>АС</w:t>
      </w:r>
      <w:proofErr w:type="gramStart"/>
      <w:r w:rsidR="00906541" w:rsidRPr="00270C85">
        <w:rPr>
          <w:rFonts w:ascii="Times New Roman" w:hAnsi="Times New Roman" w:cs="Times New Roman"/>
          <w:sz w:val="24"/>
          <w:szCs w:val="24"/>
        </w:rPr>
        <w:t>В-</w:t>
      </w:r>
      <w:proofErr w:type="gramEnd"/>
      <w:r w:rsidR="00906541" w:rsidRPr="00270C85">
        <w:rPr>
          <w:rFonts w:ascii="Times New Roman" w:hAnsi="Times New Roman" w:cs="Times New Roman"/>
          <w:sz w:val="24"/>
          <w:szCs w:val="24"/>
        </w:rPr>
        <w:t xml:space="preserve"> угол, образованный сторонами ВС и АС </w:t>
      </w:r>
      <w:r w:rsidRPr="00270C85">
        <w:rPr>
          <w:rFonts w:ascii="Times New Roman" w:hAnsi="Times New Roman" w:cs="Times New Roman"/>
          <w:sz w:val="24"/>
          <w:szCs w:val="24"/>
        </w:rPr>
        <w:t>и противолежащий стороне АВ.</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Величины углов при советующих вершинах традиционно обозначаются греческими буквами (</w:t>
      </w:r>
      <w:r w:rsidRPr="00F47F5E">
        <w:rPr>
          <w:rFonts w:ascii="Times New Roman" w:hAnsi="Times New Roman" w:cs="Times New Roman"/>
          <w:sz w:val="24"/>
          <w:szCs w:val="24"/>
          <w:lang w:val="en-US"/>
        </w:rPr>
        <w:t>α</w:t>
      </w:r>
      <w:r w:rsidRPr="00F47F5E">
        <w:rPr>
          <w:rFonts w:ascii="Times New Roman" w:hAnsi="Times New Roman" w:cs="Times New Roman"/>
          <w:sz w:val="24"/>
          <w:szCs w:val="24"/>
        </w:rPr>
        <w:t>,β,</w:t>
      </w:r>
      <w:r w:rsidRPr="00F47F5E">
        <w:rPr>
          <w:rFonts w:ascii="Times New Roman" w:hAnsi="Times New Roman" w:cs="Times New Roman"/>
          <w:sz w:val="24"/>
          <w:szCs w:val="24"/>
          <w:lang w:val="en-US"/>
        </w:rPr>
        <w:t>y</w:t>
      </w:r>
      <w:r w:rsidRPr="00F47F5E">
        <w:rPr>
          <w:rFonts w:ascii="Times New Roman" w:hAnsi="Times New Roman" w:cs="Times New Roman"/>
          <w:sz w:val="24"/>
          <w:szCs w:val="24"/>
        </w:rPr>
        <w:t xml:space="preserve">). Все большое семейство треугольников можно разделить на группы по числу равных </w:t>
      </w:r>
      <w:r w:rsidR="00FF3B2A" w:rsidRPr="00F47F5E">
        <w:rPr>
          <w:rFonts w:ascii="Times New Roman" w:hAnsi="Times New Roman" w:cs="Times New Roman"/>
          <w:sz w:val="24"/>
          <w:szCs w:val="24"/>
        </w:rPr>
        <w:t>сторон и в зависимости от углов.</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Виды треугольников</w:t>
      </w:r>
      <w:r w:rsidR="00FF3B2A" w:rsidRPr="00F47F5E">
        <w:rPr>
          <w:rFonts w:ascii="Times New Roman" w:hAnsi="Times New Roman" w:cs="Times New Roman"/>
          <w:sz w:val="24"/>
          <w:szCs w:val="24"/>
        </w:rPr>
        <w:t>.</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u w:val="single"/>
        </w:rPr>
        <w:t>По величине углов.</w:t>
      </w:r>
      <w:r w:rsidRPr="00F47F5E">
        <w:rPr>
          <w:rFonts w:ascii="Times New Roman" w:hAnsi="Times New Roman" w:cs="Times New Roman"/>
          <w:sz w:val="24"/>
          <w:szCs w:val="24"/>
        </w:rPr>
        <w:t xml:space="preserve"> Поскольку в евклидовой геометрии сумма углов треугольников  равна 180°, то не менее двух углов в треугольн</w:t>
      </w:r>
      <w:r w:rsidR="00270C85">
        <w:rPr>
          <w:rFonts w:ascii="Times New Roman" w:hAnsi="Times New Roman" w:cs="Times New Roman"/>
          <w:sz w:val="24"/>
          <w:szCs w:val="24"/>
        </w:rPr>
        <w:t>ике должны быть (меньше 90°). Вы</w:t>
      </w:r>
      <w:r w:rsidRPr="00F47F5E">
        <w:rPr>
          <w:rFonts w:ascii="Times New Roman" w:hAnsi="Times New Roman" w:cs="Times New Roman"/>
          <w:sz w:val="24"/>
          <w:szCs w:val="24"/>
        </w:rPr>
        <w:t>деляют следующие виды треугольников:</w:t>
      </w:r>
    </w:p>
    <w:p w:rsidR="00906541" w:rsidRPr="00F47F5E" w:rsidRDefault="00FF3B2A"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lastRenderedPageBreak/>
        <w:drawing>
          <wp:inline distT="0" distB="0" distL="0" distR="0">
            <wp:extent cx="5940425" cy="2034334"/>
            <wp:effectExtent l="0" t="0" r="3175" b="0"/>
            <wp:docPr id="2" name="Рисунок 1" descr="C:\Users\олег\Desktop\638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esktop\6383709.png"/>
                    <pic:cNvPicPr>
                      <a:picLocks noChangeAspect="1" noChangeArrowheads="1"/>
                    </pic:cNvPicPr>
                  </pic:nvPicPr>
                  <pic:blipFill>
                    <a:blip r:embed="rId11" cstate="print"/>
                    <a:srcRect/>
                    <a:stretch>
                      <a:fillRect/>
                    </a:stretch>
                  </pic:blipFill>
                  <pic:spPr bwMode="auto">
                    <a:xfrm>
                      <a:off x="0" y="0"/>
                      <a:ext cx="5940425" cy="2034334"/>
                    </a:xfrm>
                    <a:prstGeom prst="rect">
                      <a:avLst/>
                    </a:prstGeom>
                    <a:noFill/>
                    <a:ln w="9525">
                      <a:noFill/>
                      <a:miter lim="800000"/>
                      <a:headEnd/>
                      <a:tailEnd/>
                    </a:ln>
                  </pic:spPr>
                </pic:pic>
              </a:graphicData>
            </a:graphic>
          </wp:inline>
        </w:drawing>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Если все углы треугольника острые, то треугольник </w:t>
      </w:r>
      <w:r w:rsidR="00FF3B2A" w:rsidRPr="00F47F5E">
        <w:rPr>
          <w:rFonts w:ascii="Times New Roman" w:hAnsi="Times New Roman" w:cs="Times New Roman"/>
          <w:sz w:val="24"/>
          <w:szCs w:val="24"/>
        </w:rPr>
        <w:t>называется остроугольным;</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Если один из углов треугольников тупой (больше 90 °), то треугольник называется тупоугольный;</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Если один из углов треугольника прямой (равен 90°), то треугольник называется прямоугольный. Две стороны, образующие прямой угол, называется катетами,  а сторона, противолежащая прямому углу, называется гипотенузой.</w:t>
      </w:r>
    </w:p>
    <w:p w:rsidR="00750018" w:rsidRPr="00F47F5E" w:rsidRDefault="00750018"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2118094" cy="1588446"/>
            <wp:effectExtent l="19050" t="0" r="0" b="0"/>
            <wp:docPr id="3" name="Рисунок 2" descr="C:\Users\олег\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Desktop\img3.jpg"/>
                    <pic:cNvPicPr>
                      <a:picLocks noChangeAspect="1" noChangeArrowheads="1"/>
                    </pic:cNvPicPr>
                  </pic:nvPicPr>
                  <pic:blipFill>
                    <a:blip r:embed="rId12" cstate="print"/>
                    <a:srcRect/>
                    <a:stretch>
                      <a:fillRect/>
                    </a:stretch>
                  </pic:blipFill>
                  <pic:spPr bwMode="auto">
                    <a:xfrm>
                      <a:off x="0" y="0"/>
                      <a:ext cx="2121766" cy="1591200"/>
                    </a:xfrm>
                    <a:prstGeom prst="rect">
                      <a:avLst/>
                    </a:prstGeom>
                    <a:noFill/>
                    <a:ln w="9525">
                      <a:noFill/>
                      <a:miter lim="800000"/>
                      <a:headEnd/>
                      <a:tailEnd/>
                    </a:ln>
                  </pic:spPr>
                </pic:pic>
              </a:graphicData>
            </a:graphic>
          </wp:inline>
        </w:drawing>
      </w:r>
    </w:p>
    <w:p w:rsidR="00750018" w:rsidRPr="00F47F5E" w:rsidRDefault="00750018" w:rsidP="00F73F8C">
      <w:pPr>
        <w:pStyle w:val="a4"/>
        <w:jc w:val="both"/>
        <w:rPr>
          <w:rFonts w:ascii="Times New Roman" w:hAnsi="Times New Roman" w:cs="Times New Roman"/>
          <w:color w:val="1F497D" w:themeColor="text2"/>
          <w:sz w:val="24"/>
          <w:szCs w:val="24"/>
        </w:rPr>
      </w:pPr>
      <w:r w:rsidRPr="00F47F5E">
        <w:rPr>
          <w:rFonts w:ascii="Times New Roman" w:hAnsi="Times New Roman" w:cs="Times New Roman"/>
          <w:color w:val="1F497D" w:themeColor="text2"/>
          <w:sz w:val="24"/>
          <w:szCs w:val="24"/>
        </w:rPr>
        <w:t xml:space="preserve">                        Рис.3</w:t>
      </w:r>
    </w:p>
    <w:p w:rsidR="00906541" w:rsidRPr="00F47F5E" w:rsidRDefault="00906541" w:rsidP="00F73F8C">
      <w:pPr>
        <w:pStyle w:val="a4"/>
        <w:jc w:val="both"/>
        <w:rPr>
          <w:rFonts w:ascii="Times New Roman" w:hAnsi="Times New Roman" w:cs="Times New Roman"/>
          <w:sz w:val="24"/>
          <w:szCs w:val="24"/>
          <w:u w:val="single"/>
        </w:rPr>
      </w:pPr>
      <w:r w:rsidRPr="00F47F5E">
        <w:rPr>
          <w:rFonts w:ascii="Times New Roman" w:hAnsi="Times New Roman" w:cs="Times New Roman"/>
          <w:sz w:val="24"/>
          <w:szCs w:val="24"/>
          <w:u w:val="single"/>
        </w:rPr>
        <w:t>По числу равных сторон:</w:t>
      </w:r>
    </w:p>
    <w:p w:rsidR="00906541" w:rsidRPr="00F47F5E" w:rsidRDefault="00750018"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5553075" cy="2446784"/>
            <wp:effectExtent l="19050" t="0" r="9525" b="0"/>
            <wp:docPr id="4" name="Рисунок 3" descr="C:\Users\олег\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г\Desktop\image004.jpg"/>
                    <pic:cNvPicPr>
                      <a:picLocks noChangeAspect="1" noChangeArrowheads="1"/>
                    </pic:cNvPicPr>
                  </pic:nvPicPr>
                  <pic:blipFill>
                    <a:blip r:embed="rId13" cstate="print"/>
                    <a:srcRect/>
                    <a:stretch>
                      <a:fillRect/>
                    </a:stretch>
                  </pic:blipFill>
                  <pic:spPr bwMode="auto">
                    <a:xfrm>
                      <a:off x="0" y="0"/>
                      <a:ext cx="5549900" cy="2445385"/>
                    </a:xfrm>
                    <a:prstGeom prst="rect">
                      <a:avLst/>
                    </a:prstGeom>
                    <a:noFill/>
                    <a:ln w="9525">
                      <a:noFill/>
                      <a:miter lim="800000"/>
                      <a:headEnd/>
                      <a:tailEnd/>
                    </a:ln>
                  </pic:spPr>
                </pic:pic>
              </a:graphicData>
            </a:graphic>
          </wp:inline>
        </w:drawing>
      </w:r>
    </w:p>
    <w:p w:rsidR="00906541" w:rsidRPr="00F47F5E" w:rsidRDefault="00750018" w:rsidP="00F73F8C">
      <w:pPr>
        <w:pStyle w:val="a4"/>
        <w:jc w:val="both"/>
        <w:rPr>
          <w:rFonts w:ascii="Times New Roman" w:hAnsi="Times New Roman" w:cs="Times New Roman"/>
          <w:color w:val="1F497D" w:themeColor="text2"/>
          <w:sz w:val="24"/>
          <w:szCs w:val="24"/>
        </w:rPr>
      </w:pPr>
      <w:r w:rsidRPr="00F47F5E">
        <w:rPr>
          <w:rFonts w:ascii="Times New Roman" w:hAnsi="Times New Roman" w:cs="Times New Roman"/>
          <w:color w:val="1F497D" w:themeColor="text2"/>
          <w:sz w:val="24"/>
          <w:szCs w:val="24"/>
        </w:rPr>
        <w:t xml:space="preserve">                                                      Рис.4</w:t>
      </w:r>
    </w:p>
    <w:p w:rsidR="00906541" w:rsidRPr="00F47F5E" w:rsidRDefault="00906541" w:rsidP="00F73F8C">
      <w:pPr>
        <w:pStyle w:val="a4"/>
        <w:jc w:val="both"/>
        <w:rPr>
          <w:rFonts w:ascii="Times New Roman" w:hAnsi="Times New Roman" w:cs="Times New Roman"/>
          <w:sz w:val="24"/>
          <w:szCs w:val="24"/>
        </w:rPr>
      </w:pPr>
      <w:r w:rsidRPr="00070363">
        <w:rPr>
          <w:rFonts w:ascii="Times New Roman" w:hAnsi="Times New Roman" w:cs="Times New Roman"/>
          <w:b/>
          <w:sz w:val="24"/>
          <w:szCs w:val="24"/>
        </w:rPr>
        <w:t>Равнобедренным</w:t>
      </w:r>
      <w:r w:rsidRPr="00F47F5E">
        <w:rPr>
          <w:rFonts w:ascii="Times New Roman" w:hAnsi="Times New Roman" w:cs="Times New Roman"/>
          <w:sz w:val="24"/>
          <w:szCs w:val="24"/>
        </w:rPr>
        <w:t xml:space="preserve"> называется треугольник, у которого две стороны равны. Эти стороны называются боковыми, третья сторона называется основанием. </w:t>
      </w:r>
    </w:p>
    <w:p w:rsidR="00906541" w:rsidRPr="00F47F5E" w:rsidRDefault="00906541" w:rsidP="00F73F8C">
      <w:pPr>
        <w:pStyle w:val="a4"/>
        <w:jc w:val="both"/>
        <w:rPr>
          <w:rFonts w:ascii="Times New Roman" w:hAnsi="Times New Roman" w:cs="Times New Roman"/>
          <w:sz w:val="24"/>
          <w:szCs w:val="24"/>
        </w:rPr>
      </w:pPr>
      <w:r w:rsidRPr="00070363">
        <w:rPr>
          <w:rFonts w:ascii="Times New Roman" w:hAnsi="Times New Roman" w:cs="Times New Roman"/>
          <w:b/>
          <w:sz w:val="24"/>
          <w:szCs w:val="24"/>
        </w:rPr>
        <w:t xml:space="preserve">Равносторонним </w:t>
      </w:r>
      <w:r w:rsidRPr="00F47F5E">
        <w:rPr>
          <w:rFonts w:ascii="Times New Roman" w:hAnsi="Times New Roman" w:cs="Times New Roman"/>
          <w:sz w:val="24"/>
          <w:szCs w:val="24"/>
        </w:rPr>
        <w:t xml:space="preserve">называется треугольник, у которого все три стороны равны. В равностороннем треугольнике все углы равны 60°. </w:t>
      </w:r>
    </w:p>
    <w:p w:rsidR="00906541" w:rsidRPr="00F47F5E" w:rsidRDefault="00906541" w:rsidP="00F73F8C">
      <w:pPr>
        <w:pStyle w:val="a4"/>
        <w:jc w:val="both"/>
        <w:rPr>
          <w:rFonts w:ascii="Times New Roman" w:hAnsi="Times New Roman" w:cs="Times New Roman"/>
          <w:sz w:val="24"/>
          <w:szCs w:val="24"/>
        </w:rPr>
      </w:pPr>
      <w:r w:rsidRPr="00070363">
        <w:rPr>
          <w:rFonts w:ascii="Times New Roman" w:hAnsi="Times New Roman" w:cs="Times New Roman"/>
          <w:b/>
          <w:sz w:val="24"/>
          <w:szCs w:val="24"/>
        </w:rPr>
        <w:t>Медианой</w:t>
      </w:r>
      <w:r w:rsidRPr="00F47F5E">
        <w:rPr>
          <w:rFonts w:ascii="Times New Roman" w:hAnsi="Times New Roman" w:cs="Times New Roman"/>
          <w:sz w:val="24"/>
          <w:szCs w:val="24"/>
        </w:rPr>
        <w:t xml:space="preserve"> треугольника, проведенной из данной вершины, называется отрезок, соединяющий эту вершину с серединой противолежащей стороны.  </w:t>
      </w:r>
    </w:p>
    <w:p w:rsidR="00906541" w:rsidRPr="00F47F5E" w:rsidRDefault="000E50A4" w:rsidP="00F73F8C">
      <w:pPr>
        <w:pStyle w:val="a4"/>
        <w:jc w:val="both"/>
        <w:rPr>
          <w:rFonts w:ascii="Times New Roman" w:hAnsi="Times New Roman" w:cs="Times New Roman"/>
          <w:sz w:val="24"/>
          <w:szCs w:val="24"/>
        </w:rPr>
      </w:pPr>
      <w:r w:rsidRPr="00F47F5E">
        <w:rPr>
          <w:rFonts w:ascii="Times New Roman" w:hAnsi="Times New Roman" w:cs="Times New Roman"/>
          <w:noProof/>
          <w:color w:val="000000" w:themeColor="text1"/>
          <w:sz w:val="24"/>
          <w:szCs w:val="24"/>
          <w:lang w:eastAsia="ru-RU"/>
        </w:rPr>
        <w:lastRenderedPageBreak/>
        <w:drawing>
          <wp:inline distT="0" distB="0" distL="0" distR="0">
            <wp:extent cx="2052320" cy="1477645"/>
            <wp:effectExtent l="0" t="0" r="5080" b="0"/>
            <wp:docPr id="5" name="Рисунок 4" descr="C:\Users\олег\Desktop\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г\Desktop\image005.png"/>
                    <pic:cNvPicPr>
                      <a:picLocks noChangeAspect="1" noChangeArrowheads="1"/>
                    </pic:cNvPicPr>
                  </pic:nvPicPr>
                  <pic:blipFill>
                    <a:blip r:embed="rId14" cstate="print"/>
                    <a:srcRect/>
                    <a:stretch>
                      <a:fillRect/>
                    </a:stretch>
                  </pic:blipFill>
                  <pic:spPr bwMode="auto">
                    <a:xfrm>
                      <a:off x="0" y="0"/>
                      <a:ext cx="2052320" cy="1477645"/>
                    </a:xfrm>
                    <a:prstGeom prst="rect">
                      <a:avLst/>
                    </a:prstGeom>
                    <a:noFill/>
                    <a:ln w="9525">
                      <a:noFill/>
                      <a:miter lim="800000"/>
                      <a:headEnd/>
                      <a:tailEnd/>
                    </a:ln>
                  </pic:spPr>
                </pic:pic>
              </a:graphicData>
            </a:graphic>
          </wp:inline>
        </w:drawing>
      </w:r>
    </w:p>
    <w:p w:rsidR="00906541" w:rsidRPr="00F47F5E" w:rsidRDefault="000E50A4" w:rsidP="00F47F5E">
      <w:pPr>
        <w:pStyle w:val="a4"/>
        <w:rPr>
          <w:rFonts w:ascii="Times New Roman" w:hAnsi="Times New Roman" w:cs="Times New Roman"/>
          <w:color w:val="1F497D" w:themeColor="text2"/>
          <w:sz w:val="24"/>
          <w:szCs w:val="24"/>
        </w:rPr>
      </w:pPr>
      <w:r w:rsidRPr="00F47F5E">
        <w:rPr>
          <w:rFonts w:ascii="Times New Roman" w:hAnsi="Times New Roman" w:cs="Times New Roman"/>
          <w:color w:val="1F497D" w:themeColor="text2"/>
          <w:sz w:val="24"/>
          <w:szCs w:val="24"/>
        </w:rPr>
        <w:t xml:space="preserve">         </w:t>
      </w:r>
      <w:r w:rsidR="00905867">
        <w:rPr>
          <w:rFonts w:ascii="Times New Roman" w:hAnsi="Times New Roman" w:cs="Times New Roman"/>
          <w:color w:val="1F497D" w:themeColor="text2"/>
          <w:sz w:val="24"/>
          <w:szCs w:val="24"/>
        </w:rPr>
        <w:t xml:space="preserve">          </w:t>
      </w:r>
    </w:p>
    <w:p w:rsidR="00906541" w:rsidRPr="00F47F5E" w:rsidRDefault="00906541" w:rsidP="00F73F8C">
      <w:pPr>
        <w:pStyle w:val="a4"/>
        <w:jc w:val="both"/>
        <w:rPr>
          <w:rFonts w:ascii="Times New Roman" w:hAnsi="Times New Roman" w:cs="Times New Roman"/>
          <w:sz w:val="24"/>
          <w:szCs w:val="24"/>
        </w:rPr>
      </w:pPr>
      <w:r w:rsidRPr="00070363">
        <w:rPr>
          <w:rFonts w:ascii="Times New Roman" w:hAnsi="Times New Roman" w:cs="Times New Roman"/>
          <w:b/>
          <w:sz w:val="24"/>
          <w:szCs w:val="24"/>
        </w:rPr>
        <w:t>Высотой</w:t>
      </w:r>
      <w:r w:rsidRPr="00F47F5E">
        <w:rPr>
          <w:rFonts w:ascii="Times New Roman" w:hAnsi="Times New Roman" w:cs="Times New Roman"/>
          <w:sz w:val="24"/>
          <w:szCs w:val="24"/>
        </w:rPr>
        <w:t xml:space="preserve"> треугольника называется перпендикуляр, опущенный из вершины на противоположную сторону или ее продолжение.</w:t>
      </w:r>
    </w:p>
    <w:p w:rsidR="00906541" w:rsidRPr="00F47F5E" w:rsidRDefault="000E50A4"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2958066" cy="1466027"/>
            <wp:effectExtent l="19050" t="0" r="0" b="0"/>
            <wp:docPr id="6" name="Рисунок 5" descr="C:\Users\олег\Desktop\hmedbis_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г\Desktop\hmedbis_01_1.png"/>
                    <pic:cNvPicPr>
                      <a:picLocks noChangeAspect="1" noChangeArrowheads="1"/>
                    </pic:cNvPicPr>
                  </pic:nvPicPr>
                  <pic:blipFill>
                    <a:blip r:embed="rId15" cstate="print"/>
                    <a:srcRect/>
                    <a:stretch>
                      <a:fillRect/>
                    </a:stretch>
                  </pic:blipFill>
                  <pic:spPr bwMode="auto">
                    <a:xfrm>
                      <a:off x="0" y="0"/>
                      <a:ext cx="2968398" cy="1471148"/>
                    </a:xfrm>
                    <a:prstGeom prst="rect">
                      <a:avLst/>
                    </a:prstGeom>
                    <a:noFill/>
                    <a:ln w="9525">
                      <a:noFill/>
                      <a:miter lim="800000"/>
                      <a:headEnd/>
                      <a:tailEnd/>
                    </a:ln>
                  </pic:spPr>
                </pic:pic>
              </a:graphicData>
            </a:graphic>
          </wp:inline>
        </w:drawing>
      </w:r>
    </w:p>
    <w:p w:rsidR="00906541" w:rsidRPr="00F47F5E" w:rsidRDefault="00906541" w:rsidP="00F73F8C">
      <w:pPr>
        <w:pStyle w:val="a4"/>
        <w:jc w:val="both"/>
        <w:rPr>
          <w:rFonts w:ascii="Times New Roman" w:hAnsi="Times New Roman" w:cs="Times New Roman"/>
          <w:sz w:val="24"/>
          <w:szCs w:val="24"/>
        </w:rPr>
      </w:pPr>
      <w:r w:rsidRPr="00070363">
        <w:rPr>
          <w:rFonts w:ascii="Times New Roman" w:hAnsi="Times New Roman" w:cs="Times New Roman"/>
          <w:b/>
          <w:sz w:val="24"/>
          <w:szCs w:val="24"/>
        </w:rPr>
        <w:t>Биссектрисой</w:t>
      </w:r>
      <w:r w:rsidRPr="00F47F5E">
        <w:rPr>
          <w:rFonts w:ascii="Times New Roman" w:hAnsi="Times New Roman" w:cs="Times New Roman"/>
          <w:sz w:val="24"/>
          <w:szCs w:val="24"/>
        </w:rPr>
        <w:t xml:space="preserve"> треугольника называют отрезок биссектрисы угла, соединяющий вершину с точкой на противоположной стороне.</w:t>
      </w:r>
    </w:p>
    <w:p w:rsidR="00906541" w:rsidRPr="00F47F5E" w:rsidRDefault="00E84B9B"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2543396" cy="1693614"/>
            <wp:effectExtent l="19050" t="0" r="9304" b="0"/>
            <wp:docPr id="8" name="Рисунок 6" descr="C:\Users\олег\Desktop\2836547_bissektrisa-treugolnika-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г\Desktop\2836547_bissektrisa-treugolnika-formula.jpg"/>
                    <pic:cNvPicPr>
                      <a:picLocks noChangeAspect="1" noChangeArrowheads="1"/>
                    </pic:cNvPicPr>
                  </pic:nvPicPr>
                  <pic:blipFill>
                    <a:blip r:embed="rId16" cstate="print"/>
                    <a:srcRect/>
                    <a:stretch>
                      <a:fillRect/>
                    </a:stretch>
                  </pic:blipFill>
                  <pic:spPr bwMode="auto">
                    <a:xfrm>
                      <a:off x="0" y="0"/>
                      <a:ext cx="2546536" cy="1695705"/>
                    </a:xfrm>
                    <a:prstGeom prst="rect">
                      <a:avLst/>
                    </a:prstGeom>
                    <a:noFill/>
                    <a:ln w="9525">
                      <a:noFill/>
                      <a:miter lim="800000"/>
                      <a:headEnd/>
                      <a:tailEnd/>
                    </a:ln>
                  </pic:spPr>
                </pic:pic>
              </a:graphicData>
            </a:graphic>
          </wp:inline>
        </w:drawing>
      </w:r>
    </w:p>
    <w:p w:rsidR="00906541" w:rsidRPr="00F47F5E" w:rsidRDefault="00E84B9B" w:rsidP="00F73F8C">
      <w:pPr>
        <w:pStyle w:val="a4"/>
        <w:jc w:val="both"/>
        <w:rPr>
          <w:rFonts w:ascii="Times New Roman" w:hAnsi="Times New Roman" w:cs="Times New Roman"/>
          <w:color w:val="1F497D" w:themeColor="text2"/>
          <w:sz w:val="24"/>
          <w:szCs w:val="24"/>
        </w:rPr>
      </w:pPr>
      <w:r w:rsidRPr="00F47F5E">
        <w:rPr>
          <w:rFonts w:ascii="Times New Roman" w:hAnsi="Times New Roman" w:cs="Times New Roman"/>
          <w:color w:val="1F497D" w:themeColor="text2"/>
          <w:sz w:val="24"/>
          <w:szCs w:val="24"/>
        </w:rPr>
        <w:t xml:space="preserve">                      </w:t>
      </w:r>
    </w:p>
    <w:p w:rsidR="00906541" w:rsidRPr="00F47F5E" w:rsidRDefault="00906541" w:rsidP="00F73F8C">
      <w:pPr>
        <w:pStyle w:val="a4"/>
        <w:jc w:val="both"/>
        <w:rPr>
          <w:rFonts w:ascii="Times New Roman" w:hAnsi="Times New Roman" w:cs="Times New Roman"/>
          <w:sz w:val="24"/>
          <w:szCs w:val="24"/>
        </w:rPr>
      </w:pPr>
      <w:r w:rsidRPr="00070363">
        <w:rPr>
          <w:rFonts w:ascii="Times New Roman" w:hAnsi="Times New Roman" w:cs="Times New Roman"/>
          <w:b/>
          <w:sz w:val="24"/>
          <w:szCs w:val="24"/>
        </w:rPr>
        <w:t>Средней линией</w:t>
      </w:r>
      <w:r w:rsidRPr="00F47F5E">
        <w:rPr>
          <w:rFonts w:ascii="Times New Roman" w:hAnsi="Times New Roman" w:cs="Times New Roman"/>
          <w:sz w:val="24"/>
          <w:szCs w:val="24"/>
        </w:rPr>
        <w:t xml:space="preserve"> треугольника называют отрезок, соединяющий середины двух сторон этого треугольника.</w:t>
      </w:r>
    </w:p>
    <w:p w:rsidR="00906541" w:rsidRPr="00513B3B" w:rsidRDefault="00D834C1" w:rsidP="00F73F8C">
      <w:pPr>
        <w:jc w:val="both"/>
        <w:rPr>
          <w:rFonts w:ascii="Times New Roman" w:hAnsi="Times New Roman" w:cs="Times New Roman"/>
          <w:color w:val="1F497D" w:themeColor="text2"/>
          <w:sz w:val="28"/>
          <w:szCs w:val="28"/>
        </w:rPr>
      </w:pPr>
      <w:r w:rsidRPr="00513B3B">
        <w:rPr>
          <w:rFonts w:ascii="Times New Roman" w:hAnsi="Times New Roman" w:cs="Times New Roman"/>
          <w:noProof/>
          <w:color w:val="1F497D" w:themeColor="text2"/>
          <w:sz w:val="28"/>
          <w:szCs w:val="28"/>
        </w:rPr>
        <w:drawing>
          <wp:inline distT="0" distB="0" distL="0" distR="0">
            <wp:extent cx="1947973" cy="1412363"/>
            <wp:effectExtent l="19050" t="0" r="0" b="0"/>
            <wp:docPr id="9" name="Рисунок 7" descr="C:\Users\олег\Desktop\0006-005-DE-srednjaja-linija-treugolnika-A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г\Desktop\0006-005-DE-srednjaja-linija-treugolnika-AVS.png"/>
                    <pic:cNvPicPr>
                      <a:picLocks noChangeAspect="1" noChangeArrowheads="1"/>
                    </pic:cNvPicPr>
                  </pic:nvPicPr>
                  <pic:blipFill>
                    <a:blip r:embed="rId17" cstate="print"/>
                    <a:srcRect/>
                    <a:stretch>
                      <a:fillRect/>
                    </a:stretch>
                  </pic:blipFill>
                  <pic:spPr bwMode="auto">
                    <a:xfrm>
                      <a:off x="0" y="0"/>
                      <a:ext cx="1947933" cy="1412334"/>
                    </a:xfrm>
                    <a:prstGeom prst="rect">
                      <a:avLst/>
                    </a:prstGeom>
                    <a:noFill/>
                    <a:ln w="9525">
                      <a:noFill/>
                      <a:miter lim="800000"/>
                      <a:headEnd/>
                      <a:tailEnd/>
                    </a:ln>
                  </pic:spPr>
                </pic:pic>
              </a:graphicData>
            </a:graphic>
          </wp:inline>
        </w:drawing>
      </w:r>
    </w:p>
    <w:p w:rsidR="00906541" w:rsidRPr="00F224E7" w:rsidRDefault="00906541" w:rsidP="00F73F8C">
      <w:pPr>
        <w:jc w:val="both"/>
        <w:rPr>
          <w:rFonts w:ascii="Times New Roman" w:hAnsi="Times New Roman" w:cs="Times New Roman"/>
        </w:rPr>
      </w:pPr>
    </w:p>
    <w:p w:rsidR="00D52844" w:rsidRDefault="00D52844" w:rsidP="00F73F8C">
      <w:pPr>
        <w:jc w:val="both"/>
        <w:rPr>
          <w:rFonts w:ascii="Times New Roman" w:hAnsi="Times New Roman" w:cs="Times New Roman"/>
        </w:rPr>
      </w:pPr>
    </w:p>
    <w:p w:rsidR="00906541" w:rsidRPr="00F47F5E" w:rsidRDefault="00513B3B" w:rsidP="00F73F8C">
      <w:pPr>
        <w:pStyle w:val="a4"/>
        <w:jc w:val="both"/>
        <w:rPr>
          <w:rFonts w:ascii="Times New Roman" w:hAnsi="Times New Roman" w:cs="Times New Roman"/>
          <w:b/>
          <w:sz w:val="24"/>
          <w:szCs w:val="24"/>
        </w:rPr>
      </w:pPr>
      <w:r w:rsidRPr="00F47F5E">
        <w:rPr>
          <w:rFonts w:ascii="Times New Roman" w:hAnsi="Times New Roman" w:cs="Times New Roman"/>
          <w:b/>
          <w:sz w:val="24"/>
          <w:szCs w:val="24"/>
        </w:rPr>
        <w:t>2.3.</w:t>
      </w:r>
      <w:r w:rsidR="00906541" w:rsidRPr="00F47F5E">
        <w:rPr>
          <w:rFonts w:ascii="Times New Roman" w:hAnsi="Times New Roman" w:cs="Times New Roman"/>
          <w:b/>
          <w:sz w:val="24"/>
          <w:szCs w:val="24"/>
        </w:rPr>
        <w:t>Признак и равенства треугольников</w:t>
      </w:r>
      <w:r w:rsidR="00D82AF8" w:rsidRPr="00F47F5E">
        <w:rPr>
          <w:rFonts w:ascii="Times New Roman" w:hAnsi="Times New Roman" w:cs="Times New Roman"/>
          <w:b/>
          <w:sz w:val="24"/>
          <w:szCs w:val="24"/>
        </w:rPr>
        <w:t>.</w:t>
      </w:r>
    </w:p>
    <w:p w:rsidR="009F770E" w:rsidRPr="00F47F5E" w:rsidRDefault="00D82AF8" w:rsidP="00F73F8C">
      <w:pPr>
        <w:pStyle w:val="a4"/>
        <w:jc w:val="both"/>
        <w:rPr>
          <w:rFonts w:ascii="Times New Roman" w:hAnsi="Times New Roman" w:cs="Times New Roman"/>
          <w:sz w:val="24"/>
          <w:szCs w:val="24"/>
          <w:u w:val="single"/>
        </w:rPr>
      </w:pPr>
      <w:r w:rsidRPr="00F47F5E">
        <w:rPr>
          <w:rFonts w:ascii="Times New Roman" w:hAnsi="Times New Roman" w:cs="Times New Roman"/>
          <w:sz w:val="24"/>
          <w:szCs w:val="24"/>
        </w:rPr>
        <w:t>Если треугольники можно совместить наложением, то они являются равными. У равных треугольников равны их соответствующие элементы</w:t>
      </w:r>
      <w:r w:rsidR="009F770E" w:rsidRPr="00F47F5E">
        <w:rPr>
          <w:rFonts w:ascii="Times New Roman" w:hAnsi="Times New Roman" w:cs="Times New Roman"/>
          <w:sz w:val="24"/>
          <w:szCs w:val="24"/>
        </w:rPr>
        <w:t xml:space="preserve">. </w:t>
      </w:r>
      <w:r w:rsidR="00906541" w:rsidRPr="00F47F5E">
        <w:rPr>
          <w:rFonts w:ascii="Times New Roman" w:hAnsi="Times New Roman" w:cs="Times New Roman"/>
          <w:sz w:val="24"/>
          <w:szCs w:val="24"/>
        </w:rPr>
        <w:t>Треугольник на евклидовой плоскости однозначно можно определить по следующим тройкам основных элементов:</w:t>
      </w:r>
    </w:p>
    <w:p w:rsidR="009F770E" w:rsidRPr="00F47F5E" w:rsidRDefault="009F770E"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u w:val="single"/>
        </w:rPr>
        <w:lastRenderedPageBreak/>
        <w:t>Первый признак равенства треугольников.</w:t>
      </w:r>
      <w:r w:rsidRPr="00F47F5E">
        <w:rPr>
          <w:rFonts w:ascii="Times New Roman" w:hAnsi="Times New Roman" w:cs="Times New Roman"/>
          <w:sz w:val="24"/>
          <w:szCs w:val="24"/>
        </w:rPr>
        <w:t xml:space="preserve"> Если две стороны и угол между ними одного треугольника равны соответственно двум сторонам и углу между ними другого треугольника, то такие треугольники равны.</w:t>
      </w:r>
    </w:p>
    <w:p w:rsidR="00906541" w:rsidRPr="00F47F5E" w:rsidRDefault="00D82AF8"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4253230" cy="1510030"/>
            <wp:effectExtent l="19050" t="0" r="0" b="0"/>
            <wp:docPr id="17" name="Рисунок 17" descr="C:\Users\олег\Desktop\tr312_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ег\Desktop\tr312_2a.gif"/>
                    <pic:cNvPicPr>
                      <a:picLocks noChangeAspect="1" noChangeArrowheads="1"/>
                    </pic:cNvPicPr>
                  </pic:nvPicPr>
                  <pic:blipFill>
                    <a:blip r:embed="rId18"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r w:rsidR="00923EB0" w:rsidRPr="00923EB0">
        <w:rPr>
          <w:rFonts w:ascii="Times New Roman" w:hAnsi="Times New Roman" w:cs="Times New Roman"/>
          <w:sz w:val="24"/>
          <w:szCs w:val="24"/>
        </w:rPr>
        <w:pict>
          <v:shape id="_x0000_i1025" type="#_x0000_t75" alt="" style="width:24.75pt;height:24.75pt"/>
        </w:pict>
      </w:r>
    </w:p>
    <w:p w:rsidR="00906541" w:rsidRPr="00F47F5E" w:rsidRDefault="009F770E" w:rsidP="00F73F8C">
      <w:pPr>
        <w:pStyle w:val="a4"/>
        <w:jc w:val="both"/>
        <w:rPr>
          <w:rFonts w:ascii="Times New Roman" w:hAnsi="Times New Roman" w:cs="Times New Roman"/>
          <w:i/>
          <w:color w:val="1F497D" w:themeColor="text2"/>
          <w:sz w:val="24"/>
          <w:szCs w:val="24"/>
        </w:rPr>
      </w:pPr>
      <w:r w:rsidRPr="00F47F5E">
        <w:rPr>
          <w:rFonts w:ascii="Times New Roman" w:hAnsi="Times New Roman" w:cs="Times New Roman"/>
          <w:i/>
          <w:color w:val="1F497D" w:themeColor="text2"/>
          <w:sz w:val="24"/>
          <w:szCs w:val="24"/>
        </w:rPr>
        <w:t xml:space="preserve">              </w:t>
      </w:r>
      <w:r w:rsidR="00B42C44">
        <w:rPr>
          <w:rFonts w:ascii="Times New Roman" w:hAnsi="Times New Roman" w:cs="Times New Roman"/>
          <w:i/>
          <w:color w:val="1F497D" w:themeColor="text2"/>
          <w:sz w:val="24"/>
          <w:szCs w:val="24"/>
        </w:rPr>
        <w:t xml:space="preserve">                         </w:t>
      </w:r>
    </w:p>
    <w:p w:rsidR="00906541" w:rsidRPr="00F47F5E" w:rsidRDefault="009F770E"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u w:val="single"/>
        </w:rPr>
        <w:t>Второй признак равенства треугольников.</w:t>
      </w:r>
      <w:r w:rsidRPr="00F47F5E">
        <w:rPr>
          <w:rFonts w:ascii="Times New Roman" w:hAnsi="Times New Roman" w:cs="Times New Roman"/>
          <w:sz w:val="24"/>
          <w:szCs w:val="24"/>
        </w:rPr>
        <w:t xml:space="preserve"> Если сторона и два прилежащих к ней угла одного треугольника равны соответственно стороне и двум прилежащим к ней углам другого треугольника, то такие треугольники равны.</w:t>
      </w:r>
    </w:p>
    <w:p w:rsidR="00906541" w:rsidRPr="00F47F5E" w:rsidRDefault="00D82AF8"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4595480" cy="1573618"/>
            <wp:effectExtent l="19050" t="0" r="0" b="0"/>
            <wp:docPr id="18" name="Рисунок 18" descr="C:\Users\олег\Desktop\Признак_2_равенства_треуголь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ег\Desktop\Признак_2_равенства_треугольников.png"/>
                    <pic:cNvPicPr>
                      <a:picLocks noChangeAspect="1" noChangeArrowheads="1"/>
                    </pic:cNvPicPr>
                  </pic:nvPicPr>
                  <pic:blipFill>
                    <a:blip r:embed="rId19" cstate="print"/>
                    <a:srcRect/>
                    <a:stretch>
                      <a:fillRect/>
                    </a:stretch>
                  </pic:blipFill>
                  <pic:spPr bwMode="auto">
                    <a:xfrm>
                      <a:off x="0" y="0"/>
                      <a:ext cx="4596134" cy="1573842"/>
                    </a:xfrm>
                    <a:prstGeom prst="rect">
                      <a:avLst/>
                    </a:prstGeom>
                    <a:noFill/>
                    <a:ln w="9525">
                      <a:noFill/>
                      <a:miter lim="800000"/>
                      <a:headEnd/>
                      <a:tailEnd/>
                    </a:ln>
                  </pic:spPr>
                </pic:pic>
              </a:graphicData>
            </a:graphic>
          </wp:inline>
        </w:drawing>
      </w:r>
    </w:p>
    <w:p w:rsidR="00906541" w:rsidRPr="00F47F5E" w:rsidRDefault="009F770E" w:rsidP="00F73F8C">
      <w:pPr>
        <w:pStyle w:val="a4"/>
        <w:jc w:val="both"/>
        <w:rPr>
          <w:rFonts w:ascii="Times New Roman" w:hAnsi="Times New Roman" w:cs="Times New Roman"/>
          <w:sz w:val="24"/>
          <w:szCs w:val="24"/>
        </w:rPr>
      </w:pPr>
      <w:r w:rsidRPr="00F47F5E">
        <w:rPr>
          <w:rFonts w:ascii="Times New Roman" w:hAnsi="Times New Roman" w:cs="Times New Roman"/>
          <w:i/>
          <w:color w:val="1F497D" w:themeColor="text2"/>
          <w:sz w:val="24"/>
          <w:szCs w:val="24"/>
        </w:rPr>
        <w:t xml:space="preserve">                                                    </w:t>
      </w:r>
    </w:p>
    <w:p w:rsidR="00906541" w:rsidRPr="00F47F5E" w:rsidRDefault="00906541" w:rsidP="00F73F8C">
      <w:pPr>
        <w:pStyle w:val="a4"/>
        <w:jc w:val="both"/>
        <w:rPr>
          <w:rFonts w:ascii="Times New Roman" w:hAnsi="Times New Roman" w:cs="Times New Roman"/>
          <w:sz w:val="24"/>
          <w:szCs w:val="24"/>
        </w:rPr>
      </w:pPr>
    </w:p>
    <w:p w:rsidR="00906541" w:rsidRPr="00F47F5E" w:rsidRDefault="009F770E"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u w:val="single"/>
        </w:rPr>
        <w:t>Третий признак равенства треугольников.</w:t>
      </w:r>
      <w:r w:rsidRPr="00F47F5E">
        <w:rPr>
          <w:rFonts w:ascii="Times New Roman" w:hAnsi="Times New Roman" w:cs="Times New Roman"/>
          <w:sz w:val="24"/>
          <w:szCs w:val="24"/>
        </w:rPr>
        <w:t xml:space="preserve"> Если три стороны одного треугольника равны трём сторонам другого треугольника, то такие треугольники равны</w:t>
      </w:r>
    </w:p>
    <w:p w:rsidR="00906541" w:rsidRPr="00F47F5E" w:rsidRDefault="00D82AF8" w:rsidP="00F73F8C">
      <w:pPr>
        <w:pStyle w:val="a4"/>
        <w:jc w:val="both"/>
        <w:rPr>
          <w:rFonts w:ascii="Times New Roman" w:hAnsi="Times New Roman" w:cs="Times New Roman"/>
          <w:sz w:val="24"/>
          <w:szCs w:val="24"/>
        </w:rPr>
      </w:pPr>
      <w:r w:rsidRPr="00F47F5E">
        <w:rPr>
          <w:rFonts w:ascii="Times New Roman" w:hAnsi="Times New Roman" w:cs="Times New Roman"/>
          <w:noProof/>
          <w:sz w:val="24"/>
          <w:szCs w:val="24"/>
          <w:lang w:eastAsia="ru-RU"/>
        </w:rPr>
        <w:drawing>
          <wp:inline distT="0" distB="0" distL="0" distR="0">
            <wp:extent cx="3700145" cy="1541780"/>
            <wp:effectExtent l="19050" t="0" r="0" b="0"/>
            <wp:docPr id="14" name="Рисунок 14" descr="C:\Users\олег\Desktop\pic1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ег\Desktop\pic1572.png"/>
                    <pic:cNvPicPr>
                      <a:picLocks noChangeAspect="1" noChangeArrowheads="1"/>
                    </pic:cNvPicPr>
                  </pic:nvPicPr>
                  <pic:blipFill>
                    <a:blip r:embed="rId20" cstate="print"/>
                    <a:srcRect/>
                    <a:stretch>
                      <a:fillRect/>
                    </a:stretch>
                  </pic:blipFill>
                  <pic:spPr bwMode="auto">
                    <a:xfrm>
                      <a:off x="0" y="0"/>
                      <a:ext cx="3700145" cy="1541780"/>
                    </a:xfrm>
                    <a:prstGeom prst="rect">
                      <a:avLst/>
                    </a:prstGeom>
                    <a:noFill/>
                    <a:ln w="9525">
                      <a:noFill/>
                      <a:miter lim="800000"/>
                      <a:headEnd/>
                      <a:tailEnd/>
                    </a:ln>
                  </pic:spPr>
                </pic:pic>
              </a:graphicData>
            </a:graphic>
          </wp:inline>
        </w:drawing>
      </w:r>
    </w:p>
    <w:p w:rsidR="00906541" w:rsidRPr="00905867" w:rsidRDefault="009F770E" w:rsidP="00F73F8C">
      <w:pPr>
        <w:pStyle w:val="a4"/>
        <w:jc w:val="both"/>
        <w:rPr>
          <w:rFonts w:ascii="Times New Roman" w:hAnsi="Times New Roman" w:cs="Times New Roman"/>
          <w:i/>
          <w:color w:val="1F497D" w:themeColor="text2"/>
          <w:sz w:val="24"/>
          <w:szCs w:val="24"/>
        </w:rPr>
      </w:pPr>
      <w:r w:rsidRPr="00F47F5E">
        <w:rPr>
          <w:rFonts w:ascii="Times New Roman" w:hAnsi="Times New Roman" w:cs="Times New Roman"/>
          <w:i/>
          <w:color w:val="1F497D" w:themeColor="text2"/>
          <w:sz w:val="24"/>
          <w:szCs w:val="24"/>
        </w:rPr>
        <w:t xml:space="preserve">         </w:t>
      </w:r>
      <w:r w:rsidR="00B42C44">
        <w:rPr>
          <w:rFonts w:ascii="Times New Roman" w:hAnsi="Times New Roman" w:cs="Times New Roman"/>
          <w:i/>
          <w:color w:val="1F497D" w:themeColor="text2"/>
          <w:sz w:val="24"/>
          <w:szCs w:val="24"/>
        </w:rPr>
        <w:t xml:space="preserve">                       </w:t>
      </w:r>
    </w:p>
    <w:p w:rsidR="00EB44C8" w:rsidRDefault="00EB44C8" w:rsidP="00F73F8C">
      <w:pPr>
        <w:pStyle w:val="a4"/>
        <w:jc w:val="both"/>
        <w:rPr>
          <w:rFonts w:ascii="Times New Roman" w:hAnsi="Times New Roman" w:cs="Times New Roman"/>
          <w:sz w:val="24"/>
          <w:szCs w:val="24"/>
        </w:rPr>
      </w:pPr>
    </w:p>
    <w:p w:rsidR="00EB44C8" w:rsidRPr="00F47F5E" w:rsidRDefault="00EB44C8" w:rsidP="00F73F8C">
      <w:pPr>
        <w:pStyle w:val="a4"/>
        <w:jc w:val="both"/>
        <w:rPr>
          <w:rFonts w:ascii="Times New Roman" w:hAnsi="Times New Roman" w:cs="Times New Roman"/>
          <w:sz w:val="24"/>
          <w:szCs w:val="24"/>
        </w:rPr>
      </w:pPr>
    </w:p>
    <w:p w:rsidR="00906541" w:rsidRPr="00F47F5E" w:rsidRDefault="00906541" w:rsidP="00F73F8C">
      <w:pPr>
        <w:pStyle w:val="a4"/>
        <w:jc w:val="both"/>
        <w:rPr>
          <w:rFonts w:ascii="Times New Roman" w:hAnsi="Times New Roman" w:cs="Times New Roman"/>
          <w:sz w:val="24"/>
          <w:szCs w:val="24"/>
        </w:rPr>
      </w:pPr>
    </w:p>
    <w:p w:rsidR="009F770E" w:rsidRPr="00F47F5E" w:rsidRDefault="009F770E" w:rsidP="00F73F8C">
      <w:pPr>
        <w:pStyle w:val="a4"/>
        <w:jc w:val="both"/>
        <w:rPr>
          <w:rFonts w:ascii="Times New Roman" w:hAnsi="Times New Roman" w:cs="Times New Roman"/>
          <w:sz w:val="24"/>
          <w:szCs w:val="24"/>
        </w:rPr>
      </w:pPr>
    </w:p>
    <w:p w:rsidR="00906541" w:rsidRPr="00F47F5E" w:rsidRDefault="009F770E" w:rsidP="00F73F8C">
      <w:pPr>
        <w:pStyle w:val="a4"/>
        <w:jc w:val="both"/>
        <w:rPr>
          <w:rFonts w:ascii="Times New Roman" w:hAnsi="Times New Roman" w:cs="Times New Roman"/>
          <w:b/>
          <w:sz w:val="24"/>
          <w:szCs w:val="24"/>
        </w:rPr>
      </w:pPr>
      <w:r w:rsidRPr="00F47F5E">
        <w:rPr>
          <w:rFonts w:ascii="Times New Roman" w:hAnsi="Times New Roman" w:cs="Times New Roman"/>
          <w:b/>
          <w:sz w:val="24"/>
          <w:szCs w:val="24"/>
        </w:rPr>
        <w:t>2.4.</w:t>
      </w:r>
      <w:r w:rsidR="00906541" w:rsidRPr="00F47F5E">
        <w:rPr>
          <w:rFonts w:ascii="Times New Roman" w:hAnsi="Times New Roman" w:cs="Times New Roman"/>
          <w:b/>
          <w:sz w:val="24"/>
          <w:szCs w:val="24"/>
        </w:rPr>
        <w:t>Египетский треугольник</w:t>
      </w:r>
      <w:r w:rsidRPr="00F47F5E">
        <w:rPr>
          <w:rFonts w:ascii="Times New Roman" w:hAnsi="Times New Roman" w:cs="Times New Roman"/>
          <w:b/>
          <w:sz w:val="24"/>
          <w:szCs w:val="24"/>
        </w:rPr>
        <w:t>.</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Египетский треугольни</w:t>
      </w:r>
      <w:proofErr w:type="gramStart"/>
      <w:r w:rsidRPr="00F47F5E">
        <w:rPr>
          <w:rFonts w:ascii="Times New Roman" w:hAnsi="Times New Roman" w:cs="Times New Roman"/>
          <w:sz w:val="24"/>
          <w:szCs w:val="24"/>
        </w:rPr>
        <w:t>к-</w:t>
      </w:r>
      <w:proofErr w:type="gramEnd"/>
      <w:r w:rsidRPr="00F47F5E">
        <w:rPr>
          <w:rFonts w:ascii="Times New Roman" w:hAnsi="Times New Roman" w:cs="Times New Roman"/>
          <w:sz w:val="24"/>
          <w:szCs w:val="24"/>
        </w:rPr>
        <w:t xml:space="preserve"> прямоугольный треугольник с соотношением сторон 3:4:</w:t>
      </w:r>
      <w:r w:rsidR="00921112">
        <w:rPr>
          <w:rFonts w:ascii="Times New Roman" w:hAnsi="Times New Roman" w:cs="Times New Roman"/>
          <w:sz w:val="24"/>
          <w:szCs w:val="24"/>
        </w:rPr>
        <w:t>5. Сумма указанных чисел (3+4+5=</w:t>
      </w:r>
      <w:r w:rsidRPr="00F47F5E">
        <w:rPr>
          <w:rFonts w:ascii="Times New Roman" w:hAnsi="Times New Roman" w:cs="Times New Roman"/>
          <w:sz w:val="24"/>
          <w:szCs w:val="24"/>
        </w:rPr>
        <w:t>12) с древних времен использовалась как единица кратности при построении прямых углов с помощью веревки, размеченной узлами на 3/12 и 7/12 ее длины. Применялся египетский треугольник в архитектуре средних веков для построения схем пропорциональности.</w:t>
      </w:r>
    </w:p>
    <w:p w:rsidR="00644A5E" w:rsidRPr="00F47F5E" w:rsidRDefault="00644A5E" w:rsidP="00F73F8C">
      <w:pPr>
        <w:pStyle w:val="a4"/>
        <w:jc w:val="both"/>
        <w:rPr>
          <w:rFonts w:ascii="Times New Roman" w:hAnsi="Times New Roman" w:cs="Times New Roman"/>
          <w:i/>
          <w:color w:val="1F497D" w:themeColor="text2"/>
          <w:sz w:val="24"/>
          <w:szCs w:val="24"/>
          <w:lang w:val="en-US"/>
        </w:rPr>
      </w:pPr>
      <w:r w:rsidRPr="00F47F5E">
        <w:rPr>
          <w:rFonts w:ascii="Times New Roman" w:hAnsi="Times New Roman" w:cs="Times New Roman"/>
          <w:i/>
          <w:noProof/>
          <w:color w:val="1F497D" w:themeColor="text2"/>
          <w:sz w:val="24"/>
          <w:szCs w:val="24"/>
          <w:lang w:eastAsia="ru-RU"/>
        </w:rPr>
        <w:lastRenderedPageBreak/>
        <w:drawing>
          <wp:inline distT="0" distB="0" distL="0" distR="0">
            <wp:extent cx="1735322" cy="1463035"/>
            <wp:effectExtent l="19050" t="0" r="0" b="0"/>
            <wp:docPr id="7" name="Рисунок 2" descr="C:\Users\олег\Desktop\216661246_4744ed2aaef2e4be07745f3f435eb256_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Desktop\216661246_4744ed2aaef2e4be07745f3f435eb256_800.gif"/>
                    <pic:cNvPicPr>
                      <a:picLocks noChangeAspect="1" noChangeArrowheads="1"/>
                    </pic:cNvPicPr>
                  </pic:nvPicPr>
                  <pic:blipFill>
                    <a:blip r:embed="rId21" cstate="print"/>
                    <a:srcRect/>
                    <a:stretch>
                      <a:fillRect/>
                    </a:stretch>
                  </pic:blipFill>
                  <pic:spPr bwMode="auto">
                    <a:xfrm>
                      <a:off x="0" y="0"/>
                      <a:ext cx="1735676" cy="1463334"/>
                    </a:xfrm>
                    <a:prstGeom prst="rect">
                      <a:avLst/>
                    </a:prstGeom>
                    <a:noFill/>
                    <a:ln w="9525">
                      <a:noFill/>
                      <a:miter lim="800000"/>
                      <a:headEnd/>
                      <a:tailEnd/>
                    </a:ln>
                  </pic:spPr>
                </pic:pic>
              </a:graphicData>
            </a:graphic>
          </wp:inline>
        </w:drawing>
      </w:r>
      <w:r w:rsidR="00945F31" w:rsidRPr="00945F31">
        <w:rPr>
          <w:rFonts w:ascii="Times New Roman" w:hAnsi="Times New Roman" w:cs="Times New Roman"/>
          <w:i/>
          <w:noProof/>
          <w:color w:val="1F497D" w:themeColor="text2"/>
          <w:sz w:val="24"/>
          <w:szCs w:val="24"/>
          <w:lang w:eastAsia="ru-RU"/>
        </w:rPr>
        <w:drawing>
          <wp:inline distT="0" distB="0" distL="0" distR="0">
            <wp:extent cx="2124075" cy="1581150"/>
            <wp:effectExtent l="19050" t="0" r="9525" b="0"/>
            <wp:docPr id="10" name="Рисунок 1"/>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22" cstate="print"/>
                    <a:srcRect/>
                    <a:stretch>
                      <a:fillRect/>
                    </a:stretch>
                  </pic:blipFill>
                  <pic:spPr bwMode="auto">
                    <a:xfrm>
                      <a:off x="0" y="0"/>
                      <a:ext cx="2126419" cy="1582895"/>
                    </a:xfrm>
                    <a:prstGeom prst="rect">
                      <a:avLst/>
                    </a:prstGeom>
                    <a:noFill/>
                    <a:ln w="9525">
                      <a:noFill/>
                      <a:round/>
                      <a:headEnd/>
                      <a:tailEnd/>
                    </a:ln>
                  </pic:spPr>
                </pic:pic>
              </a:graphicData>
            </a:graphic>
          </wp:inline>
        </w:drawing>
      </w:r>
    </w:p>
    <w:p w:rsidR="00644A5E" w:rsidRPr="00F47F5E" w:rsidRDefault="00644A5E" w:rsidP="00F73F8C">
      <w:pPr>
        <w:pStyle w:val="a4"/>
        <w:jc w:val="both"/>
        <w:rPr>
          <w:rFonts w:ascii="Times New Roman" w:hAnsi="Times New Roman" w:cs="Times New Roman"/>
          <w:i/>
          <w:color w:val="1F497D" w:themeColor="text2"/>
          <w:sz w:val="24"/>
          <w:szCs w:val="24"/>
        </w:rPr>
      </w:pPr>
      <w:r w:rsidRPr="00F47F5E">
        <w:rPr>
          <w:rFonts w:ascii="Times New Roman" w:hAnsi="Times New Roman" w:cs="Times New Roman"/>
          <w:i/>
          <w:color w:val="1F497D" w:themeColor="text2"/>
          <w:sz w:val="24"/>
          <w:szCs w:val="24"/>
        </w:rPr>
        <w:t xml:space="preserve">               Рис.12</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Итак, с чего же начать? Разве вот с этого: 3+5+8, а число 4 составляет половину числа 8. Стоп! Числа 3,5,8….. Разве они не напоминают что-то очень знакомое? Ну конечно, они имеют прямое отношение к золотому сечению и входят в так называемый «золотой ряд»: 1,1,2,3,5,8,13,21…. В этом ряду каждый последующий член равен сумме двух предыдущих: 1+1=2, 1+2=3,2+3=5,3+5=8 и так далее. </w:t>
      </w:r>
      <w:proofErr w:type="gramStart"/>
      <w:r w:rsidRPr="00F47F5E">
        <w:rPr>
          <w:rFonts w:ascii="Times New Roman" w:hAnsi="Times New Roman" w:cs="Times New Roman"/>
          <w:sz w:val="24"/>
          <w:szCs w:val="24"/>
        </w:rPr>
        <w:t>Выходит</w:t>
      </w:r>
      <w:proofErr w:type="gramEnd"/>
      <w:r w:rsidRPr="00F47F5E">
        <w:rPr>
          <w:rFonts w:ascii="Times New Roman" w:hAnsi="Times New Roman" w:cs="Times New Roman"/>
          <w:sz w:val="24"/>
          <w:szCs w:val="24"/>
        </w:rPr>
        <w:t xml:space="preserve"> что египетский треугольник имеет отношение к золотому сечению? И древние египтяне знали, с чем имели дело? Но не будем торопиться с выводами. Необходимо выяснить детали </w:t>
      </w:r>
      <w:proofErr w:type="gramStart"/>
      <w:r w:rsidRPr="00F47F5E">
        <w:rPr>
          <w:rFonts w:ascii="Times New Roman" w:hAnsi="Times New Roman" w:cs="Times New Roman"/>
          <w:sz w:val="24"/>
          <w:szCs w:val="24"/>
        </w:rPr>
        <w:t>поточнее</w:t>
      </w:r>
      <w:proofErr w:type="gramEnd"/>
      <w:r w:rsidRPr="00F47F5E">
        <w:rPr>
          <w:rFonts w:ascii="Times New Roman" w:hAnsi="Times New Roman" w:cs="Times New Roman"/>
          <w:sz w:val="24"/>
          <w:szCs w:val="24"/>
        </w:rPr>
        <w:t>.</w:t>
      </w:r>
    </w:p>
    <w:p w:rsidR="004604BD"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 xml:space="preserve">Выражение «золотое сечение», как считают некоторые, впервые ввел в </w:t>
      </w:r>
      <w:proofErr w:type="gramStart"/>
      <w:r w:rsidRPr="00F47F5E">
        <w:rPr>
          <w:rFonts w:ascii="Times New Roman" w:hAnsi="Times New Roman" w:cs="Times New Roman"/>
          <w:sz w:val="24"/>
          <w:szCs w:val="24"/>
          <w:lang w:val="en-US"/>
        </w:rPr>
        <w:t>XV</w:t>
      </w:r>
      <w:proofErr w:type="gramEnd"/>
      <w:r w:rsidRPr="00F47F5E">
        <w:rPr>
          <w:rFonts w:ascii="Times New Roman" w:hAnsi="Times New Roman" w:cs="Times New Roman"/>
          <w:sz w:val="24"/>
          <w:szCs w:val="24"/>
        </w:rPr>
        <w:t>веке Леонардо да Винчи. Но сам «золотой ряд» стал известен в 1202 году, когда его впервые опубликовал в своей «Книге о счете» итальянский математик Леонардо Пизанский. Прозванный Фибоначчи. Однако почти за две тысячи лет до них золотое с</w:t>
      </w:r>
      <w:r w:rsidR="004604BD" w:rsidRPr="00F47F5E">
        <w:rPr>
          <w:rFonts w:ascii="Times New Roman" w:hAnsi="Times New Roman" w:cs="Times New Roman"/>
          <w:sz w:val="24"/>
          <w:szCs w:val="24"/>
        </w:rPr>
        <w:t xml:space="preserve">ечение было известно. Пифагору и </w:t>
      </w:r>
      <w:r w:rsidRPr="00F47F5E">
        <w:rPr>
          <w:rFonts w:ascii="Times New Roman" w:hAnsi="Times New Roman" w:cs="Times New Roman"/>
          <w:sz w:val="24"/>
          <w:szCs w:val="24"/>
        </w:rPr>
        <w:t xml:space="preserve">его ученикам. Правда, называлось оно по – </w:t>
      </w:r>
      <w:proofErr w:type="gramStart"/>
      <w:r w:rsidRPr="00F47F5E">
        <w:rPr>
          <w:rFonts w:ascii="Times New Roman" w:hAnsi="Times New Roman" w:cs="Times New Roman"/>
          <w:sz w:val="24"/>
          <w:szCs w:val="24"/>
        </w:rPr>
        <w:t>другому</w:t>
      </w:r>
      <w:proofErr w:type="gramEnd"/>
      <w:r w:rsidRPr="00F47F5E">
        <w:rPr>
          <w:rFonts w:ascii="Times New Roman" w:hAnsi="Times New Roman" w:cs="Times New Roman"/>
          <w:sz w:val="24"/>
          <w:szCs w:val="24"/>
        </w:rPr>
        <w:t>, как «деление в среднем и крайнем отношении» а вот египетский треугольник с его «золотым сечением» был известен еще в те далекие времена, когда строились пирамиды в Египте, когда процветала Атлантида.</w:t>
      </w:r>
      <w:r w:rsidR="004604BD" w:rsidRPr="00F47F5E">
        <w:rPr>
          <w:rFonts w:ascii="Times New Roman" w:hAnsi="Times New Roman" w:cs="Times New Roman"/>
          <w:sz w:val="24"/>
          <w:szCs w:val="24"/>
        </w:rPr>
        <w:t xml:space="preserve"> </w:t>
      </w:r>
    </w:p>
    <w:p w:rsidR="00906541" w:rsidRPr="00F47F5E" w:rsidRDefault="00906541" w:rsidP="00F73F8C">
      <w:pPr>
        <w:pStyle w:val="a4"/>
        <w:jc w:val="both"/>
        <w:rPr>
          <w:rFonts w:ascii="Times New Roman" w:hAnsi="Times New Roman" w:cs="Times New Roman"/>
          <w:sz w:val="24"/>
          <w:szCs w:val="24"/>
        </w:rPr>
      </w:pPr>
      <w:r w:rsidRPr="00F47F5E">
        <w:rPr>
          <w:rFonts w:ascii="Times New Roman" w:hAnsi="Times New Roman" w:cs="Times New Roman"/>
          <w:sz w:val="24"/>
          <w:szCs w:val="24"/>
        </w:rPr>
        <w:t>Применялся египетский треугольник в архитектуре средних веков для построения схем пропорциональности и для построения прямых углов землемерам и архитекторами. Египетский треугольник является простейши</w:t>
      </w:r>
      <w:proofErr w:type="gramStart"/>
      <w:r w:rsidRPr="00F47F5E">
        <w:rPr>
          <w:rFonts w:ascii="Times New Roman" w:hAnsi="Times New Roman" w:cs="Times New Roman"/>
          <w:sz w:val="24"/>
          <w:szCs w:val="24"/>
        </w:rPr>
        <w:t>м(</w:t>
      </w:r>
      <w:proofErr w:type="gramEnd"/>
      <w:r w:rsidRPr="00F47F5E">
        <w:rPr>
          <w:rFonts w:ascii="Times New Roman" w:hAnsi="Times New Roman" w:cs="Times New Roman"/>
          <w:sz w:val="24"/>
          <w:szCs w:val="24"/>
        </w:rPr>
        <w:t xml:space="preserve">и первым известным) из </w:t>
      </w:r>
      <w:proofErr w:type="spellStart"/>
      <w:r w:rsidRPr="00F47F5E">
        <w:rPr>
          <w:rFonts w:ascii="Times New Roman" w:hAnsi="Times New Roman" w:cs="Times New Roman"/>
          <w:sz w:val="24"/>
          <w:szCs w:val="24"/>
        </w:rPr>
        <w:t>Героновых</w:t>
      </w:r>
      <w:proofErr w:type="spellEnd"/>
      <w:r w:rsidRPr="00F47F5E">
        <w:rPr>
          <w:rFonts w:ascii="Times New Roman" w:hAnsi="Times New Roman" w:cs="Times New Roman"/>
          <w:sz w:val="24"/>
          <w:szCs w:val="24"/>
        </w:rPr>
        <w:t xml:space="preserve"> треугольников- треугольников с целочисленными сторонами и площадями.</w:t>
      </w:r>
    </w:p>
    <w:p w:rsidR="00895D66" w:rsidRPr="005070D6" w:rsidRDefault="00895D66" w:rsidP="00F73F8C">
      <w:pPr>
        <w:pStyle w:val="a4"/>
        <w:jc w:val="both"/>
        <w:rPr>
          <w:rFonts w:ascii="Times New Roman" w:hAnsi="Times New Roman" w:cs="Times New Roman"/>
          <w:sz w:val="24"/>
          <w:szCs w:val="24"/>
        </w:rPr>
      </w:pPr>
      <w:r w:rsidRPr="005070D6">
        <w:rPr>
          <w:rFonts w:ascii="Times New Roman" w:hAnsi="Times New Roman" w:cs="Times New Roman"/>
          <w:sz w:val="24"/>
          <w:szCs w:val="24"/>
        </w:rPr>
        <w:t>Землемеры Древнего Египта для построения прямого угла пользовались следующим приемом. Бечевку делили узлами на 12 равных частей и концы связывали. Затем бечевку растягивали на земле так, чтобы получался треугольник со сторонами 3, 4, 5 делений. Угол треугольника, противолежащий стороне с пятью делениями, был прямой. В связи с указанным способом построения прямого угла со сторонами 3,4,5 иногда называют египетским.</w:t>
      </w:r>
    </w:p>
    <w:p w:rsidR="00895D66" w:rsidRDefault="00895D66" w:rsidP="00F73F8C">
      <w:pPr>
        <w:shd w:val="clear" w:color="auto" w:fill="FFFFFF"/>
        <w:tabs>
          <w:tab w:val="left" w:pos="0"/>
        </w:tabs>
        <w:spacing w:line="360" w:lineRule="auto"/>
        <w:ind w:firstLine="737"/>
        <w:jc w:val="both"/>
        <w:rPr>
          <w:rFonts w:ascii="Calibri" w:eastAsia="Times New Roman" w:hAnsi="Calibri" w:cs="Times New Roman"/>
          <w:color w:val="000000"/>
          <w:u w:val="single"/>
        </w:rPr>
      </w:pPr>
    </w:p>
    <w:p w:rsidR="005070D6" w:rsidRDefault="005070D6" w:rsidP="00F73F8C">
      <w:pPr>
        <w:shd w:val="clear" w:color="auto" w:fill="FFFFFF"/>
        <w:tabs>
          <w:tab w:val="left" w:pos="0"/>
        </w:tabs>
        <w:spacing w:line="360" w:lineRule="auto"/>
        <w:ind w:firstLine="737"/>
        <w:jc w:val="both"/>
        <w:rPr>
          <w:rFonts w:ascii="Calibri" w:eastAsia="Times New Roman" w:hAnsi="Calibri" w:cs="Times New Roman"/>
          <w:color w:val="000000"/>
          <w:u w:val="single"/>
        </w:rPr>
      </w:pPr>
    </w:p>
    <w:p w:rsidR="005070D6" w:rsidRDefault="005070D6" w:rsidP="00F73F8C">
      <w:pPr>
        <w:shd w:val="clear" w:color="auto" w:fill="FFFFFF"/>
        <w:tabs>
          <w:tab w:val="left" w:pos="0"/>
        </w:tabs>
        <w:spacing w:line="360" w:lineRule="auto"/>
        <w:ind w:firstLine="737"/>
        <w:jc w:val="both"/>
        <w:rPr>
          <w:rFonts w:ascii="Calibri" w:eastAsia="Times New Roman" w:hAnsi="Calibri" w:cs="Times New Roman"/>
          <w:color w:val="000000"/>
          <w:u w:val="single"/>
        </w:rPr>
      </w:pPr>
    </w:p>
    <w:p w:rsidR="005070D6" w:rsidRPr="00185B2A" w:rsidRDefault="005070D6" w:rsidP="00F73F8C">
      <w:pPr>
        <w:shd w:val="clear" w:color="auto" w:fill="FFFFFF"/>
        <w:tabs>
          <w:tab w:val="left" w:pos="0"/>
        </w:tabs>
        <w:spacing w:line="360" w:lineRule="auto"/>
        <w:ind w:firstLine="737"/>
        <w:jc w:val="both"/>
        <w:rPr>
          <w:rFonts w:ascii="Calibri" w:eastAsia="Times New Roman" w:hAnsi="Calibri" w:cs="Times New Roman"/>
          <w:color w:val="000000"/>
          <w:u w:val="single"/>
        </w:rPr>
      </w:pPr>
    </w:p>
    <w:p w:rsidR="00906541" w:rsidRPr="00F47F5E" w:rsidRDefault="00906541" w:rsidP="00F73F8C">
      <w:pPr>
        <w:pStyle w:val="a4"/>
        <w:jc w:val="both"/>
        <w:rPr>
          <w:rFonts w:ascii="Times New Roman" w:hAnsi="Times New Roman" w:cs="Times New Roman"/>
          <w:sz w:val="24"/>
          <w:szCs w:val="24"/>
        </w:rPr>
      </w:pPr>
    </w:p>
    <w:p w:rsidR="004604BD" w:rsidRDefault="004604BD" w:rsidP="00F73F8C">
      <w:pPr>
        <w:tabs>
          <w:tab w:val="left" w:pos="1052"/>
        </w:tabs>
        <w:jc w:val="both"/>
        <w:rPr>
          <w:rFonts w:cstheme="minorHAnsi"/>
          <w:sz w:val="28"/>
          <w:szCs w:val="28"/>
        </w:rPr>
      </w:pPr>
    </w:p>
    <w:p w:rsidR="00905867" w:rsidRDefault="00905867" w:rsidP="00F73F8C">
      <w:pPr>
        <w:tabs>
          <w:tab w:val="left" w:pos="1052"/>
        </w:tabs>
        <w:jc w:val="both"/>
        <w:rPr>
          <w:rFonts w:cstheme="minorHAnsi"/>
          <w:sz w:val="28"/>
          <w:szCs w:val="28"/>
        </w:rPr>
      </w:pPr>
    </w:p>
    <w:p w:rsidR="00905867" w:rsidRDefault="00905867" w:rsidP="00F73F8C">
      <w:pPr>
        <w:tabs>
          <w:tab w:val="left" w:pos="1052"/>
        </w:tabs>
        <w:jc w:val="both"/>
        <w:rPr>
          <w:rFonts w:cstheme="minorHAnsi"/>
          <w:sz w:val="28"/>
          <w:szCs w:val="28"/>
        </w:rPr>
      </w:pPr>
    </w:p>
    <w:p w:rsidR="00905867" w:rsidRPr="004604BD" w:rsidRDefault="00905867" w:rsidP="00F73F8C">
      <w:pPr>
        <w:tabs>
          <w:tab w:val="left" w:pos="1052"/>
        </w:tabs>
        <w:jc w:val="both"/>
        <w:rPr>
          <w:rFonts w:cstheme="minorHAnsi"/>
          <w:sz w:val="28"/>
          <w:szCs w:val="28"/>
        </w:rPr>
      </w:pPr>
    </w:p>
    <w:p w:rsidR="00906541" w:rsidRPr="00F5628A" w:rsidRDefault="00F5628A" w:rsidP="00F73F8C">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009C6647" w:rsidRPr="00F5628A">
        <w:rPr>
          <w:rFonts w:ascii="Times New Roman" w:hAnsi="Times New Roman" w:cs="Times New Roman"/>
          <w:b/>
          <w:sz w:val="24"/>
          <w:szCs w:val="24"/>
          <w:lang w:val="en-US"/>
        </w:rPr>
        <w:t>III</w:t>
      </w:r>
      <w:r w:rsidR="009C6647" w:rsidRPr="00F5628A">
        <w:rPr>
          <w:rFonts w:ascii="Times New Roman" w:hAnsi="Times New Roman" w:cs="Times New Roman"/>
          <w:b/>
          <w:sz w:val="24"/>
          <w:szCs w:val="24"/>
        </w:rPr>
        <w:t>.</w:t>
      </w:r>
      <w:r>
        <w:rPr>
          <w:rFonts w:ascii="Times New Roman" w:hAnsi="Times New Roman" w:cs="Times New Roman"/>
          <w:b/>
          <w:sz w:val="24"/>
          <w:szCs w:val="24"/>
        </w:rPr>
        <w:t xml:space="preserve"> </w:t>
      </w:r>
      <w:r w:rsidR="00FD3FDB">
        <w:rPr>
          <w:rFonts w:ascii="Times New Roman" w:hAnsi="Times New Roman" w:cs="Times New Roman"/>
          <w:b/>
          <w:sz w:val="24"/>
          <w:szCs w:val="24"/>
        </w:rPr>
        <w:t>Практический</w:t>
      </w:r>
      <w:r w:rsidR="00906541" w:rsidRPr="00F5628A">
        <w:rPr>
          <w:rFonts w:ascii="Times New Roman" w:hAnsi="Times New Roman" w:cs="Times New Roman"/>
          <w:b/>
          <w:sz w:val="24"/>
          <w:szCs w:val="24"/>
        </w:rPr>
        <w:t xml:space="preserve"> </w:t>
      </w:r>
      <w:r w:rsidR="00FD3FDB">
        <w:rPr>
          <w:rFonts w:ascii="Times New Roman" w:hAnsi="Times New Roman" w:cs="Times New Roman"/>
          <w:b/>
          <w:sz w:val="24"/>
          <w:szCs w:val="24"/>
        </w:rPr>
        <w:t>этап</w:t>
      </w:r>
      <w:r w:rsidR="004604BD" w:rsidRPr="00F5628A">
        <w:rPr>
          <w:rFonts w:ascii="Times New Roman" w:hAnsi="Times New Roman" w:cs="Times New Roman"/>
          <w:b/>
          <w:sz w:val="24"/>
          <w:szCs w:val="24"/>
        </w:rPr>
        <w:t>.</w:t>
      </w:r>
    </w:p>
    <w:p w:rsidR="007A3DC9" w:rsidRPr="00F5628A" w:rsidRDefault="00906541"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Мир, в котором мы живем, наполнен геометрией домов и улиц, гор и полей, творениями природы и челов</w:t>
      </w:r>
      <w:r w:rsidR="00F5628A">
        <w:rPr>
          <w:rFonts w:ascii="Times New Roman" w:hAnsi="Times New Roman" w:cs="Times New Roman"/>
          <w:sz w:val="24"/>
          <w:szCs w:val="24"/>
        </w:rPr>
        <w:t xml:space="preserve">ека. Ведь во время работы я был </w:t>
      </w:r>
      <w:r w:rsidRPr="00F5628A">
        <w:rPr>
          <w:rFonts w:ascii="Times New Roman" w:hAnsi="Times New Roman" w:cs="Times New Roman"/>
          <w:sz w:val="24"/>
          <w:szCs w:val="24"/>
        </w:rPr>
        <w:t xml:space="preserve"> архитектором, кинематографом, фотографом. Моя задача состояла в том, чтобы показать встречаются ли в повседневной</w:t>
      </w:r>
      <w:r w:rsidR="004604BD" w:rsidRPr="00F5628A">
        <w:rPr>
          <w:rFonts w:ascii="Times New Roman" w:hAnsi="Times New Roman" w:cs="Times New Roman"/>
          <w:sz w:val="24"/>
          <w:szCs w:val="24"/>
        </w:rPr>
        <w:t xml:space="preserve"> жизни треугольники.</w:t>
      </w:r>
    </w:p>
    <w:p w:rsidR="00EE4AAE" w:rsidRPr="00F5628A" w:rsidRDefault="00EE4AAE" w:rsidP="00F73F8C">
      <w:pPr>
        <w:pStyle w:val="a4"/>
        <w:jc w:val="both"/>
        <w:rPr>
          <w:rFonts w:ascii="Times New Roman" w:hAnsi="Times New Roman" w:cs="Times New Roman"/>
          <w:b/>
          <w:sz w:val="24"/>
          <w:szCs w:val="24"/>
        </w:rPr>
      </w:pPr>
      <w:r w:rsidRPr="00F5628A">
        <w:rPr>
          <w:rFonts w:ascii="Times New Roman" w:hAnsi="Times New Roman" w:cs="Times New Roman"/>
          <w:b/>
          <w:sz w:val="24"/>
          <w:szCs w:val="24"/>
        </w:rPr>
        <w:t xml:space="preserve"> </w:t>
      </w:r>
      <w:r w:rsidR="007A3DC9" w:rsidRPr="00F5628A">
        <w:rPr>
          <w:rFonts w:ascii="Times New Roman" w:hAnsi="Times New Roman" w:cs="Times New Roman"/>
          <w:b/>
          <w:sz w:val="24"/>
          <w:szCs w:val="24"/>
        </w:rPr>
        <w:t>Бильярд</w:t>
      </w:r>
    </w:p>
    <w:p w:rsidR="004C719C" w:rsidRPr="004C719C" w:rsidRDefault="00EE4AAE" w:rsidP="00F73F8C">
      <w:pPr>
        <w:pStyle w:val="a4"/>
        <w:ind w:left="720"/>
        <w:jc w:val="both"/>
        <w:rPr>
          <w:rFonts w:ascii="Times New Roman" w:eastAsiaTheme="minorEastAsia" w:hAnsi="Times New Roman" w:cs="Times New Roman"/>
          <w:noProof/>
          <w:sz w:val="24"/>
          <w:szCs w:val="24"/>
          <w:lang w:eastAsia="ru-RU"/>
        </w:rPr>
      </w:pPr>
      <w:r w:rsidRPr="00F5628A">
        <w:rPr>
          <w:rFonts w:ascii="Times New Roman" w:hAnsi="Times New Roman" w:cs="Times New Roman"/>
          <w:sz w:val="24"/>
          <w:szCs w:val="24"/>
        </w:rPr>
        <w:t>-Начиная игру в бильярд, необходимо расположить шары в виде треугольника. Для этого используют специальную треугольную рамку.</w:t>
      </w:r>
      <w:r w:rsidR="004C719C" w:rsidRPr="004C719C">
        <w:rPr>
          <w:rFonts w:eastAsiaTheme="minorEastAsia"/>
          <w:noProof/>
          <w:lang w:eastAsia="ru-RU"/>
        </w:rPr>
        <w:t xml:space="preserve"> </w:t>
      </w:r>
    </w:p>
    <w:p w:rsidR="004C719C" w:rsidRDefault="004C719C" w:rsidP="00F73F8C">
      <w:pPr>
        <w:pStyle w:val="a4"/>
        <w:ind w:left="720"/>
        <w:jc w:val="both"/>
        <w:rPr>
          <w:rFonts w:ascii="Times New Roman" w:eastAsiaTheme="minorEastAsia" w:hAnsi="Times New Roman" w:cs="Times New Roman"/>
          <w:noProof/>
          <w:sz w:val="24"/>
          <w:szCs w:val="24"/>
          <w:lang w:eastAsia="ru-RU"/>
        </w:rPr>
      </w:pPr>
      <w:r w:rsidRPr="004C719C">
        <w:rPr>
          <w:rFonts w:ascii="Times New Roman" w:hAnsi="Times New Roman" w:cs="Times New Roman"/>
          <w:noProof/>
          <w:sz w:val="24"/>
          <w:szCs w:val="24"/>
          <w:lang w:eastAsia="ru-RU"/>
        </w:rPr>
        <w:drawing>
          <wp:inline distT="0" distB="0" distL="0" distR="0">
            <wp:extent cx="3095625" cy="1295400"/>
            <wp:effectExtent l="19050" t="0" r="9525" b="0"/>
            <wp:docPr id="11" name="Рисунок 1" descr="rules"/>
            <wp:cNvGraphicFramePr/>
            <a:graphic xmlns:a="http://schemas.openxmlformats.org/drawingml/2006/main">
              <a:graphicData uri="http://schemas.openxmlformats.org/drawingml/2006/picture">
                <pic:pic xmlns:pic="http://schemas.openxmlformats.org/drawingml/2006/picture">
                  <pic:nvPicPr>
                    <pic:cNvPr id="12293" name="Picture 8" descr="rules"/>
                    <pic:cNvPicPr>
                      <a:picLocks noGrp="1" noChangeAspect="1" noChangeArrowheads="1"/>
                    </pic:cNvPicPr>
                  </pic:nvPicPr>
                  <pic:blipFill>
                    <a:blip r:embed="rId23" cstate="print"/>
                    <a:srcRect/>
                    <a:stretch>
                      <a:fillRect/>
                    </a:stretch>
                  </pic:blipFill>
                  <pic:spPr>
                    <a:xfrm>
                      <a:off x="0" y="0"/>
                      <a:ext cx="3095625" cy="1295400"/>
                    </a:xfrm>
                    <a:prstGeom prst="rect">
                      <a:avLst/>
                    </a:prstGeom>
                    <a:solidFill>
                      <a:srgbClr val="216F23"/>
                    </a:solidFill>
                  </pic:spPr>
                </pic:pic>
              </a:graphicData>
            </a:graphic>
          </wp:inline>
        </w:drawing>
      </w:r>
    </w:p>
    <w:p w:rsidR="007B7B9E" w:rsidRPr="004C719C" w:rsidRDefault="00B96B84" w:rsidP="00F73F8C">
      <w:pPr>
        <w:pStyle w:val="a4"/>
        <w:ind w:left="720"/>
        <w:jc w:val="both"/>
        <w:rPr>
          <w:rFonts w:ascii="Times New Roman" w:eastAsiaTheme="minorEastAsia" w:hAnsi="Times New Roman" w:cs="Times New Roman"/>
          <w:noProof/>
          <w:sz w:val="24"/>
          <w:szCs w:val="24"/>
          <w:lang w:eastAsia="ru-RU"/>
        </w:rPr>
      </w:pPr>
      <w:r w:rsidRPr="004C719C">
        <w:rPr>
          <w:rFonts w:ascii="Times New Roman" w:eastAsiaTheme="minorEastAsia" w:hAnsi="Times New Roman" w:cs="Times New Roman"/>
          <w:noProof/>
          <w:sz w:val="24"/>
          <w:szCs w:val="24"/>
          <w:lang w:eastAsia="ru-RU"/>
        </w:rPr>
        <w:t>Пятнадцать бильярдных шаров, которые в начале игры выкладывают треугольником на столе не раскатываются.</w:t>
      </w:r>
    </w:p>
    <w:p w:rsidR="00EE4AAE" w:rsidRPr="004C719C" w:rsidRDefault="00EE4AAE" w:rsidP="00F73F8C">
      <w:pPr>
        <w:pStyle w:val="a4"/>
        <w:jc w:val="both"/>
        <w:rPr>
          <w:rFonts w:ascii="Times New Roman" w:hAnsi="Times New Roman" w:cs="Times New Roman"/>
          <w:sz w:val="24"/>
          <w:szCs w:val="24"/>
        </w:rPr>
      </w:pPr>
    </w:p>
    <w:p w:rsidR="00EE4AAE" w:rsidRPr="00F5628A" w:rsidRDefault="00F5628A" w:rsidP="00F73F8C">
      <w:pPr>
        <w:pStyle w:val="a4"/>
        <w:jc w:val="both"/>
        <w:rPr>
          <w:rFonts w:ascii="Times New Roman" w:hAnsi="Times New Roman" w:cs="Times New Roman"/>
          <w:b/>
          <w:sz w:val="24"/>
          <w:szCs w:val="24"/>
        </w:rPr>
      </w:pPr>
      <w:r>
        <w:rPr>
          <w:rFonts w:ascii="Times New Roman" w:hAnsi="Times New Roman" w:cs="Times New Roman"/>
          <w:b/>
          <w:sz w:val="24"/>
          <w:szCs w:val="24"/>
        </w:rPr>
        <w:t xml:space="preserve">  Боулинг</w:t>
      </w:r>
    </w:p>
    <w:p w:rsidR="00EE4AAE" w:rsidRDefault="00EE4AAE"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-Расстановка кеглей в игре Боулинг тоже в виде равностороннего треугольника. </w:t>
      </w:r>
    </w:p>
    <w:p w:rsidR="00BE2AA8" w:rsidRDefault="00BE2AA8" w:rsidP="00F73F8C">
      <w:pPr>
        <w:pStyle w:val="a4"/>
        <w:jc w:val="both"/>
        <w:rPr>
          <w:rFonts w:ascii="Times New Roman" w:hAnsi="Times New Roman" w:cs="Times New Roman"/>
          <w:sz w:val="24"/>
          <w:szCs w:val="24"/>
        </w:rPr>
      </w:pPr>
    </w:p>
    <w:p w:rsidR="00BE2AA8" w:rsidRDefault="00923EB0" w:rsidP="00F73F8C">
      <w:pPr>
        <w:pStyle w:val="a4"/>
        <w:jc w:val="both"/>
        <w:rPr>
          <w:rFonts w:ascii="Times New Roman" w:hAnsi="Times New Roman" w:cs="Times New Roman"/>
          <w:sz w:val="24"/>
          <w:szCs w:val="24"/>
        </w:rPr>
      </w:pPr>
      <w:r>
        <w:rPr>
          <w:rFonts w:ascii="Times New Roman" w:hAnsi="Times New Roman" w:cs="Times New Roman"/>
          <w:noProof/>
          <w:sz w:val="24"/>
          <w:szCs w:val="24"/>
          <w:lang w:eastAsia="ru-RU"/>
        </w:rPr>
        <w:pict>
          <v:group id="Group 8" o:spid="_x0000_s1030" style="position:absolute;left:0;text-align:left;margin-left:-2.85pt;margin-top:4.65pt;width:113.55pt;height:123.75pt;z-index:251661312" coordsize="2099,305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">
            <v:shape id="Picture 5" o:spid="_x0000_s1031" type="#_x0000_t75" alt="156" style="position:absolute;width:2099;height:30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btDCAAAA2wAAAA8AAABkcnMvZG93bnJldi54bWxEj0GLwkAMhe8L/ochgrd1qgdXqqOIIOpe&#10;trqL59CJbbGTKZ3R1n+/OQjeEt7Le1+W697V6kFtqDwbmIwTUMS5txUXBv5+d59zUCEiW6w9k4En&#10;BVivBh9LTK3v+ESPcyyUhHBI0UAZY5NqHfKSHIaxb4hFu/rWYZS1LbRtsZNwV+tpksy0w4qlocSG&#10;tiXlt/PdGfj2X1nW77vN/VDQEf0le/5UmTGjYb9ZgIrUx7f5dX2wgi/08osM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zG7QwgAAANsAAAAPAAAAAAAAAAAAAAAAAJ8C&#10;AABkcnMvZG93bnJldi54bWxQSwUGAAAAAAQABAD3AAAAjgMAAAAA&#10;" stroked="t" strokecolor="maroon">
              <v:imagedata r:id="rId24" o:title="156"/>
            </v:shape>
            <v:shape id="Picture 6" o:spid="_x0000_s1032" type="#_x0000_t75" alt="расстановка кеглей для игры в боулинг" style="position:absolute;left:783;top:136;width:590;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1/DAAAA2wAAAA8AAABkcnMvZG93bnJldi54bWxET01rwkAQvRf6H5YpeBGzMYJImlWKINRK&#10;oKaVXIfsNAnNzobs1qT/3hUKvc3jfU62m0wnrjS41rKCZRSDIK6sbrlW8PlxWGxAOI+ssbNMCn7J&#10;wW77+JBhqu3IZ7oWvhYhhF2KChrv+1RKVzVk0EW2Jw7clx0M+gCHWuoBxxBuOpnE8VoabDk0NNjT&#10;vqHqu/gxCrr18SKTfN4mb2Wx6qvSv89PuVKzp+nlGYSnyf+L/9yvOsxfwv2XcID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AvX8MAAADbAAAADwAAAAAAAAAAAAAAAACf&#10;AgAAZHJzL2Rvd25yZXYueG1sUEsFBgAAAAAEAAQA9wAAAI8DAAAAAA==&#10;" stroked="t" strokecolor="maroon">
              <v:imagedata r:id="rId25" o:title="расстановка кеглей для игры в боулинг"/>
            </v:shape>
          </v:group>
        </w:pict>
      </w: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Pr="00F5628A" w:rsidRDefault="00BE2AA8" w:rsidP="00F73F8C">
      <w:pPr>
        <w:pStyle w:val="a4"/>
        <w:jc w:val="both"/>
        <w:rPr>
          <w:rFonts w:ascii="Times New Roman" w:hAnsi="Times New Roman" w:cs="Times New Roman"/>
          <w:sz w:val="24"/>
          <w:szCs w:val="24"/>
        </w:rPr>
      </w:pPr>
    </w:p>
    <w:p w:rsidR="00EE4AAE" w:rsidRPr="00F5628A" w:rsidRDefault="00F5628A" w:rsidP="00F73F8C">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00EE4AAE" w:rsidRPr="00F5628A">
        <w:rPr>
          <w:rFonts w:ascii="Times New Roman" w:hAnsi="Times New Roman" w:cs="Times New Roman"/>
          <w:b/>
          <w:sz w:val="24"/>
          <w:szCs w:val="24"/>
        </w:rPr>
        <w:t xml:space="preserve">правило  «золотого треугольника» </w:t>
      </w:r>
    </w:p>
    <w:p w:rsidR="00EE4AAE" w:rsidRPr="00F5628A" w:rsidRDefault="00EE4AAE"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 При расположении товара на прилавках супермаркета, обязательно учитывается правило «золотого треугольника», основанное на психологии покупателя.</w:t>
      </w:r>
    </w:p>
    <w:p w:rsidR="00EE4AAE" w:rsidRPr="00F5628A" w:rsidRDefault="00EE4AAE" w:rsidP="00F73F8C">
      <w:pPr>
        <w:pStyle w:val="a4"/>
        <w:jc w:val="both"/>
        <w:rPr>
          <w:rFonts w:ascii="Times New Roman" w:eastAsia="Times New Roman" w:hAnsi="Times New Roman" w:cs="Times New Roman"/>
          <w:sz w:val="24"/>
          <w:szCs w:val="24"/>
        </w:rPr>
      </w:pPr>
      <w:r w:rsidRPr="00F5628A">
        <w:rPr>
          <w:rFonts w:ascii="Times New Roman" w:eastAsia="Times New Roman" w:hAnsi="Times New Roman" w:cs="Times New Roman"/>
          <w:sz w:val="24"/>
          <w:szCs w:val="24"/>
        </w:rPr>
        <w:t>Оно заключается в том, что площадь пути от входа до основного товара, за которым приходят в магазин, а от него до кассы была как можно более значительной. Это правило позволяет задержать покупателя в торговой точке и показать ему больше товаров</w:t>
      </w:r>
      <w:r w:rsidR="007A3DC9" w:rsidRPr="00F5628A">
        <w:rPr>
          <w:rFonts w:ascii="Times New Roman" w:hAnsi="Times New Roman" w:cs="Times New Roman"/>
          <w:sz w:val="24"/>
          <w:szCs w:val="24"/>
        </w:rPr>
        <w:t>.</w:t>
      </w:r>
      <w:proofErr w:type="gramStart"/>
      <w:r w:rsidRPr="00F5628A">
        <w:rPr>
          <w:rFonts w:ascii="Times New Roman" w:hAnsi="Times New Roman" w:cs="Times New Roman"/>
          <w:sz w:val="24"/>
          <w:szCs w:val="24"/>
        </w:rPr>
        <w:t xml:space="preserve">  )</w:t>
      </w:r>
      <w:proofErr w:type="gramEnd"/>
    </w:p>
    <w:p w:rsidR="00EE4AAE" w:rsidRPr="00F5628A" w:rsidRDefault="00EE4AAE" w:rsidP="00F73F8C">
      <w:pPr>
        <w:pStyle w:val="a4"/>
        <w:jc w:val="both"/>
        <w:rPr>
          <w:rFonts w:ascii="Times New Roman" w:hAnsi="Times New Roman" w:cs="Times New Roman"/>
          <w:sz w:val="24"/>
          <w:szCs w:val="24"/>
        </w:rPr>
      </w:pPr>
    </w:p>
    <w:p w:rsidR="00F5628A" w:rsidRPr="00F5628A" w:rsidRDefault="00F5628A" w:rsidP="00F73F8C">
      <w:pPr>
        <w:pStyle w:val="a4"/>
        <w:jc w:val="both"/>
        <w:rPr>
          <w:rFonts w:ascii="Times New Roman" w:hAnsi="Times New Roman" w:cs="Times New Roman"/>
          <w:b/>
          <w:sz w:val="24"/>
          <w:szCs w:val="24"/>
        </w:rPr>
      </w:pPr>
      <w:r w:rsidRPr="00F5628A">
        <w:rPr>
          <w:rFonts w:ascii="Times New Roman" w:hAnsi="Times New Roman" w:cs="Times New Roman"/>
          <w:b/>
          <w:sz w:val="24"/>
          <w:szCs w:val="24"/>
        </w:rPr>
        <w:t>Бермудский треугольник.</w:t>
      </w:r>
    </w:p>
    <w:p w:rsidR="00F5628A" w:rsidRPr="00F5628A" w:rsidRDefault="00F5628A"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Бермудский треугольни</w:t>
      </w:r>
      <w:proofErr w:type="gramStart"/>
      <w:r w:rsidRPr="00F5628A">
        <w:rPr>
          <w:rFonts w:ascii="Times New Roman" w:hAnsi="Times New Roman" w:cs="Times New Roman"/>
          <w:sz w:val="24"/>
          <w:szCs w:val="24"/>
        </w:rPr>
        <w:t>к-</w:t>
      </w:r>
      <w:proofErr w:type="gramEnd"/>
      <w:r w:rsidRPr="00F5628A">
        <w:rPr>
          <w:rFonts w:ascii="Times New Roman" w:hAnsi="Times New Roman" w:cs="Times New Roman"/>
          <w:sz w:val="24"/>
          <w:szCs w:val="24"/>
        </w:rPr>
        <w:t xml:space="preserve"> район в Атлантическом </w:t>
      </w:r>
      <w:proofErr w:type="spellStart"/>
      <w:r w:rsidRPr="00F5628A">
        <w:rPr>
          <w:rFonts w:ascii="Times New Roman" w:hAnsi="Times New Roman" w:cs="Times New Roman"/>
          <w:sz w:val="24"/>
          <w:szCs w:val="24"/>
        </w:rPr>
        <w:t>окене</w:t>
      </w:r>
      <w:proofErr w:type="spellEnd"/>
      <w:r w:rsidRPr="00F5628A">
        <w:rPr>
          <w:rFonts w:ascii="Times New Roman" w:hAnsi="Times New Roman" w:cs="Times New Roman"/>
          <w:sz w:val="24"/>
          <w:szCs w:val="24"/>
        </w:rPr>
        <w:t>, в котором якобы происходят таинственные исчезновения морских и воздушных судов. - Район ограничен треугольником, вершинами которого являются Флорида, Бермудские острова и Пуэрто-Рико</w:t>
      </w:r>
    </w:p>
    <w:p w:rsidR="00F5628A" w:rsidRPr="00F5628A" w:rsidRDefault="00F5628A"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Бермудский треугольни</w:t>
      </w:r>
      <w:proofErr w:type="gramStart"/>
      <w:r w:rsidRPr="00F5628A">
        <w:rPr>
          <w:rFonts w:ascii="Times New Roman" w:hAnsi="Times New Roman" w:cs="Times New Roman"/>
          <w:sz w:val="24"/>
          <w:szCs w:val="24"/>
        </w:rPr>
        <w:t>к-</w:t>
      </w:r>
      <w:proofErr w:type="gramEnd"/>
      <w:r w:rsidRPr="00F5628A">
        <w:rPr>
          <w:rFonts w:ascii="Times New Roman" w:hAnsi="Times New Roman" w:cs="Times New Roman"/>
          <w:sz w:val="24"/>
          <w:szCs w:val="24"/>
        </w:rPr>
        <w:t xml:space="preserve"> одна из наиболее известных и освещенных аномальных зон планеты. Расположенный между Пуэрто-Рико, американской Флориды и южными Бермудскими островами, в восточной части Саргассова моря, он получил </w:t>
      </w:r>
      <w:proofErr w:type="gramStart"/>
      <w:r w:rsidRPr="00F5628A">
        <w:rPr>
          <w:rFonts w:ascii="Times New Roman" w:hAnsi="Times New Roman" w:cs="Times New Roman"/>
          <w:sz w:val="24"/>
          <w:szCs w:val="24"/>
        </w:rPr>
        <w:t>известность</w:t>
      </w:r>
      <w:proofErr w:type="gramEnd"/>
      <w:r w:rsidRPr="00F5628A">
        <w:rPr>
          <w:rFonts w:ascii="Times New Roman" w:hAnsi="Times New Roman" w:cs="Times New Roman"/>
          <w:sz w:val="24"/>
          <w:szCs w:val="24"/>
        </w:rPr>
        <w:t xml:space="preserve"> начиная с 1942 года. Еще тогда в вахтенном журнале «Санта Марии», флагманского корабля </w:t>
      </w:r>
      <w:proofErr w:type="spellStart"/>
      <w:r w:rsidRPr="00F5628A">
        <w:rPr>
          <w:rFonts w:ascii="Times New Roman" w:hAnsi="Times New Roman" w:cs="Times New Roman"/>
          <w:sz w:val="24"/>
          <w:szCs w:val="24"/>
        </w:rPr>
        <w:t>Колумбовой</w:t>
      </w:r>
      <w:proofErr w:type="spellEnd"/>
      <w:r w:rsidRPr="00F5628A">
        <w:rPr>
          <w:rFonts w:ascii="Times New Roman" w:hAnsi="Times New Roman" w:cs="Times New Roman"/>
          <w:sz w:val="24"/>
          <w:szCs w:val="24"/>
        </w:rPr>
        <w:t xml:space="preserve"> экспедиции были оставлены записи о странных событиях, </w:t>
      </w:r>
      <w:r w:rsidRPr="00F5628A">
        <w:rPr>
          <w:rFonts w:ascii="Times New Roman" w:hAnsi="Times New Roman" w:cs="Times New Roman"/>
          <w:sz w:val="24"/>
          <w:szCs w:val="24"/>
        </w:rPr>
        <w:lastRenderedPageBreak/>
        <w:t>сопровождавших плавания по водам Бермудского треугольник</w:t>
      </w:r>
      <w:proofErr w:type="gramStart"/>
      <w:r w:rsidRPr="00F5628A">
        <w:rPr>
          <w:rFonts w:ascii="Times New Roman" w:hAnsi="Times New Roman" w:cs="Times New Roman"/>
          <w:sz w:val="24"/>
          <w:szCs w:val="24"/>
        </w:rPr>
        <w:t>а-</w:t>
      </w:r>
      <w:proofErr w:type="gramEnd"/>
      <w:r w:rsidRPr="00F5628A">
        <w:rPr>
          <w:rFonts w:ascii="Times New Roman" w:hAnsi="Times New Roman" w:cs="Times New Roman"/>
          <w:sz w:val="24"/>
          <w:szCs w:val="24"/>
        </w:rPr>
        <w:t xml:space="preserve"> воды полностью заросшие водорослями, странное поведение стрелки компаса вблизи границ Саргассова моря, необъяснимое свечение неба и моря, огромный, возникший внезапно и внезапно пропавший язык пламени.</w:t>
      </w:r>
    </w:p>
    <w:p w:rsidR="00F5628A" w:rsidRPr="00F5628A" w:rsidRDefault="00F5628A" w:rsidP="00F73F8C">
      <w:pPr>
        <w:pStyle w:val="a4"/>
        <w:jc w:val="both"/>
        <w:rPr>
          <w:rFonts w:ascii="Times New Roman" w:hAnsi="Times New Roman" w:cs="Times New Roman"/>
          <w:sz w:val="24"/>
          <w:szCs w:val="24"/>
        </w:rPr>
      </w:pPr>
      <w:r w:rsidRPr="00F5628A">
        <w:rPr>
          <w:rFonts w:ascii="Times New Roman" w:hAnsi="Times New Roman" w:cs="Times New Roman"/>
          <w:noProof/>
          <w:sz w:val="24"/>
          <w:szCs w:val="24"/>
          <w:lang w:eastAsia="ru-RU"/>
        </w:rPr>
        <w:drawing>
          <wp:inline distT="0" distB="0" distL="0" distR="0">
            <wp:extent cx="3202615" cy="1801432"/>
            <wp:effectExtent l="19050" t="0" r="0" b="0"/>
            <wp:docPr id="49" name="Рисунок 11" descr="C:\Users\олег\Desktop\2014060205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г\Desktop\20140602054853.jpg"/>
                    <pic:cNvPicPr>
                      <a:picLocks noChangeAspect="1" noChangeArrowheads="1"/>
                    </pic:cNvPicPr>
                  </pic:nvPicPr>
                  <pic:blipFill>
                    <a:blip r:embed="rId26" cstate="print"/>
                    <a:srcRect/>
                    <a:stretch>
                      <a:fillRect/>
                    </a:stretch>
                  </pic:blipFill>
                  <pic:spPr bwMode="auto">
                    <a:xfrm>
                      <a:off x="0" y="0"/>
                      <a:ext cx="3210408" cy="1805815"/>
                    </a:xfrm>
                    <a:prstGeom prst="rect">
                      <a:avLst/>
                    </a:prstGeom>
                    <a:noFill/>
                    <a:ln w="9525">
                      <a:noFill/>
                      <a:miter lim="800000"/>
                      <a:headEnd/>
                      <a:tailEnd/>
                    </a:ln>
                  </pic:spPr>
                </pic:pic>
              </a:graphicData>
            </a:graphic>
          </wp:inline>
        </w:drawing>
      </w:r>
    </w:p>
    <w:p w:rsidR="00F5628A" w:rsidRPr="00F5628A" w:rsidRDefault="00F5628A" w:rsidP="00F73F8C">
      <w:pPr>
        <w:pStyle w:val="a4"/>
        <w:jc w:val="both"/>
        <w:rPr>
          <w:rFonts w:ascii="Times New Roman" w:hAnsi="Times New Roman" w:cs="Times New Roman"/>
          <w:i/>
          <w:color w:val="1F497D" w:themeColor="text2"/>
          <w:sz w:val="24"/>
          <w:szCs w:val="24"/>
        </w:rPr>
      </w:pPr>
      <w:r w:rsidRPr="00F5628A">
        <w:rPr>
          <w:rFonts w:ascii="Times New Roman" w:hAnsi="Times New Roman" w:cs="Times New Roman"/>
          <w:i/>
          <w:color w:val="1F497D" w:themeColor="text2"/>
          <w:sz w:val="24"/>
          <w:szCs w:val="24"/>
        </w:rPr>
        <w:t xml:space="preserve">                                  Рис.18</w:t>
      </w:r>
    </w:p>
    <w:p w:rsidR="00F5628A" w:rsidRPr="00F5628A" w:rsidRDefault="00F5628A" w:rsidP="00F73F8C">
      <w:pPr>
        <w:pStyle w:val="a4"/>
        <w:jc w:val="both"/>
      </w:pPr>
      <w:r w:rsidRPr="00F5628A">
        <w:rPr>
          <w:rFonts w:ascii="Times New Roman" w:hAnsi="Times New Roman" w:cs="Times New Roman"/>
          <w:sz w:val="24"/>
          <w:szCs w:val="24"/>
        </w:rPr>
        <w:t xml:space="preserve">Официально </w:t>
      </w:r>
      <w:proofErr w:type="gramStart"/>
      <w:r w:rsidRPr="00F5628A">
        <w:rPr>
          <w:rFonts w:ascii="Times New Roman" w:hAnsi="Times New Roman" w:cs="Times New Roman"/>
          <w:sz w:val="24"/>
          <w:szCs w:val="24"/>
        </w:rPr>
        <w:t>считается</w:t>
      </w:r>
      <w:proofErr w:type="gramEnd"/>
      <w:r w:rsidRPr="00F5628A">
        <w:rPr>
          <w:rFonts w:ascii="Times New Roman" w:hAnsi="Times New Roman" w:cs="Times New Roman"/>
          <w:sz w:val="24"/>
          <w:szCs w:val="24"/>
        </w:rPr>
        <w:t xml:space="preserve"> что в 1840 году Бермудский треугольник получил свое название и известность. Именно в этом году недалеко от Багамских островов (район порта Нассау) в море было обнаружено дрейфующие судно «Розалия» (Франция), все парусное оснащение и груз которого были в порядке, а на борту отсутствовала команда. На настоящее время в районе Бермудского треугольника без следа исчезли более тысячи человек, и официально зарегистрировано больше полутора сотен случаев таинственного исчезновения самолетов и кораблей. При этом не удалось найти никаких следов крушени</w:t>
      </w:r>
      <w:proofErr w:type="gramStart"/>
      <w:r w:rsidRPr="00F5628A">
        <w:rPr>
          <w:rFonts w:ascii="Times New Roman" w:hAnsi="Times New Roman" w:cs="Times New Roman"/>
          <w:sz w:val="24"/>
          <w:szCs w:val="24"/>
        </w:rPr>
        <w:t>я-</w:t>
      </w:r>
      <w:proofErr w:type="gramEnd"/>
      <w:r w:rsidRPr="00F5628A">
        <w:rPr>
          <w:rFonts w:ascii="Times New Roman" w:hAnsi="Times New Roman" w:cs="Times New Roman"/>
          <w:sz w:val="24"/>
          <w:szCs w:val="24"/>
        </w:rPr>
        <w:t xml:space="preserve"> ни обломков, ни масляных пятен. Самым известным и необъяснимым исчезновением летательных аппаратов в районе Бермудского треугольника из </w:t>
      </w:r>
      <w:proofErr w:type="spellStart"/>
      <w:r w:rsidRPr="00F5628A">
        <w:rPr>
          <w:rFonts w:ascii="Times New Roman" w:hAnsi="Times New Roman" w:cs="Times New Roman"/>
          <w:sz w:val="24"/>
          <w:szCs w:val="24"/>
        </w:rPr>
        <w:t>задокументированных</w:t>
      </w:r>
      <w:proofErr w:type="spellEnd"/>
      <w:r w:rsidRPr="00F5628A">
        <w:rPr>
          <w:rFonts w:ascii="Times New Roman" w:hAnsi="Times New Roman" w:cs="Times New Roman"/>
          <w:sz w:val="24"/>
          <w:szCs w:val="24"/>
        </w:rPr>
        <w:t xml:space="preserve"> остается исчезновение пяти бомбардировщиков ВМФ США 5 декабря 1945 года, причем во время проведения поисков </w:t>
      </w:r>
      <w:proofErr w:type="gramStart"/>
      <w:r w:rsidRPr="00F5628A">
        <w:rPr>
          <w:rFonts w:ascii="Times New Roman" w:hAnsi="Times New Roman" w:cs="Times New Roman"/>
          <w:sz w:val="24"/>
          <w:szCs w:val="24"/>
        </w:rPr>
        <w:t>в след за</w:t>
      </w:r>
      <w:proofErr w:type="gramEnd"/>
      <w:r w:rsidRPr="00F5628A">
        <w:rPr>
          <w:rFonts w:ascii="Times New Roman" w:hAnsi="Times New Roman" w:cs="Times New Roman"/>
          <w:sz w:val="24"/>
          <w:szCs w:val="24"/>
        </w:rPr>
        <w:t xml:space="preserve"> ними исчез и самолет спасателей. Но Бермудский треугольник далеко не всегда и совсем не для всех представляет опасность. Огромное количество самолетов и кораблей совершенно без  всякой опасности проходили через эту зону, не наблюдая и следа пар анормальных явлений. Нет никакой информации о том, что может провоцировать аномальную активность Бермудского треугольника. Для ученых Бермудский треугольник представляет интерес по многим причинам. «Море Вуду» исследовали на рельеф морского дна, на наличие минералов и нефти, исследовали геологическое строение океанического дна в этом районе. Хотя некоторые энтузиасты и спекулируют этим исследованиями, надо помнить, что ученые исследовали этот регион не в поисках объяснения загадочных событий. Тайны Бермудского треугольника и в настоящее время не имеют никаких внятных объяснений, несмотря на большое количество документальных фото бермудского треугольника, видео, и материалов</w:t>
      </w:r>
      <w:r>
        <w:t>.</w:t>
      </w:r>
    </w:p>
    <w:p w:rsidR="00EE4AAE" w:rsidRPr="00F5628A" w:rsidRDefault="00EE4AAE" w:rsidP="00F73F8C">
      <w:pPr>
        <w:pStyle w:val="a4"/>
        <w:jc w:val="both"/>
        <w:rPr>
          <w:rFonts w:ascii="Times New Roman" w:hAnsi="Times New Roman" w:cs="Times New Roman"/>
          <w:sz w:val="24"/>
          <w:szCs w:val="24"/>
        </w:rPr>
      </w:pPr>
    </w:p>
    <w:p w:rsidR="0014223C" w:rsidRPr="00F5628A" w:rsidRDefault="0014223C" w:rsidP="00F73F8C">
      <w:pPr>
        <w:pStyle w:val="a4"/>
        <w:jc w:val="both"/>
        <w:rPr>
          <w:rFonts w:ascii="Times New Roman" w:hAnsi="Times New Roman" w:cs="Times New Roman"/>
          <w:b/>
          <w:sz w:val="24"/>
          <w:szCs w:val="24"/>
        </w:rPr>
      </w:pPr>
      <w:r w:rsidRPr="00F5628A">
        <w:rPr>
          <w:rFonts w:ascii="Times New Roman" w:hAnsi="Times New Roman" w:cs="Times New Roman"/>
          <w:b/>
          <w:sz w:val="24"/>
          <w:szCs w:val="24"/>
        </w:rPr>
        <w:t>(о жёсткости треугольника)</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Если три стороны одного треугольника соответственно равны трём сторонам другого треугольника, то такие треугольники равн</w:t>
      </w:r>
      <w:proofErr w:type="gramStart"/>
      <w:r w:rsidRPr="00F5628A">
        <w:rPr>
          <w:rFonts w:ascii="Times New Roman" w:hAnsi="Times New Roman" w:cs="Times New Roman"/>
          <w:sz w:val="24"/>
          <w:szCs w:val="24"/>
        </w:rPr>
        <w:t>ы-</w:t>
      </w:r>
      <w:proofErr w:type="gramEnd"/>
      <w:r w:rsidRPr="00F5628A">
        <w:rPr>
          <w:rFonts w:ascii="Times New Roman" w:hAnsi="Times New Roman" w:cs="Times New Roman"/>
          <w:sz w:val="24"/>
          <w:szCs w:val="24"/>
        </w:rPr>
        <w:t xml:space="preserve"> это третий признак равенства треугольников , из которого следует, что треугольник- жёсткая фигура.</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Что это означает?</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-Если взять две рейки, у которых два конца скреплены гвоздем ,то </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такая конструкция не является жесткой: сдвигая или раздвигая концы, мы можем менять угол между ними.</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-Теперь возьмем еще одну рейку и скрепим ее концы со </w:t>
      </w:r>
      <w:proofErr w:type="spellStart"/>
      <w:proofErr w:type="gramStart"/>
      <w:r w:rsidRPr="00F5628A">
        <w:rPr>
          <w:rFonts w:ascii="Times New Roman" w:hAnsi="Times New Roman" w:cs="Times New Roman"/>
          <w:sz w:val="24"/>
          <w:szCs w:val="24"/>
        </w:rPr>
        <w:t>со</w:t>
      </w:r>
      <w:proofErr w:type="spellEnd"/>
      <w:proofErr w:type="gramEnd"/>
      <w:r w:rsidRPr="00F5628A">
        <w:rPr>
          <w:rFonts w:ascii="Times New Roman" w:hAnsi="Times New Roman" w:cs="Times New Roman"/>
          <w:sz w:val="24"/>
          <w:szCs w:val="24"/>
        </w:rPr>
        <w:t xml:space="preserve"> свободными концами первых двух реек. Полученная конструкция будет уже жесткой. В ней нельзя сдвинуть или раздвинуть никакие две стороны, т. е. нельзя изменить ни один угол. </w:t>
      </w:r>
    </w:p>
    <w:p w:rsidR="0014223C" w:rsidRPr="00F5628A" w:rsidRDefault="0014223C" w:rsidP="00F73F8C">
      <w:pPr>
        <w:pStyle w:val="a4"/>
        <w:jc w:val="both"/>
        <w:rPr>
          <w:rFonts w:ascii="Times New Roman" w:hAnsi="Times New Roman" w:cs="Times New Roman"/>
          <w:sz w:val="24"/>
          <w:szCs w:val="24"/>
        </w:rPr>
      </w:pP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lastRenderedPageBreak/>
        <w:t xml:space="preserve">-Если бы это удалось, то мы получили бы новый треугольник, не равный </w:t>
      </w:r>
      <w:proofErr w:type="gramStart"/>
      <w:r w:rsidRPr="00F5628A">
        <w:rPr>
          <w:rFonts w:ascii="Times New Roman" w:hAnsi="Times New Roman" w:cs="Times New Roman"/>
          <w:sz w:val="24"/>
          <w:szCs w:val="24"/>
        </w:rPr>
        <w:t>исходному</w:t>
      </w:r>
      <w:proofErr w:type="gramEnd"/>
      <w:r w:rsidRPr="00F5628A">
        <w:rPr>
          <w:rFonts w:ascii="Times New Roman" w:hAnsi="Times New Roman" w:cs="Times New Roman"/>
          <w:sz w:val="24"/>
          <w:szCs w:val="24"/>
        </w:rPr>
        <w:t>. Но это невозможно, так как новый треугольник должен быть равен исходному по третьему признаку равенства треугольников.</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Значит, в  треугольнике  нельзя сдвинуть или раздвинуть никакие две стороны</w:t>
      </w:r>
      <w:proofErr w:type="gramStart"/>
      <w:r w:rsidRPr="00F5628A">
        <w:rPr>
          <w:rFonts w:ascii="Times New Roman" w:hAnsi="Times New Roman" w:cs="Times New Roman"/>
          <w:sz w:val="24"/>
          <w:szCs w:val="24"/>
        </w:rPr>
        <w:t xml:space="preserve"> ,</w:t>
      </w:r>
      <w:proofErr w:type="gramEnd"/>
      <w:r w:rsidRPr="00F5628A">
        <w:rPr>
          <w:rFonts w:ascii="Times New Roman" w:hAnsi="Times New Roman" w:cs="Times New Roman"/>
          <w:sz w:val="24"/>
          <w:szCs w:val="24"/>
        </w:rPr>
        <w:t xml:space="preserve"> в  треугольнике нельзя изменить ни один из углов.  Таким образом, треугольник – жесткая фигура.</w:t>
      </w:r>
    </w:p>
    <w:p w:rsidR="0014223C" w:rsidRPr="00F5628A" w:rsidRDefault="0014223C"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  (столбы )</w:t>
      </w:r>
      <w:r w:rsidR="00F5628A" w:rsidRPr="00F5628A">
        <w:rPr>
          <w:rFonts w:ascii="Times New Roman" w:hAnsi="Times New Roman" w:cs="Times New Roman"/>
          <w:sz w:val="24"/>
          <w:szCs w:val="24"/>
        </w:rPr>
        <w:t xml:space="preserve"> </w:t>
      </w:r>
      <w:proofErr w:type="gramStart"/>
      <w:r w:rsidRPr="00F5628A">
        <w:rPr>
          <w:rFonts w:ascii="Times New Roman" w:hAnsi="Times New Roman" w:cs="Times New Roman"/>
          <w:sz w:val="24"/>
          <w:szCs w:val="24"/>
        </w:rPr>
        <w:t>-С</w:t>
      </w:r>
      <w:proofErr w:type="gramEnd"/>
      <w:r w:rsidRPr="00F5628A">
        <w:rPr>
          <w:rFonts w:ascii="Times New Roman" w:hAnsi="Times New Roman" w:cs="Times New Roman"/>
          <w:sz w:val="24"/>
          <w:szCs w:val="24"/>
        </w:rPr>
        <w:t xml:space="preserve">войство жесткости треугольника широко используют в практике. Так, чтобы закрепить столб в вертикальном положении, к нему ставят подпорку.  </w:t>
      </w:r>
    </w:p>
    <w:p w:rsidR="00EE4AAE" w:rsidRPr="00F5628A" w:rsidRDefault="00F5628A"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-Свойство жесткости треугольника широко используют в практике при строительстве железных конструкций.  </w:t>
      </w:r>
    </w:p>
    <w:p w:rsidR="00EE4AAE" w:rsidRDefault="00EE4AAE" w:rsidP="00F73F8C">
      <w:pPr>
        <w:pStyle w:val="a4"/>
        <w:jc w:val="both"/>
        <w:rPr>
          <w:rFonts w:ascii="Times New Roman" w:hAnsi="Times New Roman" w:cs="Times New Roman"/>
          <w:sz w:val="24"/>
          <w:szCs w:val="24"/>
        </w:rPr>
      </w:pPr>
      <w:r w:rsidRPr="00F5628A">
        <w:rPr>
          <w:rFonts w:ascii="Times New Roman" w:hAnsi="Times New Roman" w:cs="Times New Roman"/>
          <w:b/>
          <w:sz w:val="24"/>
          <w:szCs w:val="24"/>
        </w:rPr>
        <w:t xml:space="preserve">  ( Паркет</w:t>
      </w:r>
      <w:proofErr w:type="gramStart"/>
      <w:r w:rsidRPr="00F5628A">
        <w:rPr>
          <w:rFonts w:ascii="Times New Roman" w:hAnsi="Times New Roman" w:cs="Times New Roman"/>
          <w:sz w:val="24"/>
          <w:szCs w:val="24"/>
        </w:rPr>
        <w:t xml:space="preserve"> )</w:t>
      </w:r>
      <w:proofErr w:type="gramEnd"/>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BE2AA8" w:rsidP="00F73F8C">
      <w:pPr>
        <w:pStyle w:val="a4"/>
        <w:jc w:val="both"/>
        <w:rPr>
          <w:rFonts w:ascii="Times New Roman" w:hAnsi="Times New Roman" w:cs="Times New Roman"/>
          <w:sz w:val="24"/>
          <w:szCs w:val="24"/>
        </w:rPr>
      </w:pPr>
    </w:p>
    <w:p w:rsidR="00BE2AA8" w:rsidRDefault="00923EB0" w:rsidP="00F73F8C">
      <w:pPr>
        <w:pStyle w:val="a4"/>
        <w:jc w:val="both"/>
        <w:rPr>
          <w:rFonts w:ascii="Times New Roman" w:hAnsi="Times New Roman" w:cs="Times New Roman"/>
          <w:sz w:val="24"/>
          <w:szCs w:val="24"/>
        </w:rPr>
      </w:pPr>
      <w:r>
        <w:rPr>
          <w:rFonts w:ascii="Times New Roman" w:hAnsi="Times New Roman" w:cs="Times New Roman"/>
          <w:noProof/>
          <w:sz w:val="24"/>
          <w:szCs w:val="24"/>
          <w:lang w:eastAsia="ru-RU"/>
        </w:rPr>
        <w:pict>
          <v:group id="Group 2" o:spid="_x0000_s1033" style="position:absolute;left:0;text-align:left;margin-left:-34.95pt;margin-top:-78.95pt;width:238.5pt;height:99.25pt;z-index:251662336" coordsize="239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">
            <v:group id="Group 3" o:spid="_x0000_s1034" style="position:absolute;width:2280;height:486" coordsize="3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5" type="#_x0000_t5" style="position:absolute;top:3;width:45;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6cMA&#10;AADaAAAADwAAAGRycy9kb3ducmV2LnhtbESPQWuDQBSE74X8h+UFequrLUg12QQJpIRCD9om54f7&#10;okb3rbibxP77bqHQ4zAz3zDr7WwGcaPJdZYVJFEMgri2uuNGwdfn/ukVhPPIGgfLpOCbHGw3i4c1&#10;5treuaRb5RsRIOxyVNB6P+ZSurolgy6yI3HwznYy6IOcGqknvAe4GeRzHKfSYMdhocWRdi3VfXU1&#10;CnzWD0mxo49jeSre+veXNMFLqtTjci5WIDzN/j/81z5oBRn8Xg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g/6cMAAADaAAAADwAAAAAAAAAAAAAAAACYAgAAZHJzL2Rv&#10;d25yZXYueG1sUEsFBgAAAAAEAAQA9QAAAIgDAAAAAA==&#10;">
                <v:fill color2="lime" rotate="t" focusposition=".5,.5" focussize="" focus="100%" type="gradientRadial"/>
                <v:textbox>
                  <w:txbxContent>
                    <w:p w:rsidR="00BE2AA8" w:rsidRDefault="00BE2AA8" w:rsidP="00BE2AA8">
                      <w:pPr>
                        <w:rPr>
                          <w:rFonts w:eastAsia="Times New Roman"/>
                        </w:rPr>
                      </w:pPr>
                    </w:p>
                  </w:txbxContent>
                </v:textbox>
              </v:shape>
              <v:shape id="AutoShape 5" o:spid="_x0000_s1036" type="#_x0000_t5" style="position:absolute;left:24;top:3;width:40;height:3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fVMYA&#10;AADbAAAADwAAAGRycy9kb3ducmV2LnhtbESPT2/CMAzF75P4DpEn7TbSMWnaOgICtEo77U8p2tVq&#10;TFvROCUJ0H37+TCJm633/N7P8+XoenWmEDvPBh6mGSji2tuOGwPVtrh/BhUTssXeMxn4pQjLxeRm&#10;jrn1F/6mc5kaJSEcczTQpjTkWse6JYdx6gdi0fY+OEyyhkbbgBcJd72eZdmTdtixNLQ40Kal+lCe&#10;nIFTDF+7j5fy5219LNZV9bl73B4KY+5ux9UrqERjupr/r9+t4Au9/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fVMYAAADbAAAADwAAAAAAAAAAAAAAAACYAgAAZHJz&#10;L2Rvd25yZXYueG1sUEsFBgAAAAAEAAQA9QAAAIsDAAAAAA==&#10;" adj="10799">
                <v:fill color2="lime" rotate="t" focusposition=".5,.5" focussize="" focus="100%" type="gradientRadial"/>
                <v:textbox>
                  <w:txbxContent>
                    <w:p w:rsidR="00BE2AA8" w:rsidRDefault="00BE2AA8" w:rsidP="00BE2AA8">
                      <w:pPr>
                        <w:rPr>
                          <w:rFonts w:eastAsia="Times New Roman"/>
                        </w:rPr>
                      </w:pPr>
                    </w:p>
                  </w:txbxContent>
                </v:textbox>
              </v:shape>
              <v:shape id="AutoShape 6" o:spid="_x0000_s1037" type="#_x0000_t5" style="position:absolute;left:146;top:2;width:42;height:3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ya7wA&#10;AADbAAAADwAAAGRycy9kb3ducmV2LnhtbERPyQrCMBC9C/5DGMGbTetBpBpFBLeDBxc8D810wWZS&#10;mqj1740geJvHW2e+7EwtntS6yrKCJIpBEGdWV1wouF42oykI55E11pZJwZscLBf93hxTbV98oufZ&#10;FyKEsEtRQel9k0rpspIMusg2xIHLbWvQB9gWUrf4CuGmluM4nkiDFYeGEhtal5Tdzw+joHB5PjF2&#10;u9/JW55d7slh+jgelBoOutUMhKfO/8U/916H+Ql8fwkH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HjJrvAAAANsAAAAPAAAAAAAAAAAAAAAAAJgCAABkcnMvZG93bnJldi54&#10;bWxQSwUGAAAAAAQABAD1AAAAgQMAAAAA&#10;" adj="10330">
                <v:fill color2="lime" rotate="t" focusposition=".5,.5" focussize="" focus="100%" type="gradientRadial"/>
                <v:textbox>
                  <w:txbxContent>
                    <w:p w:rsidR="00BE2AA8" w:rsidRDefault="00BE2AA8" w:rsidP="00BE2AA8">
                      <w:pPr>
                        <w:rPr>
                          <w:rFonts w:eastAsia="Times New Roman"/>
                        </w:rPr>
                      </w:pPr>
                    </w:p>
                  </w:txbxContent>
                </v:textbox>
              </v:shape>
              <v:shape id="AutoShape 7" o:spid="_x0000_s1038" type="#_x0000_t5" style="position:absolute;left:64;top:3;width:43;height: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1ccUA&#10;AADbAAAADwAAAGRycy9kb3ducmV2LnhtbERP20rDQBB9F/yHZYS+iN1o8ULstoggrRShRkF8G7Nj&#10;Es3Oprtjmvbr3YLg2xzOdabzwbWqpxAbzwbOxxko4tLbhisDry8PZzegoiBbbD2TgR1FmM+Oj6aY&#10;W7/lZ+oLqVQK4ZijgVqky7WOZU0O49h3xIn79MGhJBgqbQNuU7hr9UWWXWmHDaeGGju6r6n8Ln6c&#10;gffJ+uOtl+tiv1p/TeR0s3gMT2zM6GS4uwUlNMi/+M+9tGn+JRx+SQ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bVxxQAAANsAAAAPAAAAAAAAAAAAAAAAAJgCAABkcnMv&#10;ZG93bnJldi54bWxQSwUGAAAAAAQABAD1AAAAigMAAAAA&#10;" adj="10635">
                <v:fill color2="lime" rotate="t" focusposition=".5,.5" focussize="" focus="100%" type="gradientRadial"/>
                <v:textbox>
                  <w:txbxContent>
                    <w:p w:rsidR="00BE2AA8" w:rsidRDefault="00BE2AA8" w:rsidP="00BE2AA8">
                      <w:pPr>
                        <w:rPr>
                          <w:rFonts w:eastAsia="Times New Roman"/>
                        </w:rPr>
                      </w:pPr>
                    </w:p>
                  </w:txbxContent>
                </v:textbox>
              </v:shape>
              <v:shape id="AutoShape 8" o:spid="_x0000_s1039" type="#_x0000_t5" style="position:absolute;left:106;top:2;width:43;height:3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pHcIA&#10;AADbAAAADwAAAGRycy9kb3ducmV2LnhtbESPzYoCMRCE74LvEFrYm2YUkWU0ij8I7lF3F/HWTNpM&#10;dNIZJlFn334jCN66qfqqq2eL1lXiTk2wnhUMBxkI4sJry0bBz/e2/wkiRGSNlWdS8EcBFvNuZ4a5&#10;9g/e0/0QjUghHHJUUMZY51KGoiSHYeBr4qSdfeMwprUxUjf4SOGukqMsm0iHltOFEmtal1RcDzeX&#10;apiNuehqZM3vlz1eV+Y0pvNJqY9eu5yCiNTGt/lF73TiJvD8JQ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GkdwgAAANsAAAAPAAAAAAAAAAAAAAAAAJgCAABkcnMvZG93&#10;bnJldi54bWxQSwUGAAAAAAQABAD1AAAAhwMAAAAA&#10;" adj="11282">
                <v:fill color2="lime" rotate="t" focusposition=".5,.5" focussize="" focus="100%" type="gradientRadial"/>
                <v:textbox>
                  <w:txbxContent>
                    <w:p w:rsidR="00BE2AA8" w:rsidRDefault="00BE2AA8" w:rsidP="00BE2AA8">
                      <w:pPr>
                        <w:rPr>
                          <w:rFonts w:eastAsia="Times New Roman"/>
                        </w:rPr>
                      </w:pPr>
                    </w:p>
                  </w:txbxContent>
                </v:textbox>
              </v:shape>
              <v:shape id="AutoShape 9" o:spid="_x0000_s1040" type="#_x0000_t5" style="position:absolute;left:43;top:1;width:41;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4O8AA&#10;AADbAAAADwAAAGRycy9kb3ducmV2LnhtbERPS2rDMBDdF3IHMYHsajle1MW1EppASCje1O0BBmtq&#10;mVojY8mf3j4qFLqbx/tOeVxtL2YafedYwT5JQRA3TnfcKvj8uDw+g/ABWWPvmBT8kIfjYfNQYqHd&#10;wu8016EVMYR9gQpMCEMhpW8MWfSJG4gj9+VGiyHCsZV6xCWG215mafokLXYcGwwOdDbUfNeTVbDQ&#10;KZvy6zRXNxqqN1ub7LoapXbb9fUFRKA1/Iv/3Dcd5+fw+0s8QB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y4O8AAAADbAAAADwAAAAAAAAAAAAAAAACYAgAAZHJzL2Rvd25y&#10;ZXYueG1sUEsFBgAAAAAEAAQA9QAAAIUDAAAAAA==&#10;" adj="10540">
                <v:fill color2="lime" rotate="t" focusposition=".5,.5" focussize="" focus="100%" type="gradientRadial"/>
                <v:textbox>
                  <w:txbxContent>
                    <w:p w:rsidR="00BE2AA8" w:rsidRDefault="00BE2AA8" w:rsidP="00BE2AA8">
                      <w:pPr>
                        <w:rPr>
                          <w:rFonts w:eastAsia="Times New Roman"/>
                        </w:rPr>
                      </w:pPr>
                    </w:p>
                  </w:txbxContent>
                </v:textbox>
              </v:shape>
              <v:shape id="AutoShape 10" o:spid="_x0000_s1041" type="#_x0000_t5" style="position:absolute;left:86;top:2;width:41;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qWsQA&#10;AADbAAAADwAAAGRycy9kb3ducmV2LnhtbESPQWvCQBCF7wX/wzJCb3VjW0Wiq9gWoYIgRvE8ZMck&#10;mJ0N2W1M/71zELzN8N68981i1btaddSGyrOB8SgBRZx7W3Fh4HTcvM1AhYhssfZMBv4pwGo5eFlg&#10;av2ND9RlsVASwiFFA2WMTap1yEtyGEa+IRbt4luHUda20LbFm4S7Wr8nyVQ7rFgaSmzou6T8mv05&#10;Awe3314/trvpZpd02df5U19+Jp0xr8N+PQcVqY9P8+P61wq+wMovM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6lrEAAAA2wAAAA8AAAAAAAAAAAAAAAAAmAIAAGRycy9k&#10;b3ducmV2LnhtbFBLBQYAAAAABAAEAPUAAACJAwAAAAA=&#10;" adj="10327">
                <v:fill color2="lime" rotate="t" focusposition=".5,.5" focussize="" focus="100%" type="gradientRadial"/>
                <v:textbox>
                  <w:txbxContent>
                    <w:p w:rsidR="00BE2AA8" w:rsidRDefault="00BE2AA8" w:rsidP="00BE2AA8">
                      <w:pPr>
                        <w:rPr>
                          <w:rFonts w:eastAsia="Times New Roman"/>
                        </w:rPr>
                      </w:pPr>
                    </w:p>
                  </w:txbxContent>
                </v:textbox>
              </v:shape>
              <v:shape id="AutoShape 11" o:spid="_x0000_s1042" type="#_x0000_t5" style="position:absolute;left:315;width:45;height:3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EcMA&#10;AADbAAAADwAAAGRycy9kb3ducmV2LnhtbERPS2vCQBC+F/wPywi91U1KERNdRQpCIBR8NIfehuyY&#10;RLOzIbs18d+7hYK3+fies9qMphU36l1jWUE8i0AQl1Y3XCn4Pu3eFiCcR9bYWiYFd3KwWU9eVphq&#10;O/CBbkdfiRDCLkUFtfddKqUrazLoZrYjDtzZ9gZ9gH0ldY9DCDetfI+iuTTYcGiosaPPmsrr8dco&#10;+Biy+GeI8688MkVz2V2SQ7H3Sr1Ox+0ShKfRP8X/7kyH+Qn8/RI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q/EcMAAADbAAAADwAAAAAAAAAAAAAAAACYAgAAZHJzL2Rv&#10;d25yZXYueG1sUEsFBgAAAAAEAAQA9QAAAIgDAAAAAA==&#10;" adj="10405">
                <v:fill color2="lime" rotate="t" focusposition=".5,.5" focussize="" focus="100%" type="gradientRadial"/>
                <v:textbox>
                  <w:txbxContent>
                    <w:p w:rsidR="00BE2AA8" w:rsidRDefault="00BE2AA8" w:rsidP="00BE2AA8">
                      <w:pPr>
                        <w:rPr>
                          <w:rFonts w:eastAsia="Times New Roman"/>
                        </w:rPr>
                      </w:pPr>
                    </w:p>
                  </w:txbxContent>
                </v:textbox>
              </v:shape>
              <v:shape id="AutoShape 12" o:spid="_x0000_s1043" type="#_x0000_t5" style="position:absolute;left:190;top:2;width:43;height: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tfsEA&#10;AADbAAAADwAAAGRycy9kb3ducmV2LnhtbERPz2vCMBS+C/sfwht4kTW1DrdVo+hA2HU6Bru9Nc+2&#10;mLzUJKv1vzeHgceP7/dyPVgjevKhdaxgmuUgiCunW64VfB12T68gQkTWaByTgisFWK8eRksstbvw&#10;J/X7WIsUwqFEBU2MXSllqBqyGDLXESfu6LzFmKCvpfZ4SeHWyCLP59Jiy6mhwY7eG6pO+z+rwHxP&#10;itb8nM+B/Mvv7Hlr3/pjodT4cdgsQEQa4l387/7QCoq0Pn1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1rX7BAAAA2wAAAA8AAAAAAAAAAAAAAAAAmAIAAGRycy9kb3du&#10;cmV2LnhtbFBLBQYAAAAABAAEAPUAAACGAwAAAAA=&#10;" adj="10570">
                <v:fill color2="lime" rotate="t" focusposition=".5,.5" focussize="" focus="100%" type="gradientRadial"/>
                <v:textbox>
                  <w:txbxContent>
                    <w:p w:rsidR="00BE2AA8" w:rsidRDefault="00BE2AA8" w:rsidP="00BE2AA8">
                      <w:pPr>
                        <w:rPr>
                          <w:rFonts w:eastAsia="Times New Roman"/>
                        </w:rPr>
                      </w:pPr>
                    </w:p>
                  </w:txbxContent>
                </v:textbox>
              </v:shape>
              <v:shape id="AutoShape 13" o:spid="_x0000_s1044" type="#_x0000_t5" style="position:absolute;left:252;width:43;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FsQA&#10;AADbAAAADwAAAGRycy9kb3ducmV2LnhtbESPQWsCMRSE70L/Q3gFL1Kzeqjt1iiiCKWo2LW018fm&#10;Nbt087IkUbf/3giCx2FmvmGm88424kQ+1I4VjIYZCOLS6ZqNgq/D+ukFRIjIGhvHpOCfAsxnD70p&#10;5tqd+ZNORTQiQTjkqKCKsc2lDGVFFsPQtcTJ+3XeYkzSG6k9nhPcNnKcZc/SYs1pocKWlhWVf8XR&#10;JsqhjqvB5ud1a7j7npiPgS/2O6X6j93iDUSkLt7Dt/a7VjAewfVL+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vhbEAAAA2wAAAA8AAAAAAAAAAAAAAAAAmAIAAGRycy9k&#10;b3ducmV2LnhtbFBLBQYAAAAABAAEAPUAAACJAwAAAAA=&#10;" adj="11040">
                <v:fill color2="lime" rotate="t" focusposition=".5,.5" focussize="" focus="100%" type="gradientRadial"/>
                <v:textbox>
                  <w:txbxContent>
                    <w:p w:rsidR="00BE2AA8" w:rsidRDefault="00BE2AA8" w:rsidP="00BE2AA8">
                      <w:pPr>
                        <w:rPr>
                          <w:rFonts w:eastAsia="Times New Roman"/>
                        </w:rPr>
                      </w:pPr>
                    </w:p>
                  </w:txbxContent>
                </v:textbox>
              </v:shape>
              <v:shape id="AutoShape 14" o:spid="_x0000_s1045" type="#_x0000_t5" style="position:absolute;left:339;width:4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Db8QA&#10;AADbAAAADwAAAGRycy9kb3ducmV2LnhtbESPQWuDQBSE74X+h+UVcqurBiQ12YgILaWQQ9I254f7&#10;okb3rbjbxP77bKGQ4zAz3zCbYjaDuNDkOssKkigGQVxb3XGj4Ovz9XkFwnlkjYNlUvBLDort48MG&#10;c22vvKfLwTciQNjlqKD1fsyldHVLBl1kR+Lgnexk0Ac5NVJPeA1wM8g0jjNpsOOw0OJIVUt1f/gx&#10;CvxLPyRlRbvv/bF86z+WWYLnTKnF01yuQXia/T38337XCtIU/r6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2/EAAAA2wAAAA8AAAAAAAAAAAAAAAAAmAIAAGRycy9k&#10;b3ducmV2LnhtbFBLBQYAAAAABAAEAPUAAACJAwAAAAA=&#10;">
                <v:fill color2="lime" rotate="t" focusposition=".5,.5" focussize="" focus="100%" type="gradientRadial"/>
                <v:textbox>
                  <w:txbxContent>
                    <w:p w:rsidR="00BE2AA8" w:rsidRDefault="00BE2AA8" w:rsidP="00BE2AA8">
                      <w:pPr>
                        <w:rPr>
                          <w:rFonts w:eastAsia="Times New Roman"/>
                        </w:rPr>
                      </w:pPr>
                    </w:p>
                  </w:txbxContent>
                </v:textbox>
              </v:shape>
              <v:shape id="AutoShape 15" o:spid="_x0000_s1046" type="#_x0000_t5" style="position:absolute;left:275;top:1;width:43;height: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Rq8IA&#10;AADbAAAADwAAAGRycy9kb3ducmV2LnhtbESP0YrCMBRE34X9h3AXfBFNVZClGmVxERdBwbofcGmu&#10;bbG5KUmq7d9vBMHHYWbOMKtNZ2pxJ+crywqmkwQEcW51xYWCv8tu/AXCB2SNtWVS0JOHzfpjsMJU&#10;2wef6Z6FQkQI+xQVlCE0qZQ+L8mgn9iGOHpX6wyGKF0htcNHhJtazpJkIQ1WHBdKbGhbUn7LWqPg&#10;tO17PwoyW+zNxc0PR8p/2lap4Wf3vQQRqAvv8Kv9qxXM5v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RGrwgAAANsAAAAPAAAAAAAAAAAAAAAAAJgCAABkcnMvZG93&#10;bnJldi54bWxQSwUGAAAAAAQABAD1AAAAhwMAAAAA&#10;">
                <v:fill color2="lime" rotate="t" focusposition=".5,.5" focussize="" focus="100%" type="gradientRadial"/>
                <v:textbox>
                  <w:txbxContent>
                    <w:p w:rsidR="00BE2AA8" w:rsidRDefault="00BE2AA8" w:rsidP="00BE2AA8">
                      <w:pPr>
                        <w:rPr>
                          <w:rFonts w:eastAsia="Times New Roman"/>
                        </w:rPr>
                      </w:pPr>
                    </w:p>
                  </w:txbxContent>
                </v:textbox>
              </v:shape>
              <v:shape id="AutoShape 16" o:spid="_x0000_s1047" type="#_x0000_t5" style="position:absolute;left:294;width:44;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gMQA&#10;AADbAAAADwAAAGRycy9kb3ducmV2LnhtbESPQWvCQBSE7wX/w/KE3ppNbAk2zUaCoJSCB7Xt+ZF9&#10;TWKyb0N21fTfu4WCx2FmvmHy1WR6caHRtZYVJFEMgriyuuVawedx87QE4Tyyxt4yKfglB6ti9pBj&#10;pu2V93Q5+FoECLsMFTTeD5mUrmrIoIvsQBy8Hzsa9EGOtdQjXgPc9HIRx6k02HJYaHCgdUNVdzgb&#10;Bf6165NyTbuv/Xe57T6e0wRPqVKP86l8A+Fp8vfwf/tdK1i8wN+X8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oDEAAAA2wAAAA8AAAAAAAAAAAAAAAAAmAIAAGRycy9k&#10;b3ducmV2LnhtbFBLBQYAAAAABAAEAPUAAACJAwAAAAA=&#10;">
                <v:fill color2="lime" rotate="t" focusposition=".5,.5" focussize="" focus="100%" type="gradientRadial"/>
                <v:textbox>
                  <w:txbxContent>
                    <w:p w:rsidR="00BE2AA8" w:rsidRDefault="00BE2AA8" w:rsidP="00BE2AA8">
                      <w:pPr>
                        <w:rPr>
                          <w:rFonts w:eastAsia="Times New Roman"/>
                        </w:rPr>
                      </w:pPr>
                    </w:p>
                  </w:txbxContent>
                </v:textbox>
              </v:shape>
              <v:shape id="AutoShape 17" o:spid="_x0000_s1048" type="#_x0000_t5" style="position:absolute;left:127;top:1;width:41;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TX8IA&#10;AADbAAAADwAAAGRycy9kb3ducmV2LnhtbESPT2sCMRTE7wW/Q3gFbzWrYKlbo9SC4Emo/+jxsXkm&#10;i8nLsknd9dsbQehxmJnfMPNl7524UhvrwArGowIEcRV0zUbBYb9++wARE7JGF5gU3CjCcjF4mWOp&#10;Q8c/dN0lIzKEY4kKbEpNKWWsLHmMo9AQZ+8cWo8py9ZI3WKX4d7JSVG8S4815wWLDX1bqi67P6/A&#10;nFyHR+PPY3vYrmbdZeP6/a9Sw9f+6xNEoj79h5/tjVYwmcLjS/4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lNfwgAAANsAAAAPAAAAAAAAAAAAAAAAAJgCAABkcnMvZG93&#10;bnJldi54bWxQSwUGAAAAAAQABAD1AAAAhwMAAAAA&#10;" strokecolor="#030">
                <v:fill color2="lime" rotate="t" focusposition=".5,.5" focussize="" focus="100%" type="gradientRadial"/>
                <v:textbox>
                  <w:txbxContent>
                    <w:p w:rsidR="00BE2AA8" w:rsidRDefault="00BE2AA8" w:rsidP="00BE2AA8">
                      <w:pPr>
                        <w:rPr>
                          <w:rFonts w:eastAsia="Times New Roman"/>
                        </w:rPr>
                      </w:pPr>
                    </w:p>
                  </w:txbxContent>
                </v:textbox>
              </v:shape>
              <v:shape id="AutoShape 18" o:spid="_x0000_s1049" type="#_x0000_t5" style="position:absolute;left:233;top:2;width:42;height: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yM8MA&#10;AADbAAAADwAAAGRycy9kb3ducmV2LnhtbESP0WrCQBRE34X+w3ILfZG6qUKQ1FWKRSyCgkk/4JK9&#10;TUKzd8PuRpO/dwXBx2FmzjCrzWBacSHnG8sKPmYJCOLS6oYrBb/F7n0Jwgdkja1lUjCSh836ZbLC&#10;TNsrn+mSh0pECPsMFdQhdJmUvqzJoJ/Zjjh6f9YZDFG6SmqH1wg3rZwnSSoNNhwXauxoW1P5n/dG&#10;wWk7jn4aZJ7uTeEWhyOV332v1Nvr8PUJItAQnuFH+0crmKd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yM8MAAADbAAAADwAAAAAAAAAAAAAAAACYAgAAZHJzL2Rv&#10;d25yZXYueG1sUEsFBgAAAAAEAAQA9QAAAIgDAAAAAA==&#10;">
                <v:fill color2="lime" rotate="t" focusposition=".5,.5" focussize="" focus="100%" type="gradientRadial"/>
                <v:textbox>
                  <w:txbxContent>
                    <w:p w:rsidR="00BE2AA8" w:rsidRDefault="00BE2AA8" w:rsidP="00BE2AA8">
                      <w:pPr>
                        <w:rPr>
                          <w:rFonts w:eastAsia="Times New Roman"/>
                        </w:rPr>
                      </w:pPr>
                    </w:p>
                  </w:txbxContent>
                </v:textbox>
              </v:shape>
              <v:shape id="AutoShape 19" o:spid="_x0000_s1050" type="#_x0000_t5" style="position:absolute;left:211;top:2;width:42;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g98QA&#10;AADbAAAADwAAAGRycy9kb3ducmV2LnhtbESPQWvCQBSE74L/YXlCb7qJhVTTbCQIllLwoLaeH9nX&#10;JCb7NmS3mv77rlDwOMzMN0y2GU0nrjS4xrKCeBGBIC6tbrhS8HnazVcgnEfW2FkmBb/kYJNPJxmm&#10;2t74QNejr0SAsEtRQe19n0rpypoMuoXtiYP3bQeDPsihknrAW4CbTi6jKJEGGw4LNfa0ralsjz9G&#10;gV+3XVxsaf91OBdv7cdzEuMlUeppNhavIDyN/hH+b79rBcsXuH8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4PfEAAAA2wAAAA8AAAAAAAAAAAAAAAAAmAIAAGRycy9k&#10;b3ducmV2LnhtbFBLBQYAAAAABAAEAPUAAACJAwAAAAA=&#10;">
                <v:fill color2="lime" rotate="t" focusposition=".5,.5" focussize="" focus="100%" type="gradientRadial"/>
                <v:textbox>
                  <w:txbxContent>
                    <w:p w:rsidR="00BE2AA8" w:rsidRDefault="00BE2AA8" w:rsidP="00BE2AA8">
                      <w:pPr>
                        <w:rPr>
                          <w:rFonts w:eastAsia="Times New Roman"/>
                        </w:rPr>
                      </w:pPr>
                    </w:p>
                  </w:txbxContent>
                </v:textbox>
              </v:shape>
              <v:shape id="AutoShape 20" o:spid="_x0000_s1051" type="#_x0000_t5" style="position:absolute;left:168;width:42;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0hcEA&#10;AADbAAAADwAAAGRycy9kb3ducmV2LnhtbERPTWuDQBC9F/oflin0VldTkNZkIyI0lEIOJm3PgztR&#10;qzsr7iaaf589BHp8vO9NvphBXGhynWUFSRSDIK6t7rhR8H38eHkD4TyyxsEyKbiSg3z7+LDBTNuZ&#10;K7ocfCNCCLsMFbTej5mUrm7JoIvsSBy4k50M+gCnRuoJ5xBuBrmK41Qa7Dg0tDhS2VLdH85GgX/v&#10;h6Qoaf9T/Ra7/us1TfAvVer5aSnWIDwt/l98d39qBaswNnwJP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ydIXBAAAA2wAAAA8AAAAAAAAAAAAAAAAAmAIAAGRycy9kb3du&#10;cmV2LnhtbFBLBQYAAAAABAAEAPUAAACGAwAAAAA=&#10;">
                <v:fill color2="lime" rotate="t" focusposition=".5,.5" focussize="" focus="100%" type="gradientRadial"/>
                <v:textbox>
                  <w:txbxContent>
                    <w:p w:rsidR="00BE2AA8" w:rsidRDefault="00BE2AA8" w:rsidP="00BE2AA8">
                      <w:pPr>
                        <w:rPr>
                          <w:rFonts w:eastAsia="Times New Roman"/>
                        </w:rPr>
                      </w:pPr>
                    </w:p>
                  </w:txbxContent>
                </v:textbox>
              </v:shape>
              <v:rect id="Rectangle 21" o:spid="_x0000_s1052" style="position:absolute;top:37;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h18cA&#10;AADbAAAADwAAAGRycy9kb3ducmV2LnhtbESPT2vCQBTE70K/w/IKvelGbcWkriJKiz0I/iu0t2f2&#10;maTNvg3ZjabfvisIHoeZ+Q0zmbWmFGeqXWFZQb8XgSBOrS44U3DYv3XHIJxH1lhaJgV/5GA2fehM&#10;MNH2wls673wmAoRdggpy76tESpfmZND1bEUcvJOtDfog60zqGi8Bbko5iKKRNFhwWMixokVO6e+u&#10;MQqOP++fcbx5aZ5PY79dD7+r5mv5odTTYzt/BeGp9ffwrb3SCgYxXL+EH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g4dfHAAAA2wAAAA8AAAAAAAAAAAAAAAAAmAIAAGRy&#10;cy9kb3ducmV2LnhtbFBLBQYAAAAABAAEAPUAAACMAwAAAAA=&#10;" fillcolor="#ff9">
                <v:fill color2="#f60" rotate="t" focusposition=".5,.5" focussize="" focus="100%" type="gradientRadial"/>
                <v:textbox>
                  <w:txbxContent>
                    <w:p w:rsidR="00BE2AA8" w:rsidRDefault="00BE2AA8" w:rsidP="00BE2AA8">
                      <w:pPr>
                        <w:rPr>
                          <w:rFonts w:eastAsia="Times New Roman"/>
                        </w:rPr>
                      </w:pPr>
                    </w:p>
                  </w:txbxContent>
                </v:textbox>
              </v:rect>
              <v:rect id="Rectangle 22" o:spid="_x0000_s1053" style="position:absolute;left:42;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AC74A&#10;AADbAAAADwAAAGRycy9kb3ducmV2LnhtbERPzYrCMBC+C75DGMGbpqusSNcoIigKC8tWH2BsZpuy&#10;zaQk0da3NwfB48f3v9r0thF38qF2rOBjmoEgLp2uuVJwOe8nSxAhImtsHJOCBwXYrIeDFebadfxL&#10;9yJWIoVwyFGBibHNpQylIYth6lrixP05bzEm6CupPXYp3DZylmULabHm1GCwpZ2h8r+4WQU+XtvD&#10;vDn5n25hvpeWKGw/SanxqN9+gYjUx7f45T5qBfO0Pn1JP0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RwAu+AAAA2wAAAA8AAAAAAAAAAAAAAAAAmAIAAGRycy9kb3ducmV2&#10;LnhtbFBLBQYAAAAABAAEAPUAAACDAwAAAAA=&#10;" fillcolor="#f60">
                <v:fill color2="#ff9" rotate="t" focusposition=".5,.5" focussize="" focus="100%" type="gradientRadial"/>
                <v:textbox>
                  <w:txbxContent>
                    <w:p w:rsidR="00BE2AA8" w:rsidRDefault="00BE2AA8" w:rsidP="00BE2AA8">
                      <w:pPr>
                        <w:rPr>
                          <w:rFonts w:eastAsia="Times New Roman"/>
                        </w:rPr>
                      </w:pPr>
                    </w:p>
                  </w:txbxContent>
                </v:textbox>
              </v:rect>
              <v:rect id="Rectangle 23" o:spid="_x0000_s1054" style="position:absolute;left:126;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1lkMAA&#10;AADbAAAADwAAAGRycy9kb3ducmV2LnhtbESP0YrCMBRE34X9h3AX9k1TFUWqUWRBWUEQdT/gbnNt&#10;yjY3JYm2/r0RBB+HmTnDLFadrcWNfKgcKxgOMhDEhdMVlwp+z5v+DESIyBprx6TgTgFWy4/eAnPt&#10;Wj7S7RRLkSAcclRgYmxyKUNhyGIYuIY4eRfnLcYkfSm1xzbBbS1HWTaVFitOCwYb+jZU/J+uVoGP&#10;f812XO/8oZ2a/cwShfWElPr67NZzEJG6+A6/2j9awXgI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1lkMAAAADbAAAADwAAAAAAAAAAAAAAAACYAgAAZHJzL2Rvd25y&#10;ZXYueG1sUEsFBgAAAAAEAAQA9QAAAIUDAAAAAA==&#10;" fillcolor="#f60">
                <v:fill color2="#ff9" rotate="t" focusposition=".5,.5" focussize="" focus="100%" type="gradientRadial"/>
                <v:textbox>
                  <w:txbxContent>
                    <w:p w:rsidR="00BE2AA8" w:rsidRDefault="00BE2AA8" w:rsidP="00BE2AA8">
                      <w:pPr>
                        <w:rPr>
                          <w:rFonts w:eastAsia="Times New Roman"/>
                        </w:rPr>
                      </w:pPr>
                    </w:p>
                  </w:txbxContent>
                </v:textbox>
              </v:rect>
              <v:rect id="Rectangle 24" o:spid="_x0000_s1055" style="position:absolute;left:85;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dVscA&#10;AADfAAAADwAAAGRycy9kb3ducmV2LnhtbERPTWvCQBC9F/wPyxS81U3bGGLqKtKi6KGgtoX2Ns2O&#10;STQ7G7IbTf99tyD0+Hjf03lvanGm1lWWFdyPIhDEudUVFwre35Z3KQjnkTXWlknBDzmYzwY3U8y0&#10;vfCOzntfiBDCLkMFpfdNJqXLSzLoRrYhDtzBtgZ9gG0hdYuXEG5q+RBFiTRYcWgosaHnkvLTvjMK&#10;vo+rj8lkO+7iQ+p3r49fTff5slFqeNsvnkB46v2/+Ope6zA/idMkhr8/AY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HVbHAAAA3wAAAA8AAAAAAAAAAAAAAAAAmAIAAGRy&#10;cy9kb3ducmV2LnhtbFBLBQYAAAAABAAEAPUAAACMAwAAAAA=&#10;" fillcolor="#ff9">
                <v:fill color2="#f60" rotate="t" focusposition=".5,.5" focussize="" focus="100%" type="gradientRadial"/>
                <v:textbox>
                  <w:txbxContent>
                    <w:p w:rsidR="00BE2AA8" w:rsidRDefault="00BE2AA8" w:rsidP="00BE2AA8">
                      <w:pPr>
                        <w:rPr>
                          <w:rFonts w:eastAsia="Times New Roman"/>
                        </w:rPr>
                      </w:pPr>
                    </w:p>
                  </w:txbxContent>
                </v:textbox>
              </v:rect>
              <v:rect id="Rectangle 25" o:spid="_x0000_s1056" style="position:absolute;left:336;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4zccA&#10;AADfAAAADwAAAGRycy9kb3ducmV2LnhtbERPTWvCQBC9C/6HZYTezKathhhdpbQoehCqbaHeptkx&#10;SZudDdmNpv++Wyj0+Hjfi1VvanGh1lWWFdxGMQji3OqKCwWvL+txCsJ5ZI21ZVLwTQ5Wy+FggZm2&#10;Vz7Q5egLEULYZaig9L7JpHR5SQZdZBviwJ1ta9AH2BZSt3gN4aaWd3GcSIMVh4YSG3osKf86dkbB&#10;x+fmbTZ7nnaTc+oP+/tT070/7ZS6GfUPcxCeev8v/nNvdZifTNJkCr9/Ag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uM3HAAAA3wAAAA8AAAAAAAAAAAAAAAAAmAIAAGRy&#10;cy9kb3ducmV2LnhtbFBLBQYAAAAABAAEAPUAAACMAwAAAAA=&#10;" fillcolor="#ff9">
                <v:fill color2="#f60" rotate="t" focusposition=".5,.5" focussize="" focus="100%" type="gradientRadial"/>
                <v:textbox>
                  <w:txbxContent>
                    <w:p w:rsidR="00BE2AA8" w:rsidRDefault="00BE2AA8" w:rsidP="00BE2AA8">
                      <w:pPr>
                        <w:rPr>
                          <w:rFonts w:eastAsia="Times New Roman"/>
                        </w:rPr>
                      </w:pPr>
                    </w:p>
                  </w:txbxContent>
                </v:textbox>
              </v:rect>
              <v:rect id="Rectangle 26" o:spid="_x0000_s1057" style="position:absolute;left:251;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DIccA&#10;AADfAAAADwAAAGRycy9kb3ducmV2LnhtbERPy07CQBTdm/APk0vCTqYollIZCIFoZGEir0R3186l&#10;LXbuNJ0p1L93TExcnpz3bNGZSlyocaVlBaNhBII4s7rkXMFh/3SbgHAeWWNlmRR8k4PFvHczw1Tb&#10;K2/psvO5CCHsUlRQeF+nUrqsIINuaGviwJ1sY9AH2ORSN3gN4aaSd1EUS4Mlh4YCa1oVlH3tWqPg&#10;8/x8nE7fHtrxKfHb1/uPun1fb5Qa9LvlIwhPnf8X/7lfdJgfj5N4Ar9/Ag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gyHHAAAA3wAAAA8AAAAAAAAAAAAAAAAAmAIAAGRy&#10;cy9kb3ducmV2LnhtbFBLBQYAAAAABAAEAPUAAACMAwAAAAA=&#10;" fillcolor="#ff9">
                <v:fill color2="#f60" rotate="t" focusposition=".5,.5" focussize="" focus="100%" type="gradientRadial"/>
                <v:textbox>
                  <w:txbxContent>
                    <w:p w:rsidR="00BE2AA8" w:rsidRDefault="00BE2AA8" w:rsidP="00BE2AA8">
                      <w:pPr>
                        <w:rPr>
                          <w:rFonts w:eastAsia="Times New Roman"/>
                        </w:rPr>
                      </w:pPr>
                    </w:p>
                  </w:txbxContent>
                </v:textbox>
              </v:rect>
              <v:rect id="Rectangle 27" o:spid="_x0000_s1058" style="position:absolute;left:168;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XU8cA&#10;AADfAAAADwAAAGRycy9kb3ducmV2LnhtbERPTU/CQBC9m/gfNmPiTbYCNqWyEAPR6IFEEBK9jd2h&#10;rXZnm+4W6r93DiYeX973fDm4Rp2oC7VnA7ejBBRx4W3NpYH92+NNBipEZIuNZzLwQwGWi8uLOebW&#10;n3lLp10slYRwyNFAFWObax2KihyGkW+JhTv6zmEU2JXadniWcNfocZKk2mHN0lBhS6uKiu9d7wx8&#10;fj0dZrPXu356zOJ2M/lo+/f1izHXV8PDPahIQ/wX/7mfrcxPp1kqg+WPAN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F1PHAAAA3wAAAA8AAAAAAAAAAAAAAAAAmAIAAGRy&#10;cy9kb3ducmV2LnhtbFBLBQYAAAAABAAEAPUAAACMAwAAAAA=&#10;" fillcolor="#ff9">
                <v:fill color2="#f60" rotate="t" focusposition=".5,.5" focussize="" focus="100%" type="gradientRadial"/>
                <v:textbox>
                  <w:txbxContent>
                    <w:p w:rsidR="00BE2AA8" w:rsidRDefault="00BE2AA8" w:rsidP="00BE2AA8">
                      <w:pPr>
                        <w:rPr>
                          <w:rFonts w:eastAsia="Times New Roman"/>
                        </w:rPr>
                      </w:pPr>
                    </w:p>
                  </w:txbxContent>
                </v:textbox>
              </v:rect>
              <v:rect id="Rectangle 28" o:spid="_x0000_s1059" style="position:absolute;left:210;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VDsIA&#10;AADfAAAADwAAAGRycy9kb3ducmV2LnhtbERP3WrCMBS+H+wdwhF2N1M3V7pqFBE2Jgii7gGOzVlT&#10;1pyUJNru7Y0g7PLj+58vB9uKC/nQOFYwGWcgiCunG64VfB8/ngsQISJrbB2Tgj8KsFw8Psyx1K7n&#10;PV0OsRYphEOJCkyMXSllqAxZDGPXESfux3mLMUFfS+2xT+G2lS9ZlkuLDacGgx2tDVW/h7NV4OOp&#10;+3xtN37X52ZbWKKweiOlnkbDagYi0hD/xXf3l07z82mRv8PtTwI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VUOwgAAAN8AAAAPAAAAAAAAAAAAAAAAAJgCAABkcnMvZG93&#10;bnJldi54bWxQSwUGAAAAAAQABAD1AAAAhwMAAAAA&#10;" fillcolor="#f60">
                <v:fill color2="#ff9" rotate="t" focusposition=".5,.5" focussize="" focus="100%" type="gradientRadial"/>
                <v:textbox>
                  <w:txbxContent>
                    <w:p w:rsidR="00BE2AA8" w:rsidRDefault="00BE2AA8" w:rsidP="00BE2AA8">
                      <w:pPr>
                        <w:rPr>
                          <w:rFonts w:eastAsia="Times New Roman"/>
                        </w:rPr>
                      </w:pPr>
                    </w:p>
                  </w:txbxContent>
                </v:textbox>
              </v:rect>
              <v:rect id="Rectangle 29" o:spid="_x0000_s1060" style="position:absolute;left:294;top:38;width:42;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qTsIA&#10;AADfAAAADwAAAGRycy9kb3ducmV2LnhtbERP3UrDMBS+F3yHcATvXOpfLXXZGMLEgTA2fYBjc2yK&#10;zUlJsrW+/c7FYJcf3/98OfleHSmmLrCB+1kBirgJtuPWwPfX+q4ClTKyxT4wGfinBMvF9dUcaxtG&#10;3tFxn1slIZxqNOByHmqtU+PIY5qFgVi43xA9ZoGx1TbiKOG+1w9FUWqPHUuDw4HeHDV/+4M3EPPP&#10;8P7Yb+J2LN1n5YnS6pmMub2ZVq+gMk35Ij67P6zML5+qF3kgfwS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mpOwgAAAN8AAAAPAAAAAAAAAAAAAAAAAJgCAABkcnMvZG93&#10;bnJldi54bWxQSwUGAAAAAAQABAD1AAAAhwMAAAAA&#10;" fillcolor="#f60">
                <v:fill color2="#ff9" rotate="t" focusposition=".5,.5" focussize="" focus="100%" type="gradientRadial"/>
                <v:textbox>
                  <w:txbxContent>
                    <w:p w:rsidR="00BE2AA8" w:rsidRDefault="00BE2AA8" w:rsidP="00BE2AA8">
                      <w:pPr>
                        <w:rPr>
                          <w:rFonts w:eastAsia="Times New Roman"/>
                        </w:rPr>
                      </w:pPr>
                    </w:p>
                  </w:txbxContent>
                </v:textbox>
              </v:rect>
            </v:group>
            <v:shape id="AutoShape 30" o:spid="_x0000_s1061" type="#_x0000_t5" style="position:absolute;left:6;top:480;width:252;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N5MQA&#10;AADfAAAADwAAAGRycy9kb3ducmV2LnhtbERPW2vCMBR+H/gfwhH2NtO6oaUaRRxjYzDBy4OPh+aY&#10;ljYnocm0+/fLYODjx3dfrgfbiSv1oXGsIJ9kIIgrpxs2Ck7Ht6cCRIjIGjvHpOCHAqxXo4clltrd&#10;eE/XQzQihXAoUUEdoy+lDFVNFsPEeeLEXVxvMSbYG6l7vKVw28lpls2kxYZTQ42etjVV7eHbKjjr&#10;9rV4f+Z97r1pp/Ovnfl0pNTjeNgsQEQa4l387/7Qaf7spZjn8PcnA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jeT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1" o:spid="_x0000_s1062" type="#_x0000_t5" style="position:absolute;left:264;top:492;width:240;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Tk8MA&#10;AADfAAAADwAAAGRycy9kb3ducmV2LnhtbERPXWvCMBR9H+w/hDvwbabWoaUaZUxEGWyg28MeL801&#10;LW1uQhO1/vtlMPDxcL6X68F24kJ9aBwrmIwzEMSV0w0bBd9f2+cCRIjIGjvHpOBGAdarx4clltpd&#10;+UCXYzQihXAoUUEdoy+lDFVNFsPYeeLEnVxvMSbYG6l7vKZw28k8y2bSYsOpoUZPbzVV7fFsFfzo&#10;dlPspnyYeG/afP7xad4dKTV6Gl4XICIN8S7+d+91mj97KeY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Tk8MAAADfAAAADwAAAAAAAAAAAAAAAACYAgAAZHJzL2Rv&#10;d25yZXYueG1sUEsFBgAAAAAEAAQA9QAAAIgDA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2" o:spid="_x0000_s1063" type="#_x0000_t5" style="position:absolute;left:132;top:480;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rmcQA&#10;AADfAAAADwAAAGRycy9kb3ducmV2LnhtbERPz2vCMBS+D/wfwhN2m6mbqFSjqDARdyhzu3h7Ns+2&#10;2ryUJGr97xdB2PHj+z2dt6YWV3K+sqyg30tAEOdWV1wo+P35fBuD8AFZY22ZFNzJw3zWeZliqu2N&#10;v+m6C4WIIexTVFCG0KRS+rwkg75nG+LIHa0zGCJ0hdQObzHc1PI9SYbSYMWxocSGViXl593FKMj2&#10;X6P19jQ4Bput2v5h6VymD0q9dtvFBESgNvyLn+6NjvOHg/HoAx5/I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a5n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3" o:spid="_x0000_s1064" type="#_x0000_t5" style="position:absolute;left:516;top:492;width:264;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ufMQA&#10;AADfAAAADwAAAGRycy9kb3ducmV2LnhtbERPXWvCMBR9H/gfwh3sbaY60dIZRRSZDBzU7WGPl+Yu&#10;LW1uQhO1+/dmIOzxcL6X68F24kJ9aBwrmIwzEMSV0w0bBV+f++ccRIjIGjvHpOCXAqxXo4clFtpd&#10;uaTLKRqRQjgUqKCO0RdShqomi2HsPHHiflxvMSbYG6l7vKZw28lpls2lxYZTQ42etjVV7elsFXzr&#10;dpe/vXA58d6008Xxw7w7Uurpcdi8gog0xH/x3X3Qaf58li9m8PcnA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Lnz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4" o:spid="_x0000_s1065" type="#_x0000_t5" style="position:absolute;left:780;top:492;width:246;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L58QA&#10;AADfAAAADwAAAGRycy9kb3ducmV2LnhtbERPXWvCMBR9H+w/hDvwbaY6p6UaRRyiDDbQ7WGPl+aa&#10;ljY3oYla/70ZDPZ4ON+LVW9bcaEu1I4VjIYZCOLS6ZqNgu+v7XMOIkRkja1jUnCjAKvl48MCC+2u&#10;fKDLMRqRQjgUqKCK0RdShrIii2HoPHHiTq6zGBPsjNQdXlO4beU4y6bSYs2poUJPm4rK5ni2Cn50&#10;85bvXvgw8t4049nHp3l3pNTgqV/PQUTq47/4z73Xaf50ks9e4fdPA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i+f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5" o:spid="_x0000_s1066" type="#_x0000_t5" style="position:absolute;left:390;top:480;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IAcQA&#10;AADfAAAADwAAAGRycy9kb3ducmV2LnhtbERPz2vCMBS+C/4P4Qm7aeqQKtUoKmyMeShTL96ezbOt&#10;Ni8lybT7781gsOPH93ux6kwj7uR8bVnBeJSAIC6srrlUcDy8DWcgfEDW2FgmBT/kYbXs9xaYafvg&#10;L7rvQyliCPsMFVQhtJmUvqjIoB/ZljhyF+sMhghdKbXDRww3jXxNklQarDk2VNjStqLitv82CvLT&#10;bvr+eZ1cgs233fi8cS7XZ6VeBt16DiJQF/7Ff+4PHeenk9k0hd8/EY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yAH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6" o:spid="_x0000_s1067" type="#_x0000_t5" style="position:absolute;left:654;top:486;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msQA&#10;AADfAAAADwAAAGRycy9kb3ducmV2LnhtbERPz2vCMBS+C/4P4Qm7aeoQK9UoKmyMeShTL96ezbOt&#10;Ni8lybT7781gsOPH93ux6kwj7uR8bVnBeJSAIC6srrlUcDy8DWcgfEDW2FgmBT/kYbXs9xaYafvg&#10;L7rvQyliCPsMFVQhtJmUvqjIoB/ZljhyF+sMhghdKbXDRww3jXxNkqk0WHNsqLClbUXFbf9tFOSn&#10;Xfr+eZ1cgs233fi8cS7XZ6VeBt16DiJQF/7Ff+4PHedPJ7M0hd8/EY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bZr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7" o:spid="_x0000_s1068" type="#_x0000_t5" style="position:absolute;left:900;top:492;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56MQA&#10;AADfAAAADwAAAGRycy9kb3ducmV2LnhtbERPTWvCQBC9C/0PyxS86cYiKqmrtEJLaQ9B7aW3MTsm&#10;abOzYXfV+O+dQ8Hj430v171r1ZlCbDwbmIwzUMSltw1XBr73b6MFqJiQLbaeycCVIqxXD4Ml5tZf&#10;eEvnXaqUhHDM0UCdUpdrHcuaHMax74iFO/rgMAkMlbYBLxLuWv2UZTPtsGFpqLGjTU3l3+7kDBQ/&#10;X/P3z9/pMfli008OryEU9mDM8LF/eQaVqE938b/7w8r82XQxl8HyRwD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ej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8" o:spid="_x0000_s1069" type="#_x0000_t5" style="position:absolute;left:1392;top:486;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cc8UA&#10;AADfAAAADwAAAGRycy9kb3ducmV2LnhtbERPy2oCMRTdC/2HcAvuNGMRH6NRWsEidjFU3bi7Tq4z&#10;Yyc3Q5Lq+PeNIHR5OO/5sjW1uJLzlWUFg34Cgji3uuJCwWG/7k1A+ICssbZMCu7kYbl46cwx1fbG&#10;33TdhULEEPYpKihDaFIpfV6SQd+3DXHkztYZDBG6QmqHtxhuavmWJCNpsOLYUGJDq5Lyn92vUZAd&#10;v8af28vwHGy2agenD+cyfVKq+9q+z0AEasO/+One6Dh/NJyMp/D4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lxzxQAAAN8AAAAPAAAAAAAAAAAAAAAAAJgCAABkcnMv&#10;ZG93bnJldi54bWxQSwUGAAAAAAQABAD1AAAAigM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39" o:spid="_x0000_s1070" type="#_x0000_t5" style="position:absolute;left:1644;top:486;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FycUA&#10;AADfAAAADwAAAGRycy9kb3ducmV2LnhtbERPTU/CQBC9m/gfNmPiTbYYAk1hIUqiMXporF64Dd2h&#10;LXRnm90V6r93DiQeX973ajO6Xp0pxM6zgekkA0Vce9txY+D76+UhBxUTssXeMxn4pQib9e3NCgvr&#10;L/xJ5yo1SkI4FmigTWkotI51Sw7jxA/Ewh18cJgEhkbbgBcJd71+zLK5dtixNLQ40Lal+lT9OAPl&#10;7mPx+n6cHZIvt+N0/xxCaffG3N+NT0tQicb0L76636zMn8/yXB7IHw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YXJxQAAAN8AAAAPAAAAAAAAAAAAAAAAAJgCAABkcnMv&#10;ZG93bnJldi54bWxQSwUGAAAAAAQABAD1AAAAigM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40" o:spid="_x0000_s1071" type="#_x0000_t5" style="position:absolute;left:1140;top:486;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gUsUA&#10;AADfAAAADwAAAGRycy9kb3ducmV2LnhtbERPz2vCMBS+D/wfwhN2m2lFtFSjTGFjbIeyzou3Z/Ns&#10;65qXkmTa/ffLQPD48f1ebQbTiQs531pWkE4SEMSV1S3XCvZfL08ZCB+QNXaWScEvedisRw8rzLW9&#10;8iddylCLGMI+RwVNCH0upa8aMugntieO3Mk6gyFCV0vt8BrDTSenSTKXBluODQ32tGuo+i5/jILi&#10;8LF4fT/PTsEWuyE9bp0r9FGpx/HwvAQRaAh38c39puP8+SzLUvj/EwH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BSxQAAAN8AAAAPAAAAAAAAAAAAAAAAAJgCAABkcnMv&#10;ZG93bnJldi54bWxQSwUGAAAAAAQABAD1AAAAigM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41" o:spid="_x0000_s1072" type="#_x0000_t5" style="position:absolute;left:1014;top:492;width:252;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tMMA&#10;AADfAAAADwAAAGRycy9kb3ducmV2LnhtbERPXWvCMBR9F/wP4Qp7m6ndcKUziiiyIWyg28MeL801&#10;LW1uQhO1+/dmMPDxcL4Xq8F24kJ9aBwrmE0zEMSV0w0bBd9fu8cCRIjIGjvHpOCXAqyW49ECS+2u&#10;fKDLMRqRQjiUqKCO0ZdShqomi2HqPHHiTq63GBPsjdQ9XlO47WSeZXNpseHUUKOnTU1VezxbBT+6&#10;3RZvT3yYeW/a/OXj0+wdKfUwGdavICIN8S7+d7/rNH/+XBQ5/P1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jtMMAAADfAAAADwAAAAAAAAAAAAAAAACYAgAAZHJzL2Rv&#10;d25yZXYueG1sUEsFBgAAAAAEAAQA9QAAAIgDA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42" o:spid="_x0000_s1073" type="#_x0000_t5" style="position:absolute;left:1266;top:492;width:252;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GL8QA&#10;AADfAAAADwAAAGRycy9kb3ducmV2LnhtbERPW2vCMBR+H+w/hDPwbaZe0FKNMjZkMphQ9cHHQ3NM&#10;S5uT0GTa/ftlMNjjx3dfbwfbiRv1oXGsYDLOQBBXTjdsFJxPu+ccRIjIGjvHpOCbAmw3jw9rLLS7&#10;c0m3YzQihXAoUEEdoy+kDFVNFsPYeeLEXV1vMSbYG6l7vKdw28lpli2kxYZTQ42eXmuq2uOXVXDR&#10;7Vv+PuNy4r1pp8vPg/lwpNToaXhZgYg0xH/xn3uv0/zFPM9n8PsnA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xi/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43" o:spid="_x0000_s1074" type="#_x0000_t5" style="position:absolute;left:1518;top:492;width:252;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W8MA&#10;AADfAAAADwAAAGRycy9kb3ducmV2LnhtbERPW2vCMBR+H+w/hDPYm6Ze0NIZZWzIRFBQ97DHQ3OW&#10;ljYnocm0/nsjCHv8+O6LVW9bcaYu1I4VjIYZCOLS6ZqNgu/TepCDCBFZY+uYFFwpwGr5/LTAQrsL&#10;H+h8jEakEA4FKqhi9IWUoazIYhg6T5y4X9dZjAl2RuoOLynctnKcZTNpsebUUKGnj4rK5vhnFfzo&#10;5jP/mvBh5L1pxvPd3mwdKfX60r+/gYjUx3/xw73Raf5smudTuP9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W8MAAADfAAAADwAAAAAAAAAAAAAAAACYAgAAZHJzL2Rv&#10;d25yZXYueG1sUEsFBgAAAAAEAAQA9QAAAIgDA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44" o:spid="_x0000_s1075" type="#_x0000_t5" style="position:absolute;left:2121;top:1118;width:270;height:21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v7cMA&#10;AADfAAAADwAAAGRycy9kb3ducmV2LnhtbERP3WrCMBS+H+wdwhG8GZrObaVUowzH2BAUVn2AQ3Ns&#10;i81JSVJt334ZCLv8+P5Xm8G04krON5YVPM8TEMSl1Q1XCk7Hz1kGwgdkja1lUjCSh8368WGFubY3&#10;/qFrESoRQ9jnqKAOocul9GVNBv3cdsSRO1tnMEToKqkd3mK4aeUiSVJpsOHYUGNH25rKS9EbBYft&#10;OPqnIIv0yxzdy25P5UffKzWdDO9LEIGG8C++u791nJ++Ztkb/P2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fv7cMAAADfAAAADwAAAAAAAAAAAAAAAACYAgAAZHJzL2Rv&#10;d25yZXYueG1sUEsFBgAAAAAEAAQA9QAAAIgDAAAAAA==&#10;">
              <v:fill color2="lime" rotate="t" focusposition=".5,.5" focussize="" focus="100%" type="gradientRadial"/>
              <v:textbox>
                <w:txbxContent>
                  <w:p w:rsidR="00BE2AA8" w:rsidRDefault="00BE2AA8" w:rsidP="00BE2AA8">
                    <w:pPr>
                      <w:rPr>
                        <w:rFonts w:eastAsia="Times New Roman"/>
                      </w:rPr>
                    </w:pPr>
                  </w:p>
                </w:txbxContent>
              </v:textbox>
            </v:shape>
            <v:shape id="AutoShape 45" o:spid="_x0000_s1076" type="#_x0000_t5" style="position:absolute;left:2007;top:1118;width:240;height: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n0cMA&#10;AADfAAAADwAAAGRycy9kb3ducmV2LnhtbERPW2vCMBR+H/gfwhn4NtOJdKUaRUXBMQTn9P3QnF60&#10;OalNpvXfL8LAx4/vPpl1phZXal1lWcH7IAJBnFldcaHg8LN+S0A4j6yxtkwK7uRgNu29TDDV9sbf&#10;dN37QoQQdikqKL1vUildVpJBN7ANceBy2xr0AbaF1C3eQrip5TCKYmmw4tBQYkPLkrLz/tcoOJnP&#10;jwVtvu5bt6t4NYryy7HLleq/dvMxCE+df4r/3Rsd5sejJInh8ScA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2n0cMAAADfAAAADwAAAAAAAAAAAAAAAACYAgAAZHJzL2Rv&#10;d25yZXYueG1sUEsFBgAAAAAEAAQA9QAAAIgDAAAAAA==&#10;" adj="10799">
              <v:fill color2="lime" rotate="t" focusposition=".5,.5" focussize="" focus="100%" type="gradientRadial"/>
              <v:textbox>
                <w:txbxContent>
                  <w:p w:rsidR="00BE2AA8" w:rsidRDefault="00BE2AA8" w:rsidP="00BE2AA8">
                    <w:pPr>
                      <w:rPr>
                        <w:rFonts w:eastAsia="Times New Roman"/>
                      </w:rPr>
                    </w:pPr>
                  </w:p>
                </w:txbxContent>
              </v:textbox>
            </v:shape>
            <v:shape id="AutoShape 46" o:spid="_x0000_s1077" type="#_x0000_t5" style="position:absolute;left:1263;top:1099;width:252;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62MIA&#10;AADfAAAADwAAAGRycy9kb3ducmV2LnhtbERPy4rCMBTdC/MP4Q6401QRLR2jOMMIoisfi1lemmtb&#10;bG46SdTq1xtBcHk47+m8NbW4kPOVZQWDfgKCOLe64kLBYb/spSB8QNZYWyYFN/Iwn310pphpe+Ut&#10;XXahEDGEfYYKyhCaTEqfl2TQ921DHLmjdQZDhK6Q2uE1hptaDpNkLA1WHBtKbOinpPy0OxsFf4PN&#10;+Vva1fCfR97hYj35ve+dUt3PdvEFIlAb3uKXe6Xj/PEoTSfw/BMB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TrYwgAAAN8AAAAPAAAAAAAAAAAAAAAAAJgCAABkcnMvZG93&#10;bnJldi54bWxQSwUGAAAAAAQABAD1AAAAhwMAAAAA&#10;" adj="10330">
              <v:fill color2="lime" rotate="t" focusposition=".5,.5" focussize="" focus="100%" type="gradientRadial"/>
              <v:textbox>
                <w:txbxContent>
                  <w:p w:rsidR="00BE2AA8" w:rsidRDefault="00BE2AA8" w:rsidP="00BE2AA8">
                    <w:pPr>
                      <w:rPr>
                        <w:rFonts w:eastAsia="Times New Roman"/>
                      </w:rPr>
                    </w:pPr>
                  </w:p>
                </w:txbxContent>
              </v:textbox>
            </v:shape>
            <v:shape id="AutoShape 47" o:spid="_x0000_s1078" type="#_x0000_t5" style="position:absolute;left:1749;top:1100;width:258;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qt8MA&#10;AADfAAAADwAAAGRycy9kb3ducmV2LnhtbERPTWvCQBC9F/wPyxS81U1EJKSuIoqi4KXWQ49DdpqE&#10;ZmdjdtXor3cOQo+P9z1b9K5RV+pC7dlAOkpAERfe1lwaOH1vPjJQISJbbDyTgTsFWMwHbzPMrb/x&#10;F12PsVQSwiFHA1WMba51KCpyGEa+JRbu13cOo8Cu1LbDm4S7Ro+TZKod1iwNFba0qqj4O16cgeW5&#10;367Tx8++Odkk228PE05XO2OG7/3yE1SkPv6LX+6dlfnTSZbJYPkjAP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qt8MAAADfAAAADwAAAAAAAAAAAAAAAACYAgAAZHJzL2Rv&#10;d25yZXYueG1sUEsFBgAAAAAEAAQA9QAAAIgDAAAAAA==&#10;" adj="10635">
              <v:fill color2="lime" rotate="t" focusposition=".5,.5" focussize="" focus="100%" type="gradientRadial"/>
              <v:textbox>
                <w:txbxContent>
                  <w:p w:rsidR="00BE2AA8" w:rsidRDefault="00BE2AA8" w:rsidP="00BE2AA8">
                    <w:pPr>
                      <w:rPr>
                        <w:rFonts w:eastAsia="Times New Roman"/>
                      </w:rPr>
                    </w:pPr>
                  </w:p>
                </w:txbxContent>
              </v:textbox>
            </v:shape>
            <v:shape id="AutoShape 48" o:spid="_x0000_s1079" type="#_x0000_t5" style="position:absolute;left:1497;top:1111;width:258;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CysMA&#10;AADfAAAADwAAAGRycy9kb3ducmV2LnhtbERPTUvDQBC9C/6HZQre7KbBhjTttoggCOKhUfQ6ZMck&#10;Njsbd9Y29te7guDx8b43u8kN6khBes8GFvMMFHHjbc+tgZfn++sSlERki4NnMvBNArvt5cUGK+tP&#10;vKdjHVuVQlgqNNDFOFZaS9ORQ5n7kThx7z44jAmGVtuApxTuBp1nWaEd9pwaOhzprqPmUH85A/Wj&#10;6MP5NeQtFx+5vO2flp8SjbmaTbdrUJGm+C/+cz/YNL+4KcsV/P5JA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BCysMAAADfAAAADwAAAAAAAAAAAAAAAACYAgAAZHJzL2Rv&#10;d25yZXYueG1sUEsFBgAAAAAEAAQA9QAAAIgDAAAAAA==&#10;" adj="11282">
              <v:fill color2="lime" rotate="t" focusposition=".5,.5" focussize="" focus="100%" type="gradientRadial"/>
              <v:textbox>
                <w:txbxContent>
                  <w:p w:rsidR="00BE2AA8" w:rsidRDefault="00BE2AA8" w:rsidP="00BE2AA8">
                    <w:pPr>
                      <w:rPr>
                        <w:rFonts w:eastAsia="Times New Roman"/>
                      </w:rPr>
                    </w:pPr>
                  </w:p>
                </w:txbxContent>
              </v:textbox>
            </v:shape>
            <v:shape id="AutoShape 49" o:spid="_x0000_s1080" type="#_x0000_t5" style="position:absolute;left:1887;top:1111;width:246;height:23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VysIA&#10;AADfAAAADwAAAGRycy9kb3ducmV2LnhtbERPzWrCQBC+C32HZQq96UYrIaauUgq1ngRjH2DMjkkw&#10;OxuyW5O+vXMQPH58/+vt6Fp1oz40ng3MZwko4tLbhisDv6fvaQYqRGSLrWcy8E8BtpuXyRpz6wc+&#10;0q2IlZIQDjkaqGPscq1DWZPDMPMdsXAX3zuMAvtK2x4HCXetXiRJqh02LA01dvRVU3kt/pyB5P16&#10;3g3dIs2K84riEg8790PGvL2Onx+gIo3xKX6491bmp8tsJQ/kjwD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RXKwgAAAN8AAAAPAAAAAAAAAAAAAAAAAJgCAABkcnMvZG93&#10;bnJldi54bWxQSwUGAAAAAAQABAD1AAAAhwMAAAAA&#10;" adj="10540">
              <v:fill color2="lime" rotate="t" focusposition=".5,.5" focussize="" focus="100%" type="gradientRadial"/>
              <v:textbox>
                <w:txbxContent>
                  <w:p w:rsidR="00BE2AA8" w:rsidRDefault="00BE2AA8" w:rsidP="00BE2AA8">
                    <w:pPr>
                      <w:rPr>
                        <w:rFonts w:eastAsia="Times New Roman"/>
                      </w:rPr>
                    </w:pPr>
                  </w:p>
                </w:txbxContent>
              </v:textbox>
            </v:shape>
            <v:shape id="AutoShape 50" o:spid="_x0000_s1081" type="#_x0000_t5" style="position:absolute;left:1629;top:1111;width:246;height:2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Z9cYA&#10;AADfAAAADwAAAGRycy9kb3ducmV2LnhtbERPy2rCQBTdC/2H4Ra6kTqximh0lKIoPhZWU+j2krkm&#10;oZk7ITPR+PeOUOjycN6zRWtKcaXaFZYV9HsRCOLU6oIzBd/J+n0MwnlkjaVlUnAnB4v5S2eGsbY3&#10;PtH17DMRQtjFqCD3voqldGlOBl3PVsSBu9jaoA+wzqSu8RbCTSk/omgkDRYcGnKsaJlT+ntujILB&#10;YZUMN93tbn/oDu7Jl+XmePxR6u21/ZyC8NT6f/Gfe6vD/NFwPOnD808A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Z9cYAAADfAAAADwAAAAAAAAAAAAAAAACYAgAAZHJz&#10;L2Rvd25yZXYueG1sUEsFBgAAAAAEAAQA9QAAAIsDAAAAAA==&#10;" adj="10327">
              <v:fill color2="lime" rotate="t" focusposition=".5,.5" focussize="" focus="100%" type="gradientRadial"/>
              <v:textbox>
                <w:txbxContent>
                  <w:p w:rsidR="00BE2AA8" w:rsidRDefault="00BE2AA8" w:rsidP="00BE2AA8">
                    <w:pPr>
                      <w:rPr>
                        <w:rFonts w:eastAsia="Times New Roman"/>
                      </w:rPr>
                    </w:pPr>
                  </w:p>
                </w:txbxContent>
              </v:textbox>
            </v:shape>
            <v:shape id="AutoShape 51" o:spid="_x0000_s1082" type="#_x0000_t5" style="position:absolute;left:231;top:1111;width:270;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kS8MA&#10;AADfAAAADwAAAGRycy9kb3ducmV2LnhtbERPXWvCMBR9H/gfwhX2NlPLEO2MIoLiw0CssudLc226&#10;NTeliW23X78Igo+H871cD7YWHbW+cqxgOklAEBdOV1wquJx3b3MQPiBrrB2Tgl/ysF6NXpaYadfz&#10;ibo8lCKGsM9QgQmhyaT0hSGLfuIa4shdXWsxRNiWUrfYx3BbyzRJZtJixbHBYENbQ8VPfrMK+tv3&#10;5/Fy/PL7XT69/jnDqexYqdfxsPkAEWgIT/HDfdBx/ux9vkjh/icC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GkS8MAAADfAAAADwAAAAAAAAAAAAAAAACYAgAAZHJzL2Rv&#10;d25yZXYueG1sUEsFBgAAAAAEAAQA9QAAAIgDAAAAAA==&#10;" adj="10405">
              <v:fill color2="lime" rotate="t" focusposition=".5,.5" focussize="" focus="100%" type="gradientRadial"/>
              <v:textbox>
                <w:txbxContent>
                  <w:p w:rsidR="00BE2AA8" w:rsidRDefault="00BE2AA8" w:rsidP="00BE2AA8">
                    <w:pPr>
                      <w:rPr>
                        <w:rFonts w:eastAsia="Times New Roman"/>
                      </w:rPr>
                    </w:pPr>
                  </w:p>
                </w:txbxContent>
              </v:textbox>
            </v:shape>
            <v:shape id="AutoShape 52" o:spid="_x0000_s1083" type="#_x0000_t5" style="position:absolute;left:993;top:1105;width:258;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8usEA&#10;AADfAAAADwAAAGRycy9kb3ducmV2LnhtbERPW0vDMBR+F/wP4Qh7c6lujFqXjSEI69su9f3QHJti&#10;c1KSuMZ/bwaDPX589/U22UFcyIfesYKXeQGCuHW6505Bc/58LkGEiKxxcEwK/ijAdvP4sMZKu4mP&#10;dDnFTuQQDhUqMDGOlZShNWQxzN1InLlv5y3GDH0ntccph9tBvhbFSlrsOTcYHOnDUPtz+rUKfJOm&#10;prZLjfJYm+ELD2lR75SaPaXdO4hIKd7FN/de5/mrZfm2gOufD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YPLrBAAAA3wAAAA8AAAAAAAAAAAAAAAAAmAIAAGRycy9kb3du&#10;cmV2LnhtbFBLBQYAAAAABAAEAPUAAACGAwAAAAA=&#10;" adj="10570">
              <v:fill color2="lime" rotate="t" focusposition=".5,.5" focussize="" focus="100%" type="gradientRadial"/>
              <v:textbox>
                <w:txbxContent>
                  <w:p w:rsidR="00BE2AA8" w:rsidRDefault="00BE2AA8" w:rsidP="00BE2AA8">
                    <w:pPr>
                      <w:rPr>
                        <w:rFonts w:eastAsia="Times New Roman"/>
                      </w:rPr>
                    </w:pPr>
                  </w:p>
                </w:txbxContent>
              </v:textbox>
            </v:shape>
            <v:shape id="AutoShape 53" o:spid="_x0000_s1084" type="#_x0000_t5" style="position:absolute;left:621;top:1111;width:258;height:2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BHsYA&#10;AADfAAAADwAAAGRycy9kb3ducmV2LnhtbERPXWvCMBR9H+w/hDvYy5jppEjtjCJjsrH5Yqfo46W5&#10;tsXmpiSZtvv1y2Dg4+F8zxa9acWZnG8sK3gaJSCIS6sbrhRsv1aPGQgfkDW2lknBQB4W89ubGeba&#10;XnhD5yJUIoawz1FBHUKXS+nLmgz6ke2II3e0zmCI0FVSO7zEcNPKcZJMpMGGY0ONHb3UVJ6Kb6Ng&#10;6d4+h2zY/az9w4c9vhbpfno6KHV/1y+fQQTqw1X8737Xcf4kzaYp/P2JA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3BHsYAAADfAAAADwAAAAAAAAAAAAAAAACYAgAAZHJz&#10;L2Rvd25yZXYueG1sUEsFBgAAAAAEAAQA9QAAAIsDAAAAAA==&#10;" adj="11040">
              <v:fill color2="lime" rotate="t" focusposition=".5,.5" focussize="" focus="100%" type="gradientRadial"/>
              <v:textbox>
                <w:txbxContent>
                  <w:p w:rsidR="00BE2AA8" w:rsidRDefault="00BE2AA8" w:rsidP="00BE2AA8">
                    <w:pPr>
                      <w:rPr>
                        <w:rFonts w:eastAsia="Times New Roman"/>
                      </w:rPr>
                    </w:pPr>
                  </w:p>
                </w:txbxContent>
              </v:textbox>
            </v:shape>
            <v:shape id="AutoShape 54" o:spid="_x0000_s1085" type="#_x0000_t5" style="position:absolute;left:111;top:1111;width:246;height:2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5MMQA&#10;AADfAAAADwAAAGRycy9kb3ducmV2LnhtbERP3WrCMBS+H/gO4Qi7GTN1m8VVo4giG4KCdQ9waM7a&#10;YnNSklTbt18Gg11+fP/LdW8acSPna8sKppMEBHFhdc2lgq/L/nkOwgdkjY1lUjCQh/Vq9LDETNs7&#10;n+mWh1LEEPYZKqhCaDMpfVGRQT+xLXHkvq0zGCJ0pdQO7zHcNPIlSVJpsObYUGFL24qKa94ZBaft&#10;MPinIPP0w1zc6+FIxa7rlHoc95sFiEB9+Bf/uT91nJ++zd9n8PsnA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eTDEAAAA3wAAAA8AAAAAAAAAAAAAAAAAmAIAAGRycy9k&#10;b3ducmV2LnhtbFBLBQYAAAAABAAEAPUAAACJAwAAAAA=&#10;">
              <v:fill color2="lime" rotate="t" focusposition=".5,.5" focussize="" focus="100%" type="gradientRadial"/>
              <v:textbox>
                <w:txbxContent>
                  <w:p w:rsidR="00BE2AA8" w:rsidRDefault="00BE2AA8" w:rsidP="00BE2AA8">
                    <w:pPr>
                      <w:rPr>
                        <w:rFonts w:eastAsia="Times New Roman"/>
                      </w:rPr>
                    </w:pPr>
                  </w:p>
                </w:txbxContent>
              </v:textbox>
            </v:shape>
            <v:shape id="AutoShape 55" o:spid="_x0000_s1086" type="#_x0000_t5" style="position:absolute;left:483;top:1111;width:258;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exsMA&#10;AADfAAAADwAAAGRycy9kb3ducmV2LnhtbERPXWvCMBR9F/wP4Qp707RuBO2MUgRFBnvQ6Z4vzV3b&#10;tbkpTdT675fBYI+H873aDLYVN+p97VhDOktAEBfO1FxqOH/spgsQPiAbbB2Thgd52KzHoxVmxt35&#10;SLdTKEUMYZ+hhiqELpPSFxVZ9DPXEUfuy/UWQ4R9KU2P9xhuWzlPEiUt1hwbKuxoW1HRnK5WQ1g2&#10;bZpv6f1y/Mz3zduzSvFbaf00GfJXEIGG8C/+cx9MnK9eFksFv38i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4exsMAAADfAAAADwAAAAAAAAAAAAAAAACYAgAAZHJzL2Rv&#10;d25yZXYueG1sUEsFBgAAAAAEAAQA9QAAAIgDAAAAAA==&#10;">
              <v:fill color2="lime" rotate="t" focusposition=".5,.5" focussize="" focus="100%" type="gradientRadial"/>
              <v:textbox>
                <w:txbxContent>
                  <w:p w:rsidR="00BE2AA8" w:rsidRDefault="00BE2AA8" w:rsidP="00BE2AA8">
                    <w:pPr>
                      <w:rPr>
                        <w:rFonts w:eastAsia="Times New Roman"/>
                      </w:rPr>
                    </w:pPr>
                  </w:p>
                </w:txbxContent>
              </v:textbox>
            </v:shape>
            <v:shape id="AutoShape 56" o:spid="_x0000_s1087" type="#_x0000_t5" style="position:absolute;left:363;top:1111;width:264;height:2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C3MQA&#10;AADfAAAADwAAAGRycy9kb3ducmV2LnhtbERP3WrCMBS+H/gO4Qi7GTN1G9VVo4giG4KCdQ9waM7a&#10;YnNSklTbt18Gg11+fP/LdW8acSPna8sKppMEBHFhdc2lgq/L/nkOwgdkjY1lUjCQh/Vq9LDETNs7&#10;n+mWh1LEEPYZKqhCaDMpfVGRQT+xLXHkvq0zGCJ0pdQO7zHcNPIlSVJpsObYUGFL24qKa94ZBaft&#10;MPinIPP0w1zc6+FIxa7rlHoc95sFiEB9+Bf/uT91nJ++zd9n8PsnA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QtzEAAAA3wAAAA8AAAAAAAAAAAAAAAAAmAIAAGRycy9k&#10;b3ducmV2LnhtbFBLBQYAAAAABAAEAPUAAACJAwAAAAA=&#10;">
              <v:fill color2="lime" rotate="t" focusposition=".5,.5" focussize="" focus="100%" type="gradientRadial"/>
              <v:textbox>
                <w:txbxContent>
                  <w:p w:rsidR="00BE2AA8" w:rsidRDefault="00BE2AA8" w:rsidP="00BE2AA8">
                    <w:pPr>
                      <w:rPr>
                        <w:rFonts w:eastAsia="Times New Roman"/>
                      </w:rPr>
                    </w:pPr>
                  </w:p>
                </w:txbxContent>
              </v:textbox>
            </v:shape>
            <v:shape id="AutoShape 57" o:spid="_x0000_s1088" type="#_x0000_t5" style="position:absolute;left:1383;top:1111;width:246;height:23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vWMQA&#10;AADfAAAADwAAAGRycy9kb3ducmV2LnhtbERPTWvCQBC9C/6HZYTedGOREKOr2IKlVC/RXnobsmMS&#10;zM6G7FbT/vrOoeDx8b7X28G16kZ9aDwbmM8SUMSltw1XBj7P+2kGKkRki61nMvBDAbab8WiNufV3&#10;Luh2ipWSEA45Gqhj7HKtQ1mTwzDzHbFwF987jAL7Stse7xLuWv2cJKl22LA01NjRa03l9fTtDBRf&#10;xeH37UhZu7eHJn1ZfCxplxrzNBl2K1CRhvgQ/7vfrcxPF9lSBssfA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1r1jEAAAA3wAAAA8AAAAAAAAAAAAAAAAAmAIAAGRycy9k&#10;b3ducmV2LnhtbFBLBQYAAAAABAAEAPUAAACJAwAAAAA=&#10;" strokecolor="#030">
              <v:fill color2="lime" rotate="t" focusposition=".5,.5" focussize="" focus="100%" type="gradientRadial"/>
              <v:textbox>
                <w:txbxContent>
                  <w:p w:rsidR="00BE2AA8" w:rsidRDefault="00BE2AA8" w:rsidP="00BE2AA8">
                    <w:pPr>
                      <w:rPr>
                        <w:rFonts w:eastAsia="Times New Roman"/>
                      </w:rPr>
                    </w:pPr>
                  </w:p>
                </w:txbxContent>
              </v:textbox>
            </v:shape>
            <v:shape id="AutoShape 58" o:spid="_x0000_s1089" type="#_x0000_t5" style="position:absolute;left:741;top:1105;width:252;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KtMMA&#10;AADfAAAADwAAAGRycy9kb3ducmV2LnhtbERPTWvCQBC9F/oflin0VjexEkx0lSAoRfCgtp6H7DRJ&#10;k50N2VXTf+8KgsfH+54vB9OKC/WutqwgHkUgiAuray4VfB/XH1MQziNrbC2Tgn9ysFy8vswx0/bK&#10;e7ocfClCCLsMFVTed5mUrqjIoBvZjjhwv7Y36APsS6l7vIZw08pxFCXSYM2hocKOVhUVzeFsFPi0&#10;aeN8Rbuf/SnfNNvPJMa/RKn3tyGfgfA0+Kf44f7SYX4ymaYp3P8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KtMMAAADfAAAADwAAAAAAAAAAAAAAAACYAgAAZHJzL2Rv&#10;d25yZXYueG1sUEsFBgAAAAAEAAQA9QAAAIgDAAAAAA==&#10;">
              <v:fill color2="lime" rotate="t" focusposition=".5,.5" focussize="" focus="100%" type="gradientRadial"/>
              <v:textbox>
                <w:txbxContent>
                  <w:p w:rsidR="00BE2AA8" w:rsidRDefault="00BE2AA8" w:rsidP="00BE2AA8">
                    <w:pPr>
                      <w:rPr>
                        <w:rFonts w:eastAsia="Times New Roman"/>
                      </w:rPr>
                    </w:pPr>
                  </w:p>
                </w:txbxContent>
              </v:textbox>
            </v:shape>
            <v:shape id="AutoShape 59" o:spid="_x0000_s1090" type="#_x0000_t5" style="position:absolute;left:873;top:1111;width:252;height:2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AssQA&#10;AADfAAAADwAAAGRycy9kb3ducmV2LnhtbERPzUrDQBC+C77DMkIvYjfaEjR2W6RSKgUFUx9gyI5J&#10;MDsbdjdt8vbOodDjx/e/2oyuUycKsfVs4HGegSKuvG25NvBz3D08g4oJ2WLnmQxMFGGzvr1ZYWH9&#10;mb/pVKZaSQjHAg00KfWF1rFqyGGc+55YuF8fHCaBodY24FnCXaefsizXDluWhgZ72jZU/ZWDM/C1&#10;naZ4n3SZ790xLA6fVL0PgzGzu/HtFVSiMV3FF/eHlfn58iWTB/JHAO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QLLEAAAA3wAAAA8AAAAAAAAAAAAAAAAAmAIAAGRycy9k&#10;b3ducmV2LnhtbFBLBQYAAAAABAAEAPUAAACJAwAAAAA=&#10;">
              <v:fill color2="lime" rotate="t" focusposition=".5,.5" focussize="" focus="100%" type="gradientRadial"/>
              <v:textbox>
                <w:txbxContent>
                  <w:p w:rsidR="00BE2AA8" w:rsidRDefault="00BE2AA8" w:rsidP="00BE2AA8">
                    <w:pPr>
                      <w:rPr>
                        <w:rFonts w:eastAsia="Times New Roman"/>
                      </w:rPr>
                    </w:pPr>
                  </w:p>
                </w:txbxContent>
              </v:textbox>
            </v:shape>
            <v:shape id="AutoShape 60" o:spid="_x0000_s1091" type="#_x0000_t5" style="position:absolute;left:1131;top:1111;width:252;height:23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lKcMA&#10;AADfAAAADwAAAGRycy9kb3ducmV2LnhtbERP3WrCMBS+F3yHcITdiKZuUlxnlOEYE2EDqw9waM7a&#10;suakJKm2b78Igpcf3/9625tGXMj52rKCxTwBQVxYXXOp4Hz6nK1A+ICssbFMCgbysN2MR2vMtL3y&#10;kS55KEUMYZ+hgiqENpPSFxUZ9HPbEkfu1zqDIUJXSu3wGsNNI5+TJJUGa44NFba0q6j4yzuj4Gc3&#10;DH4aZJ5+mZN7OXxT8dF1Sj1N+vc3EIH68BDf3Xsd56fL12QBtz8R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lKcMAAADfAAAADwAAAAAAAAAAAAAAAACYAgAAZHJzL2Rv&#10;d25yZXYueG1sUEsFBgAAAAAEAAQA9QAAAIgDAAAAAA==&#10;">
              <v:fill color2="lime" rotate="t" focusposition=".5,.5" focussize="" focus="100%" type="gradientRadial"/>
              <v:textbox>
                <w:txbxContent>
                  <w:p w:rsidR="00BE2AA8" w:rsidRDefault="00BE2AA8" w:rsidP="00BE2AA8">
                    <w:pPr>
                      <w:rPr>
                        <w:rFonts w:eastAsia="Times New Roman"/>
                      </w:rPr>
                    </w:pPr>
                  </w:p>
                </w:txbxContent>
              </v:textbox>
            </v:shape>
            <v:rect id="Rectangle 61" o:spid="_x0000_s1092" style="position:absolute;left:2139;top:857;width:252;height:26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AYMIA&#10;AADfAAAADwAAAGRycy9kb3ducmV2LnhtbERPy4rCMBTdC/MP4Q64kTGdKo52jDIIgrjyhW4vze2D&#10;aW5KE239eyMILg/nPV92phI3alxpWcH3MAJBnFpdcq7gdFx/TUE4j6yxskwK7uRgufjozTHRtuU9&#10;3Q4+FyGEXYIKCu/rREqXFmTQDW1NHLjMNgZ9gE0udYNtCDeVjKNoIg2WHBoKrGlVUPp/uBoFLvuJ&#10;9WjQndqLu2e7HW03g/NWqf5n9/cLwlPn3+KXe6PD/Ml4FsXw/BMA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4BgwgAAAN8AAAAPAAAAAAAAAAAAAAAAAJgCAABkcnMvZG93&#10;bnJldi54bWxQSwUGAAAAAAQABAD1AAAAhwMAAAAA&#10;" fillcolor="#ff9">
              <v:fill color2="#f60" rotate="t" focusposition=".5,.5" focussize="" focus="100%" type="gradientRadial"/>
              <v:textbox>
                <w:txbxContent>
                  <w:p w:rsidR="00BE2AA8" w:rsidRDefault="00BE2AA8" w:rsidP="00BE2AA8">
                    <w:pPr>
                      <w:rPr>
                        <w:rFonts w:eastAsia="Times New Roman"/>
                      </w:rPr>
                    </w:pPr>
                  </w:p>
                </w:txbxContent>
              </v:textbox>
            </v:rect>
            <v:rect id="Rectangle 62" o:spid="_x0000_s1093" style="position:absolute;left:1887;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NW8MA&#10;AADfAAAADwAAAGRycy9kb3ducmV2LnhtbERPy2oCMRTdC/5DuIXuNOkDsaNRnIK0i26qUrfXye1k&#10;6ORmSKIz7dc3hYLLw3kv14NrxYVCbDxruJsqEMSVNw3XGg777WQOIiZkg61n0vBNEdar8WiJhfE9&#10;v9Nll2qRQzgWqMGm1BVSxsqSwzj1HXHmPn1wmDIMtTQB+xzuWnmv1Ew6bDg3WOzo2VL1tTs7DUHZ&#10;Y1l/oD+UL7F8O/6c+jxR69ubYbMAkWhIV/G/+9Xk+bPHJ/UAf38y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ZNW8MAAADfAAAADwAAAAAAAAAAAAAAAACYAgAAZHJzL2Rv&#10;d25yZXYueG1sUEsFBgAAAAAEAAQA9QAAAIgDAAAAAA==&#10;" fillcolor="#f60">
              <v:fill color2="#ff9" rotate="t" focusposition=".5,.5" focussize="" focus="100%" type="gradientRadial"/>
              <v:textbox>
                <w:txbxContent>
                  <w:p w:rsidR="00BE2AA8" w:rsidRDefault="00BE2AA8" w:rsidP="00BE2AA8">
                    <w:pPr>
                      <w:rPr>
                        <w:rFonts w:eastAsia="Times New Roman"/>
                      </w:rPr>
                    </w:pPr>
                  </w:p>
                </w:txbxContent>
              </v:textbox>
            </v:rect>
            <v:rect id="Rectangle 63" o:spid="_x0000_s1094" style="position:absolute;left:1383;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L8MA&#10;AADfAAAADwAAAGRycy9kb3ducmV2LnhtbERPTWsCMRC9F/ofwhS81aRFpF2N0i0UPfRSlXodN+Nm&#10;cTNZktRd++sbQejx8b7ny8G14kwhNp41PI0VCOLKm4ZrDbvtx+MLiJiQDbaeScOFIiwX93dzLIzv&#10;+YvOm1SLHMKxQA02pa6QMlaWHMax74gzd/TBYcow1NIE7HO4a+WzUlPpsOHcYLGjd0vVafPjNARl&#10;92X9jX5XrmL5uf899Hmi1qOH4W0GItGQ/sU399rk+dPJq5rA9U8G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L8MAAADfAAAADwAAAAAAAAAAAAAAAACYAgAAZHJzL2Rv&#10;d25yZXYueG1sUEsFBgAAAAAEAAQA9QAAAIgDAAAAAA==&#10;" fillcolor="#f60">
              <v:fill color2="#ff9" rotate="t" focusposition=".5,.5" focussize="" focus="100%" type="gradientRadial"/>
              <v:textbox>
                <w:txbxContent>
                  <w:p w:rsidR="00BE2AA8" w:rsidRDefault="00BE2AA8" w:rsidP="00BE2AA8">
                    <w:pPr>
                      <w:rPr>
                        <w:rFonts w:eastAsia="Times New Roman"/>
                      </w:rPr>
                    </w:pPr>
                  </w:p>
                </w:txbxContent>
              </v:textbox>
            </v:rect>
            <v:rect id="Rectangle 64" o:spid="_x0000_s1095" style="position:absolute;left:1629;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YFMQA&#10;AADfAAAADwAAAGRycy9kb3ducmV2LnhtbERPyWrDMBC9F/IPYgK9hEZO2mxulBAKheCTm4TmOljj&#10;hVojY6le/r4qFHp8vH1/HEwtOmpdZVnBYh6BIM6srrhQcLu+P21BOI+ssbZMCkZycDxMHvYYa9vz&#10;B3UXX4gQwi5GBaX3TSyly0oy6Oa2IQ5cbluDPsC2kLrFPoSbWi6jaC0NVhwaSmzoraTs6/JtFLh8&#10;s9TPs+HW392Ypykl59lnotTjdDi9gvA0+H/xn/usw/z1yy5awe+fAE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GBTEAAAA3wAAAA8AAAAAAAAAAAAAAAAAmAIAAGRycy9k&#10;b3ducmV2LnhtbFBLBQYAAAAABAAEAPUAAACJAwAAAAA=&#10;" fillcolor="#ff9">
              <v:fill color2="#f60" rotate="t" focusposition=".5,.5" focussize="" focus="100%" type="gradientRadial"/>
              <v:textbox>
                <w:txbxContent>
                  <w:p w:rsidR="00BE2AA8" w:rsidRDefault="00BE2AA8" w:rsidP="00BE2AA8">
                    <w:pPr>
                      <w:rPr>
                        <w:rFonts w:eastAsia="Times New Roman"/>
                      </w:rPr>
                    </w:pPr>
                  </w:p>
                </w:txbxContent>
              </v:textbox>
            </v:rect>
            <v:rect id="Rectangle 65" o:spid="_x0000_s1096" style="position:absolute;left:122;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GY8MA&#10;AADfAAAADwAAAGRycy9kb3ducmV2LnhtbERPy4rCMBTdC/MP4Q64EU1HpWrHKIMgiCvHEd1emtsH&#10;09yUJtr690YQXB7Oe7nuTCVu1LjSsoKvUQSCOLW65FzB6W87nINwHlljZZkU3MnBevXRW2Kibcu/&#10;dDv6XIQQdgkqKLyvEyldWpBBN7I1ceAy2xj0ATa51A22IdxUchxFsTRYcmgosKZNQen/8WoUuGw2&#10;1pNBd2ov7p4dDrTfDc57pfqf3c83CE+df4tf7p0O8+PpIorh+ScA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yGY8MAAADfAAAADwAAAAAAAAAAAAAAAACYAgAAZHJzL2Rv&#10;d25yZXYueG1sUEsFBgAAAAAEAAQA9QAAAIgDAAAAAA==&#10;" fillcolor="#ff9">
              <v:fill color2="#f60" rotate="t" focusposition=".5,.5" focussize="" focus="100%" type="gradientRadial"/>
              <v:textbox>
                <w:txbxContent>
                  <w:p w:rsidR="00BE2AA8" w:rsidRDefault="00BE2AA8" w:rsidP="00BE2AA8">
                    <w:pPr>
                      <w:rPr>
                        <w:rFonts w:eastAsia="Times New Roman"/>
                      </w:rPr>
                    </w:pPr>
                  </w:p>
                </w:txbxContent>
              </v:textbox>
            </v:rect>
            <v:rect id="Rectangle 66" o:spid="_x0000_s1097" style="position:absolute;left:633;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j+MMA&#10;AADfAAAADwAAAGRycy9kb3ducmV2LnhtbERPy4rCMBTdC/5DuMJsZEx94KNjFBkYEFfaEd1emtsH&#10;09yUJmPr3xtBcHk47/W2M5W4UeNKywrGowgEcWp1ybmC8+/P5xKE88gaK8uk4E4Otpt+b42xti2f&#10;6Jb4XIQQdjEqKLyvYyldWpBBN7I1ceAy2xj0ATa51A22IdxUchJFc2mw5NBQYE3fBaV/yb9R4LLF&#10;RE+H3bm9unt2PNJhP7wclPoYdLsvEJ46/xa/3Hsd5s9nq2gBzz8B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j+MMAAADfAAAADwAAAAAAAAAAAAAAAACYAgAAZHJzL2Rv&#10;d25yZXYueG1sUEsFBgAAAAAEAAQA9QAAAIgDAAAAAA==&#10;" fillcolor="#ff9">
              <v:fill color2="#f60" rotate="t" focusposition=".5,.5" focussize="" focus="100%" type="gradientRadial"/>
              <v:textbox>
                <w:txbxContent>
                  <w:p w:rsidR="00BE2AA8" w:rsidRDefault="00BE2AA8" w:rsidP="00BE2AA8">
                    <w:pPr>
                      <w:rPr>
                        <w:rFonts w:eastAsia="Times New Roman"/>
                      </w:rPr>
                    </w:pPr>
                  </w:p>
                </w:txbxContent>
              </v:textbox>
            </v:rect>
            <v:rect id="Rectangle 67" o:spid="_x0000_s1098" style="position:absolute;left:1131;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isMA&#10;AADfAAAADwAAAGRycy9kb3ducmV2LnhtbERPS2vCQBC+F/oflil4Ed1Ui7apqxRBEE++aK9DdvKg&#10;2dmQXU38985B8PjxvRer3tXqSm2oPBt4HyegiDNvKy4MnE+b0SeoEJEt1p7JwI0CrJavLwtMre/4&#10;QNdjLJSEcEjRQBljk2odspIchrFviIXLfeswCmwLbVvsJNzVepIkM+2wYmkosaF1Sdn/8eIMhHw+&#10;sdNhf+7+wi3f72m3Hf7ujBm89T/foCL18Sl+uLdW5s8+vhIZLH8E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3isMAAADfAAAADwAAAAAAAAAAAAAAAACYAgAAZHJzL2Rv&#10;d25yZXYueG1sUEsFBgAAAAAEAAQA9QAAAIgDAAAAAA==&#10;" fillcolor="#ff9">
              <v:fill color2="#f60" rotate="t" focusposition=".5,.5" focussize="" focus="100%" type="gradientRadial"/>
              <v:textbox>
                <w:txbxContent>
                  <w:p w:rsidR="00BE2AA8" w:rsidRDefault="00BE2AA8" w:rsidP="00BE2AA8">
                    <w:pPr>
                      <w:rPr>
                        <w:rFonts w:eastAsia="Times New Roman"/>
                      </w:rPr>
                    </w:pPr>
                  </w:p>
                </w:txbxContent>
              </v:textbox>
            </v:rect>
            <v:rect id="Rectangle 68" o:spid="_x0000_s1099" style="position:absolute;left:879;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6scMA&#10;AADfAAAADwAAAGRycy9kb3ducmV2LnhtbERPTWsCMRC9F/ofwhS81aRFpK5G6RaKHnqplXodN+Nm&#10;cTNZktRd/fVNoeDx8b4Xq8G14kwhNp41PI0VCOLKm4ZrDbuv98cXEDEhG2w9k4YLRVgt7+8WWBjf&#10;8yedt6kWOYRjgRpsSl0hZawsOYxj3xFn7uiDw5RhqKUJ2Odw18pnpabSYcO5wWJHb5aq0/bHaQjK&#10;7sv6G/2uXMfyY3899Hmi1qOH4XUOItGQbuJ/98bk+dPJTM3g708G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6scMAAADfAAAADwAAAAAAAAAAAAAAAACYAgAAZHJzL2Rv&#10;d25yZXYueG1sUEsFBgAAAAAEAAQA9QAAAIgDAAAAAA==&#10;" fillcolor="#f60">
              <v:fill color2="#ff9" rotate="t" focusposition=".5,.5" focussize="" focus="100%" type="gradientRadial"/>
              <v:textbox>
                <w:txbxContent>
                  <w:p w:rsidR="00BE2AA8" w:rsidRDefault="00BE2AA8" w:rsidP="00BE2AA8">
                    <w:pPr>
                      <w:rPr>
                        <w:rFonts w:eastAsia="Times New Roman"/>
                      </w:rPr>
                    </w:pPr>
                  </w:p>
                </w:txbxContent>
              </v:textbox>
            </v:rect>
            <v:rect id="Rectangle 69" o:spid="_x0000_s1100" style="position:absolute;left:375;top:850;width:252;height: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1F8cMA&#10;AADfAAAADwAAAGRycy9kb3ducmV2LnhtbERPz2vCMBS+D/wfwhvspmnHEO2MsgpjHrxMRa9vzVtT&#10;1ryUJLPVv34RhB0/vt+L1WBbcSYfGscK8kkGgrhyuuFawWH/Pp6BCBFZY+uYFFwowGo5elhgoV3P&#10;n3TexVqkEA4FKjAxdoWUoTJkMUxcR5y4b+ctxgR9LbXHPoXbVj5n2VRabDg1GOxobaj62f1aBT4z&#10;p7I+ojuUH6Hcnq5ffZqo1NPj8PYKItIQ/8V390an+dOXeZ4e3MSQ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1F8cMAAADfAAAADwAAAAAAAAAAAAAAAACYAgAAZHJzL2Rv&#10;d25yZXYueG1sUEsFBgAAAAAEAAQA9QAAAIgDAAAAAA==&#10;" fillcolor="#f60">
              <v:fill color2="#ff9" rotate="t" focusposition=".5,.5" focussize="" focus="100%" type="gradientRadial"/>
              <v:textbox>
                <w:txbxContent>
                  <w:p w:rsidR="00BE2AA8" w:rsidRDefault="00BE2AA8" w:rsidP="00BE2AA8">
                    <w:pPr>
                      <w:rPr>
                        <w:rFonts w:eastAsia="Times New Roman"/>
                      </w:rPr>
                    </w:pPr>
                  </w:p>
                </w:txbxContent>
              </v:textbox>
            </v:rect>
            <v:shape id="AutoShape 70" o:spid="_x0000_s1101" type="#_x0000_t5" style="position:absolute;left:1896;top:480;width:246;height: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6SMQA&#10;AADfAAAADwAAAGRycy9kb3ducmV2LnhtbERPz2vCMBS+D/Y/hDfwNtOKONcZZQqKuEPRefH2bJ5t&#10;t+alJFHrf28Gwo4f3+/JrDONuJDztWUFaT8BQVxYXXOpYP+9fB2D8AFZY2OZFNzIw2z6/DTBTNsr&#10;b+myC6WIIewzVFCF0GZS+qIig75vW+LInawzGCJ0pdQOrzHcNHKQJCNpsObYUGFLi4qK393ZKMgP&#10;X2+rzc/wFGy+6NLj3LlcH5XqvXSfHyACdeFf/HCvdZw/Gr6nKfz9iQD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ukj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shape id="AutoShape 71" o:spid="_x0000_s1102" type="#_x0000_t5" style="position:absolute;left:1776;top:486;width:240;height:3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5rsQA&#10;AADfAAAADwAAAGRycy9kb3ducmV2LnhtbERPXWvCMBR9H/gfwhX2NtNWcdoZZUzGZOBAtwcfL81d&#10;WtrchCbT+u/NYLDHw/lebQbbiTP1oXGsIJ9kIIgrpxs2Cr4+Xx8WIEJE1tg5JgVXCrBZj+5WWGp3&#10;4QOdj9GIFMKhRAV1jL6UMlQ1WQwT54kT9+16izHB3kjd4yWF204WWTaXFhtODTV6eqmpao8/VsFJ&#10;t9vF25QPufemLR73H+bdkVL34+H5CUSkIf6L/9w7nebPZ8u8gN8/C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a7EAAAA3wAAAA8AAAAAAAAAAAAAAAAAmAIAAGRycy9k&#10;b3ducmV2LnhtbFBLBQYAAAAABAAEAPUAAACJAwAAAAA=&#10;" adj="10293" fillcolor="#cfc">
              <v:fill color2="green" rotate="t" focusposition=".5,.5" focussize="" focus="100%" type="gradientRadial"/>
              <v:textbox>
                <w:txbxContent>
                  <w:p w:rsidR="00BE2AA8" w:rsidRDefault="00BE2AA8" w:rsidP="00BE2AA8">
                    <w:pPr>
                      <w:rPr>
                        <w:rFonts w:eastAsia="Times New Roman"/>
                      </w:rPr>
                    </w:pPr>
                  </w:p>
                </w:txbxContent>
              </v:textbox>
            </v:shape>
          </v:group>
        </w:pict>
      </w:r>
    </w:p>
    <w:p w:rsidR="00BE2AA8" w:rsidRPr="00F5628A" w:rsidRDefault="00BE2AA8" w:rsidP="00F73F8C">
      <w:pPr>
        <w:pStyle w:val="a4"/>
        <w:jc w:val="both"/>
        <w:rPr>
          <w:rFonts w:ascii="Times New Roman" w:hAnsi="Times New Roman" w:cs="Times New Roman"/>
          <w:sz w:val="24"/>
          <w:szCs w:val="24"/>
        </w:rPr>
      </w:pPr>
    </w:p>
    <w:p w:rsidR="00EE4AAE" w:rsidRPr="00F5628A" w:rsidRDefault="00EE4AAE" w:rsidP="00F73F8C">
      <w:pPr>
        <w:pStyle w:val="a4"/>
        <w:jc w:val="both"/>
        <w:rPr>
          <w:rFonts w:ascii="Times New Roman" w:eastAsia="Times New Roman" w:hAnsi="Times New Roman" w:cs="Times New Roman"/>
          <w:sz w:val="24"/>
          <w:szCs w:val="24"/>
        </w:rPr>
      </w:pPr>
      <w:r w:rsidRPr="00F5628A">
        <w:rPr>
          <w:rFonts w:ascii="Times New Roman" w:eastAsia="Times New Roman" w:hAnsi="Times New Roman" w:cs="Times New Roman"/>
          <w:sz w:val="24"/>
          <w:szCs w:val="24"/>
        </w:rPr>
        <w:t>-Для составления красивых паркетов использовали треугольники.</w:t>
      </w:r>
    </w:p>
    <w:p w:rsidR="00EE4AAE" w:rsidRPr="00685B20" w:rsidRDefault="00EE4AAE" w:rsidP="00F73F8C">
      <w:pPr>
        <w:pStyle w:val="a4"/>
        <w:jc w:val="both"/>
        <w:rPr>
          <w:rFonts w:ascii="Times New Roman" w:hAnsi="Times New Roman" w:cs="Times New Roman"/>
          <w:sz w:val="24"/>
          <w:szCs w:val="24"/>
        </w:rPr>
      </w:pPr>
      <w:r w:rsidRPr="00F5628A">
        <w:rPr>
          <w:rFonts w:ascii="Times New Roman" w:hAnsi="Times New Roman" w:cs="Times New Roman"/>
          <w:color w:val="262626"/>
          <w:sz w:val="24"/>
          <w:szCs w:val="24"/>
          <w:shd w:val="clear" w:color="auto" w:fill="FFFFFF"/>
        </w:rPr>
        <w:t>особенности восприятия плоских и пространственных фигур.</w:t>
      </w:r>
    </w:p>
    <w:p w:rsidR="00EE4AAE" w:rsidRPr="00F5628A" w:rsidRDefault="00EE4AAE"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 треугольник </w:t>
      </w:r>
      <w:proofErr w:type="spellStart"/>
      <w:r w:rsidRPr="00F5628A">
        <w:rPr>
          <w:rFonts w:ascii="Times New Roman" w:hAnsi="Times New Roman" w:cs="Times New Roman"/>
          <w:sz w:val="24"/>
          <w:szCs w:val="24"/>
        </w:rPr>
        <w:t>Пенроуза</w:t>
      </w:r>
      <w:proofErr w:type="spellEnd"/>
      <w:r w:rsidRPr="00F5628A">
        <w:rPr>
          <w:rFonts w:ascii="Times New Roman" w:hAnsi="Times New Roman" w:cs="Times New Roman"/>
          <w:sz w:val="24"/>
          <w:szCs w:val="24"/>
        </w:rPr>
        <w:t xml:space="preserve">   или </w:t>
      </w:r>
      <w:proofErr w:type="spellStart"/>
      <w:r w:rsidRPr="00F5628A">
        <w:rPr>
          <w:rFonts w:ascii="Times New Roman" w:hAnsi="Times New Roman" w:cs="Times New Roman"/>
          <w:sz w:val="24"/>
          <w:szCs w:val="24"/>
        </w:rPr>
        <w:t>трибар</w:t>
      </w:r>
      <w:proofErr w:type="spellEnd"/>
      <w:r w:rsidRPr="00F5628A">
        <w:rPr>
          <w:rFonts w:ascii="Times New Roman" w:hAnsi="Times New Roman" w:cs="Times New Roman"/>
          <w:sz w:val="24"/>
          <w:szCs w:val="24"/>
        </w:rPr>
        <w:t xml:space="preserve">)  </w:t>
      </w:r>
    </w:p>
    <w:p w:rsidR="00EE4AAE" w:rsidRPr="00F5628A" w:rsidRDefault="00EE4AAE" w:rsidP="00F73F8C">
      <w:pPr>
        <w:pStyle w:val="a4"/>
        <w:jc w:val="both"/>
        <w:rPr>
          <w:rFonts w:ascii="Times New Roman" w:hAnsi="Times New Roman" w:cs="Times New Roman"/>
          <w:color w:val="000000"/>
          <w:sz w:val="24"/>
          <w:szCs w:val="24"/>
        </w:rPr>
      </w:pPr>
      <w:r w:rsidRPr="00F5628A">
        <w:rPr>
          <w:rFonts w:ascii="Times New Roman" w:hAnsi="Times New Roman" w:cs="Times New Roman"/>
          <w:color w:val="000000"/>
          <w:sz w:val="24"/>
          <w:szCs w:val="24"/>
          <w:shd w:val="clear" w:color="auto" w:fill="FFFFFF"/>
        </w:rPr>
        <w:t xml:space="preserve">Классической и одной из самых простых фигур является невозможный треугольник. </w:t>
      </w:r>
    </w:p>
    <w:p w:rsidR="00EE4AAE" w:rsidRPr="00F5628A" w:rsidRDefault="00EE4AAE" w:rsidP="00F73F8C">
      <w:pPr>
        <w:pStyle w:val="a4"/>
        <w:jc w:val="both"/>
        <w:rPr>
          <w:rFonts w:ascii="Times New Roman" w:hAnsi="Times New Roman" w:cs="Times New Roman"/>
          <w:color w:val="000000"/>
          <w:sz w:val="24"/>
          <w:szCs w:val="24"/>
        </w:rPr>
      </w:pPr>
      <w:r w:rsidRPr="00F5628A">
        <w:rPr>
          <w:rFonts w:ascii="Times New Roman" w:hAnsi="Times New Roman" w:cs="Times New Roman"/>
          <w:color w:val="000000"/>
          <w:sz w:val="24"/>
          <w:szCs w:val="24"/>
        </w:rPr>
        <w:t xml:space="preserve">Это </w:t>
      </w:r>
      <w:proofErr w:type="gramStart"/>
      <w:r w:rsidRPr="00F5628A">
        <w:rPr>
          <w:rFonts w:ascii="Times New Roman" w:hAnsi="Times New Roman" w:cs="Times New Roman"/>
          <w:color w:val="000000"/>
          <w:sz w:val="24"/>
          <w:szCs w:val="24"/>
        </w:rPr>
        <w:t>–т</w:t>
      </w:r>
      <w:proofErr w:type="gramEnd"/>
      <w:r w:rsidRPr="00F5628A">
        <w:rPr>
          <w:rFonts w:ascii="Times New Roman" w:hAnsi="Times New Roman" w:cs="Times New Roman"/>
          <w:color w:val="000000"/>
          <w:sz w:val="24"/>
          <w:szCs w:val="24"/>
        </w:rPr>
        <w:t xml:space="preserve">реугольник </w:t>
      </w:r>
      <w:proofErr w:type="spellStart"/>
      <w:r w:rsidRPr="00F5628A">
        <w:rPr>
          <w:rFonts w:ascii="Times New Roman" w:hAnsi="Times New Roman" w:cs="Times New Roman"/>
          <w:color w:val="000000"/>
          <w:sz w:val="24"/>
          <w:szCs w:val="24"/>
        </w:rPr>
        <w:t>Пенроуза</w:t>
      </w:r>
      <w:proofErr w:type="spellEnd"/>
      <w:r w:rsidRPr="00F5628A">
        <w:rPr>
          <w:rFonts w:ascii="Times New Roman" w:hAnsi="Times New Roman" w:cs="Times New Roman"/>
          <w:color w:val="000000"/>
          <w:sz w:val="24"/>
          <w:szCs w:val="24"/>
        </w:rPr>
        <w:t xml:space="preserve"> , известный  также под названием </w:t>
      </w:r>
      <w:proofErr w:type="spellStart"/>
      <w:r w:rsidRPr="00F5628A">
        <w:rPr>
          <w:rFonts w:ascii="Times New Roman" w:hAnsi="Times New Roman" w:cs="Times New Roman"/>
          <w:color w:val="000000"/>
          <w:sz w:val="24"/>
          <w:szCs w:val="24"/>
        </w:rPr>
        <w:t>трибар</w:t>
      </w:r>
      <w:proofErr w:type="spellEnd"/>
      <w:r w:rsidRPr="00F5628A">
        <w:rPr>
          <w:rFonts w:ascii="Times New Roman" w:hAnsi="Times New Roman" w:cs="Times New Roman"/>
          <w:color w:val="000000"/>
          <w:sz w:val="24"/>
          <w:szCs w:val="24"/>
        </w:rPr>
        <w:t xml:space="preserve">. </w:t>
      </w:r>
    </w:p>
    <w:p w:rsidR="00EE4AAE" w:rsidRPr="00F5628A" w:rsidRDefault="00EE4AAE" w:rsidP="00F73F8C">
      <w:pPr>
        <w:pStyle w:val="a4"/>
        <w:jc w:val="both"/>
        <w:rPr>
          <w:rFonts w:ascii="Times New Roman" w:hAnsi="Times New Roman" w:cs="Times New Roman"/>
          <w:color w:val="000000"/>
          <w:sz w:val="24"/>
          <w:szCs w:val="24"/>
        </w:rPr>
      </w:pPr>
    </w:p>
    <w:p w:rsidR="00EE4AAE" w:rsidRPr="00685B20" w:rsidRDefault="00EE4AAE" w:rsidP="00F73F8C">
      <w:pPr>
        <w:pStyle w:val="a4"/>
        <w:jc w:val="both"/>
        <w:rPr>
          <w:rFonts w:ascii="Times New Roman" w:hAnsi="Times New Roman" w:cs="Times New Roman"/>
          <w:sz w:val="24"/>
          <w:szCs w:val="24"/>
        </w:rPr>
      </w:pPr>
      <w:r w:rsidRPr="00F5628A">
        <w:rPr>
          <w:rFonts w:ascii="Times New Roman" w:hAnsi="Times New Roman" w:cs="Times New Roman"/>
          <w:sz w:val="24"/>
          <w:szCs w:val="24"/>
        </w:rPr>
        <w:t xml:space="preserve"> (</w:t>
      </w:r>
      <w:r w:rsidRPr="00F5628A">
        <w:rPr>
          <w:rFonts w:ascii="Times New Roman" w:hAnsi="Times New Roman" w:cs="Times New Roman"/>
          <w:color w:val="000000"/>
          <w:sz w:val="24"/>
          <w:szCs w:val="24"/>
        </w:rPr>
        <w:t xml:space="preserve">шведский  художник Оскар </w:t>
      </w:r>
      <w:proofErr w:type="spellStart"/>
      <w:r w:rsidRPr="00F5628A">
        <w:rPr>
          <w:rFonts w:ascii="Times New Roman" w:hAnsi="Times New Roman" w:cs="Times New Roman"/>
          <w:color w:val="000000"/>
          <w:sz w:val="24"/>
          <w:szCs w:val="24"/>
        </w:rPr>
        <w:t>Реутерсвард</w:t>
      </w:r>
      <w:proofErr w:type="spellEnd"/>
      <w:r w:rsidRPr="00F5628A">
        <w:rPr>
          <w:rFonts w:ascii="Times New Roman" w:hAnsi="Times New Roman" w:cs="Times New Roman"/>
          <w:sz w:val="24"/>
          <w:szCs w:val="24"/>
        </w:rPr>
        <w:t xml:space="preserve">)  </w:t>
      </w:r>
    </w:p>
    <w:p w:rsidR="00EE4AAE" w:rsidRPr="00F5628A" w:rsidRDefault="00EE4AAE" w:rsidP="00F73F8C">
      <w:pPr>
        <w:pStyle w:val="a4"/>
        <w:jc w:val="both"/>
        <w:rPr>
          <w:rFonts w:ascii="Times New Roman" w:hAnsi="Times New Roman" w:cs="Times New Roman"/>
          <w:color w:val="000000"/>
          <w:sz w:val="24"/>
          <w:szCs w:val="24"/>
        </w:rPr>
      </w:pPr>
      <w:r w:rsidRPr="00F5628A">
        <w:rPr>
          <w:rFonts w:ascii="Times New Roman" w:hAnsi="Times New Roman" w:cs="Times New Roman"/>
          <w:color w:val="000000"/>
          <w:sz w:val="24"/>
          <w:szCs w:val="24"/>
        </w:rPr>
        <w:t xml:space="preserve">Был открыт в 1934 году шведским художником Оскаром </w:t>
      </w:r>
      <w:proofErr w:type="spellStart"/>
      <w:r w:rsidRPr="00F5628A">
        <w:rPr>
          <w:rFonts w:ascii="Times New Roman" w:hAnsi="Times New Roman" w:cs="Times New Roman"/>
          <w:color w:val="000000"/>
          <w:sz w:val="24"/>
          <w:szCs w:val="24"/>
        </w:rPr>
        <w:t>Реутерсвардом</w:t>
      </w:r>
      <w:proofErr w:type="spellEnd"/>
      <w:r w:rsidRPr="00F5628A">
        <w:rPr>
          <w:rFonts w:ascii="Times New Roman" w:hAnsi="Times New Roman" w:cs="Times New Roman"/>
          <w:color w:val="000000"/>
          <w:sz w:val="24"/>
          <w:szCs w:val="24"/>
        </w:rPr>
        <w:t xml:space="preserve">, который изобразил его в виде набора кубиков. </w:t>
      </w:r>
    </w:p>
    <w:p w:rsidR="00EE4AAE" w:rsidRPr="00F5628A" w:rsidRDefault="00EE4AAE" w:rsidP="00F73F8C">
      <w:pPr>
        <w:pStyle w:val="a4"/>
        <w:jc w:val="both"/>
        <w:rPr>
          <w:rFonts w:ascii="Times New Roman" w:hAnsi="Times New Roman" w:cs="Times New Roman"/>
          <w:color w:val="000000"/>
          <w:sz w:val="24"/>
          <w:szCs w:val="24"/>
        </w:rPr>
      </w:pPr>
      <w:r w:rsidRPr="00F5628A">
        <w:rPr>
          <w:rFonts w:ascii="Times New Roman" w:hAnsi="Times New Roman" w:cs="Times New Roman"/>
          <w:color w:val="000000"/>
          <w:sz w:val="24"/>
          <w:szCs w:val="24"/>
        </w:rPr>
        <w:t>В 1980 году этот</w:t>
      </w:r>
      <w:r w:rsidRPr="00F5628A">
        <w:rPr>
          <w:rStyle w:val="apple-converted-space"/>
          <w:rFonts w:ascii="Times New Roman" w:eastAsiaTheme="majorEastAsia" w:hAnsi="Times New Roman" w:cs="Times New Roman"/>
          <w:color w:val="000000"/>
          <w:sz w:val="24"/>
          <w:szCs w:val="24"/>
        </w:rPr>
        <w:t> </w:t>
      </w:r>
      <w:r w:rsidRPr="00F5628A">
        <w:rPr>
          <w:rFonts w:ascii="Times New Roman" w:hAnsi="Times New Roman" w:cs="Times New Roman"/>
          <w:color w:val="000000"/>
          <w:sz w:val="24"/>
          <w:szCs w:val="24"/>
        </w:rPr>
        <w:t>вариант невозможного треугольника</w:t>
      </w:r>
      <w:r w:rsidRPr="00F5628A">
        <w:rPr>
          <w:rStyle w:val="apple-converted-space"/>
          <w:rFonts w:ascii="Times New Roman" w:eastAsiaTheme="majorEastAsia" w:hAnsi="Times New Roman" w:cs="Times New Roman"/>
          <w:color w:val="000000"/>
          <w:sz w:val="24"/>
          <w:szCs w:val="24"/>
        </w:rPr>
        <w:t xml:space="preserve">  </w:t>
      </w:r>
      <w:r w:rsidRPr="00F5628A">
        <w:rPr>
          <w:rFonts w:ascii="Times New Roman" w:hAnsi="Times New Roman" w:cs="Times New Roman"/>
          <w:color w:val="000000"/>
          <w:sz w:val="24"/>
          <w:szCs w:val="24"/>
        </w:rPr>
        <w:t>был напечатан на шведских почтовых марках.</w:t>
      </w:r>
    </w:p>
    <w:p w:rsidR="00EE4AAE" w:rsidRPr="00F5628A" w:rsidRDefault="00EE4AAE" w:rsidP="00F73F8C">
      <w:pPr>
        <w:pStyle w:val="a4"/>
        <w:jc w:val="both"/>
        <w:rPr>
          <w:rFonts w:ascii="Times New Roman" w:hAnsi="Times New Roman" w:cs="Times New Roman"/>
          <w:color w:val="000000"/>
          <w:sz w:val="24"/>
          <w:szCs w:val="24"/>
        </w:rPr>
      </w:pPr>
    </w:p>
    <w:p w:rsidR="00FA3858" w:rsidRDefault="00FA3858" w:rsidP="00F73F8C">
      <w:pPr>
        <w:pStyle w:val="a4"/>
        <w:jc w:val="both"/>
        <w:rPr>
          <w:rFonts w:ascii="Times New Roman" w:hAnsi="Times New Roman" w:cs="Times New Roman"/>
          <w:sz w:val="24"/>
          <w:szCs w:val="24"/>
        </w:rPr>
      </w:pPr>
    </w:p>
    <w:p w:rsidR="00685B20" w:rsidRDefault="00685B20" w:rsidP="00F73F8C">
      <w:pPr>
        <w:pStyle w:val="a4"/>
        <w:jc w:val="both"/>
        <w:rPr>
          <w:rFonts w:ascii="Times New Roman" w:hAnsi="Times New Roman" w:cs="Times New Roman"/>
          <w:sz w:val="24"/>
          <w:szCs w:val="24"/>
        </w:rPr>
      </w:pPr>
    </w:p>
    <w:p w:rsidR="00685B20" w:rsidRDefault="00685B20" w:rsidP="00F73F8C">
      <w:pPr>
        <w:pStyle w:val="a4"/>
        <w:jc w:val="both"/>
        <w:rPr>
          <w:rFonts w:ascii="Times New Roman" w:hAnsi="Times New Roman" w:cs="Times New Roman"/>
          <w:sz w:val="24"/>
          <w:szCs w:val="24"/>
        </w:rPr>
      </w:pPr>
    </w:p>
    <w:p w:rsidR="00685B20" w:rsidRDefault="00685B20" w:rsidP="00F73F8C">
      <w:pPr>
        <w:pStyle w:val="a4"/>
        <w:jc w:val="both"/>
        <w:rPr>
          <w:rFonts w:ascii="Times New Roman" w:hAnsi="Times New Roman" w:cs="Times New Roman"/>
          <w:sz w:val="24"/>
          <w:szCs w:val="24"/>
        </w:rPr>
      </w:pPr>
    </w:p>
    <w:p w:rsidR="00685B20" w:rsidRDefault="00685B20" w:rsidP="00F73F8C">
      <w:pPr>
        <w:pStyle w:val="a4"/>
        <w:jc w:val="both"/>
        <w:rPr>
          <w:rFonts w:ascii="Times New Roman" w:hAnsi="Times New Roman" w:cs="Times New Roman"/>
          <w:sz w:val="24"/>
          <w:szCs w:val="24"/>
        </w:rPr>
      </w:pPr>
    </w:p>
    <w:p w:rsidR="00685B20" w:rsidRDefault="00685B2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73F8C">
      <w:pPr>
        <w:pStyle w:val="a4"/>
        <w:jc w:val="both"/>
        <w:rPr>
          <w:rFonts w:ascii="Times New Roman" w:hAnsi="Times New Roman" w:cs="Times New Roman"/>
          <w:sz w:val="24"/>
          <w:szCs w:val="24"/>
        </w:rPr>
      </w:pPr>
    </w:p>
    <w:p w:rsidR="00F82090" w:rsidRDefault="00F82090" w:rsidP="00F5628A">
      <w:pPr>
        <w:pStyle w:val="a4"/>
        <w:rPr>
          <w:rFonts w:ascii="Times New Roman" w:hAnsi="Times New Roman" w:cs="Times New Roman"/>
          <w:sz w:val="24"/>
          <w:szCs w:val="24"/>
        </w:rPr>
      </w:pPr>
    </w:p>
    <w:p w:rsidR="00F82090" w:rsidRDefault="00F82090" w:rsidP="00F5628A">
      <w:pPr>
        <w:pStyle w:val="a4"/>
        <w:rPr>
          <w:rFonts w:ascii="Times New Roman" w:hAnsi="Times New Roman" w:cs="Times New Roman"/>
          <w:sz w:val="24"/>
          <w:szCs w:val="24"/>
        </w:rPr>
      </w:pPr>
    </w:p>
    <w:p w:rsidR="00F82090" w:rsidRDefault="00F82090" w:rsidP="00F5628A">
      <w:pPr>
        <w:pStyle w:val="a4"/>
        <w:rPr>
          <w:rFonts w:ascii="Times New Roman" w:hAnsi="Times New Roman" w:cs="Times New Roman"/>
          <w:sz w:val="24"/>
          <w:szCs w:val="24"/>
        </w:rPr>
      </w:pPr>
    </w:p>
    <w:p w:rsidR="005070D6" w:rsidRDefault="005070D6" w:rsidP="00F5628A">
      <w:pPr>
        <w:pStyle w:val="a4"/>
        <w:rPr>
          <w:rFonts w:ascii="Times New Roman" w:hAnsi="Times New Roman" w:cs="Times New Roman"/>
          <w:sz w:val="24"/>
          <w:szCs w:val="24"/>
        </w:rPr>
      </w:pPr>
    </w:p>
    <w:p w:rsidR="00F82090" w:rsidRDefault="00F82090" w:rsidP="00F5628A">
      <w:pPr>
        <w:pStyle w:val="a4"/>
        <w:rPr>
          <w:rFonts w:ascii="Times New Roman" w:hAnsi="Times New Roman" w:cs="Times New Roman"/>
          <w:sz w:val="24"/>
          <w:szCs w:val="24"/>
        </w:rPr>
      </w:pPr>
    </w:p>
    <w:p w:rsidR="00F82090" w:rsidRPr="00F5628A" w:rsidRDefault="00F82090" w:rsidP="00F5628A">
      <w:pPr>
        <w:pStyle w:val="a4"/>
        <w:rPr>
          <w:rFonts w:ascii="Times New Roman" w:hAnsi="Times New Roman" w:cs="Times New Roman"/>
          <w:sz w:val="24"/>
          <w:szCs w:val="24"/>
        </w:rPr>
      </w:pPr>
    </w:p>
    <w:p w:rsidR="00906541" w:rsidRDefault="00685B20" w:rsidP="00F5628A">
      <w:pPr>
        <w:pStyle w:val="a4"/>
        <w:rPr>
          <w:rFonts w:ascii="Times New Roman" w:hAnsi="Times New Roman" w:cs="Times New Roman"/>
          <w:b/>
          <w:sz w:val="24"/>
          <w:szCs w:val="24"/>
        </w:rPr>
      </w:pPr>
      <w:r>
        <w:rPr>
          <w:rFonts w:ascii="Times New Roman" w:hAnsi="Times New Roman" w:cs="Times New Roman"/>
          <w:b/>
          <w:sz w:val="24"/>
          <w:szCs w:val="24"/>
        </w:rPr>
        <w:t xml:space="preserve">                                                           </w:t>
      </w:r>
      <w:r w:rsidR="009C6647" w:rsidRPr="00F5628A">
        <w:rPr>
          <w:rFonts w:ascii="Times New Roman" w:hAnsi="Times New Roman" w:cs="Times New Roman"/>
          <w:b/>
          <w:sz w:val="24"/>
          <w:szCs w:val="24"/>
          <w:lang w:val="en-US"/>
        </w:rPr>
        <w:t>IV</w:t>
      </w:r>
      <w:r w:rsidR="009D7D09" w:rsidRPr="00F5628A">
        <w:rPr>
          <w:rFonts w:ascii="Times New Roman" w:hAnsi="Times New Roman" w:cs="Times New Roman"/>
          <w:b/>
          <w:sz w:val="24"/>
          <w:szCs w:val="24"/>
        </w:rPr>
        <w:t>.</w:t>
      </w:r>
      <w:r w:rsidR="00E02DDC">
        <w:rPr>
          <w:rFonts w:ascii="Times New Roman" w:hAnsi="Times New Roman" w:cs="Times New Roman"/>
          <w:b/>
          <w:sz w:val="24"/>
          <w:szCs w:val="24"/>
        </w:rPr>
        <w:t xml:space="preserve"> </w:t>
      </w:r>
      <w:r w:rsidR="00906541" w:rsidRPr="00F5628A">
        <w:rPr>
          <w:rFonts w:ascii="Times New Roman" w:hAnsi="Times New Roman" w:cs="Times New Roman"/>
          <w:b/>
          <w:sz w:val="24"/>
          <w:szCs w:val="24"/>
        </w:rPr>
        <w:t>Заключение</w:t>
      </w:r>
      <w:r w:rsidR="00FA3858" w:rsidRPr="00F5628A">
        <w:rPr>
          <w:rFonts w:ascii="Times New Roman" w:hAnsi="Times New Roman" w:cs="Times New Roman"/>
          <w:b/>
          <w:sz w:val="24"/>
          <w:szCs w:val="24"/>
        </w:rPr>
        <w:t>.</w:t>
      </w:r>
    </w:p>
    <w:p w:rsidR="00E02DDC" w:rsidRPr="00F5628A" w:rsidRDefault="00E02DDC" w:rsidP="00F5628A">
      <w:pPr>
        <w:pStyle w:val="a4"/>
        <w:rPr>
          <w:rFonts w:ascii="Times New Roman" w:hAnsi="Times New Roman" w:cs="Times New Roman"/>
          <w:b/>
          <w:sz w:val="24"/>
          <w:szCs w:val="24"/>
        </w:rPr>
      </w:pPr>
    </w:p>
    <w:p w:rsidR="009C6647" w:rsidRPr="00F5628A" w:rsidRDefault="00DF4A9D" w:rsidP="00E02DDC">
      <w:pPr>
        <w:pStyle w:val="a4"/>
        <w:jc w:val="both"/>
        <w:rPr>
          <w:rFonts w:ascii="Times New Roman" w:hAnsi="Times New Roman" w:cs="Times New Roman"/>
          <w:sz w:val="24"/>
          <w:szCs w:val="24"/>
        </w:rPr>
      </w:pPr>
      <w:r w:rsidRPr="00F5628A">
        <w:rPr>
          <w:rFonts w:ascii="Times New Roman" w:hAnsi="Times New Roman" w:cs="Times New Roman"/>
          <w:sz w:val="24"/>
          <w:szCs w:val="24"/>
        </w:rPr>
        <w:t>Я увидел, что математика часть общечеловеческой культуры и мир геометри</w:t>
      </w:r>
      <w:proofErr w:type="gramStart"/>
      <w:r w:rsidRPr="00F5628A">
        <w:rPr>
          <w:rFonts w:ascii="Times New Roman" w:hAnsi="Times New Roman" w:cs="Times New Roman"/>
          <w:sz w:val="24"/>
          <w:szCs w:val="24"/>
        </w:rPr>
        <w:t>и-</w:t>
      </w:r>
      <w:proofErr w:type="gramEnd"/>
      <w:r w:rsidRPr="00F5628A">
        <w:rPr>
          <w:rFonts w:ascii="Times New Roman" w:hAnsi="Times New Roman" w:cs="Times New Roman"/>
          <w:sz w:val="24"/>
          <w:szCs w:val="24"/>
        </w:rPr>
        <w:t xml:space="preserve"> увлекателен и интересен. </w:t>
      </w:r>
      <w:r w:rsidR="009C6647" w:rsidRPr="00F5628A">
        <w:rPr>
          <w:rFonts w:ascii="Times New Roman" w:hAnsi="Times New Roman" w:cs="Times New Roman"/>
          <w:sz w:val="24"/>
          <w:szCs w:val="24"/>
        </w:rPr>
        <w:t xml:space="preserve"> </w:t>
      </w:r>
      <w:r w:rsidR="009D7D09" w:rsidRPr="00F5628A">
        <w:rPr>
          <w:rFonts w:ascii="Times New Roman" w:hAnsi="Times New Roman" w:cs="Times New Roman"/>
          <w:sz w:val="24"/>
          <w:szCs w:val="24"/>
        </w:rPr>
        <w:t>Работая над данным</w:t>
      </w:r>
      <w:r w:rsidRPr="00F5628A">
        <w:rPr>
          <w:rFonts w:ascii="Times New Roman" w:hAnsi="Times New Roman" w:cs="Times New Roman"/>
          <w:sz w:val="24"/>
          <w:szCs w:val="24"/>
        </w:rPr>
        <w:t>и  исследования</w:t>
      </w:r>
      <w:r w:rsidR="009D7D09" w:rsidRPr="00F5628A">
        <w:rPr>
          <w:rFonts w:ascii="Times New Roman" w:hAnsi="Times New Roman" w:cs="Times New Roman"/>
          <w:sz w:val="24"/>
          <w:szCs w:val="24"/>
        </w:rPr>
        <w:t>м</w:t>
      </w:r>
      <w:r w:rsidRPr="00F5628A">
        <w:rPr>
          <w:rFonts w:ascii="Times New Roman" w:hAnsi="Times New Roman" w:cs="Times New Roman"/>
          <w:sz w:val="24"/>
          <w:szCs w:val="24"/>
        </w:rPr>
        <w:t>и</w:t>
      </w:r>
      <w:proofErr w:type="gramStart"/>
      <w:r w:rsidRPr="00F5628A">
        <w:rPr>
          <w:rFonts w:ascii="Times New Roman" w:hAnsi="Times New Roman" w:cs="Times New Roman"/>
          <w:sz w:val="24"/>
          <w:szCs w:val="24"/>
        </w:rPr>
        <w:t xml:space="preserve"> </w:t>
      </w:r>
      <w:r w:rsidR="009D7D09" w:rsidRPr="00F5628A">
        <w:rPr>
          <w:rFonts w:ascii="Times New Roman" w:hAnsi="Times New Roman" w:cs="Times New Roman"/>
          <w:sz w:val="24"/>
          <w:szCs w:val="24"/>
        </w:rPr>
        <w:t>,</w:t>
      </w:r>
      <w:proofErr w:type="gramEnd"/>
      <w:r w:rsidR="00E02DDC">
        <w:rPr>
          <w:rFonts w:ascii="Times New Roman" w:hAnsi="Times New Roman" w:cs="Times New Roman"/>
          <w:sz w:val="24"/>
          <w:szCs w:val="24"/>
        </w:rPr>
        <w:t xml:space="preserve"> я понял </w:t>
      </w:r>
      <w:r w:rsidR="00906541" w:rsidRPr="00F5628A">
        <w:rPr>
          <w:rFonts w:ascii="Times New Roman" w:hAnsi="Times New Roman" w:cs="Times New Roman"/>
          <w:sz w:val="24"/>
          <w:szCs w:val="24"/>
        </w:rPr>
        <w:t>, что геометрия связана с другими учебными дисциплинами, такими как история, мифология, литература, география, астрономия, физика,</w:t>
      </w:r>
      <w:r w:rsidR="009D7D09" w:rsidRPr="00F5628A">
        <w:rPr>
          <w:rFonts w:ascii="Times New Roman" w:hAnsi="Times New Roman" w:cs="Times New Roman"/>
          <w:sz w:val="24"/>
          <w:szCs w:val="24"/>
        </w:rPr>
        <w:t xml:space="preserve"> химия,</w:t>
      </w:r>
      <w:r w:rsidRPr="00F5628A">
        <w:rPr>
          <w:rFonts w:ascii="Times New Roman" w:hAnsi="Times New Roman" w:cs="Times New Roman"/>
          <w:sz w:val="24"/>
          <w:szCs w:val="24"/>
        </w:rPr>
        <w:t xml:space="preserve">. Я разглядел </w:t>
      </w:r>
      <w:r w:rsidR="00906541" w:rsidRPr="00F5628A">
        <w:rPr>
          <w:rFonts w:ascii="Times New Roman" w:hAnsi="Times New Roman" w:cs="Times New Roman"/>
          <w:sz w:val="24"/>
          <w:szCs w:val="24"/>
        </w:rPr>
        <w:t xml:space="preserve"> красоту обыч</w:t>
      </w:r>
      <w:r w:rsidRPr="00F5628A">
        <w:rPr>
          <w:rFonts w:ascii="Times New Roman" w:hAnsi="Times New Roman" w:cs="Times New Roman"/>
          <w:sz w:val="24"/>
          <w:szCs w:val="24"/>
        </w:rPr>
        <w:t xml:space="preserve">ных вещей и внимательно смотрел </w:t>
      </w:r>
      <w:r w:rsidR="00906541" w:rsidRPr="00F5628A">
        <w:rPr>
          <w:rFonts w:ascii="Times New Roman" w:hAnsi="Times New Roman" w:cs="Times New Roman"/>
          <w:sz w:val="24"/>
          <w:szCs w:val="24"/>
        </w:rPr>
        <w:t xml:space="preserve"> вокруг, наход</w:t>
      </w:r>
      <w:r w:rsidRPr="00F5628A">
        <w:rPr>
          <w:rFonts w:ascii="Times New Roman" w:hAnsi="Times New Roman" w:cs="Times New Roman"/>
          <w:sz w:val="24"/>
          <w:szCs w:val="24"/>
        </w:rPr>
        <w:t xml:space="preserve">ил </w:t>
      </w:r>
      <w:r w:rsidR="009D7D09" w:rsidRPr="00F5628A">
        <w:rPr>
          <w:rFonts w:ascii="Times New Roman" w:hAnsi="Times New Roman" w:cs="Times New Roman"/>
          <w:sz w:val="24"/>
          <w:szCs w:val="24"/>
        </w:rPr>
        <w:t>,</w:t>
      </w:r>
      <w:r w:rsidRPr="00F5628A">
        <w:rPr>
          <w:rFonts w:ascii="Times New Roman" w:hAnsi="Times New Roman" w:cs="Times New Roman"/>
          <w:sz w:val="24"/>
          <w:szCs w:val="24"/>
        </w:rPr>
        <w:t xml:space="preserve"> систематизировал информацию и выделял </w:t>
      </w:r>
      <w:r w:rsidR="00906541" w:rsidRPr="00F5628A">
        <w:rPr>
          <w:rFonts w:ascii="Times New Roman" w:hAnsi="Times New Roman" w:cs="Times New Roman"/>
          <w:sz w:val="24"/>
          <w:szCs w:val="24"/>
        </w:rPr>
        <w:t xml:space="preserve"> значимое. </w:t>
      </w:r>
      <w:r w:rsidR="009C6647" w:rsidRPr="00F5628A">
        <w:rPr>
          <w:rFonts w:ascii="Times New Roman" w:hAnsi="Times New Roman" w:cs="Times New Roman"/>
          <w:color w:val="000000"/>
          <w:sz w:val="24"/>
          <w:szCs w:val="24"/>
          <w:shd w:val="clear" w:color="auto" w:fill="FFFFFF"/>
        </w:rPr>
        <w:t>В результате данной работы можно сделать вывод, что треугольник изучался еще в античности.  Треугольник играет важную роль в жизни человека. Без него мы бы не могли строить дома, так как жесткость треугольника широко используется в строительстве. Не было бы большинства созвездий и т.д. Можно очень долго перечислять те вещи, которые не могут существовать без треугольника. Значит треугольник – играет важную роль не только в геометрии и алгебре, а еще в жизни человека эта фигура занимает практически первое место.</w:t>
      </w:r>
      <w:r w:rsidR="009C6647" w:rsidRPr="00F5628A">
        <w:rPr>
          <w:rStyle w:val="apple-converted-space"/>
          <w:rFonts w:ascii="Times New Roman" w:hAnsi="Times New Roman" w:cs="Times New Roman"/>
          <w:color w:val="000000"/>
          <w:sz w:val="24"/>
          <w:szCs w:val="24"/>
          <w:shd w:val="clear" w:color="auto" w:fill="FFFFFF"/>
        </w:rPr>
        <w:t> </w:t>
      </w:r>
    </w:p>
    <w:p w:rsidR="00F82090" w:rsidRPr="00E02DDC" w:rsidRDefault="00E02DDC" w:rsidP="00E02DDC">
      <w:pPr>
        <w:pStyle w:val="Default1"/>
        <w:jc w:val="both"/>
      </w:pPr>
      <w:r>
        <w:rPr>
          <w:color w:val="auto"/>
        </w:rPr>
        <w:t xml:space="preserve">           </w:t>
      </w:r>
      <w:r w:rsidR="00F82090" w:rsidRPr="00E02DDC">
        <w:t xml:space="preserve">Треугольники окружают нас повсюду: детские пирамидки, архитектурные сооружения, дорожные знаки, музыкальные инструменты. В повседневной жизни мы почти перестали их замечать, а ведь это очень интересно, знать историю привычных для всех предметов, тем более, если она так увлекательна. </w:t>
      </w:r>
    </w:p>
    <w:p w:rsidR="00F82090" w:rsidRPr="00E02DDC" w:rsidRDefault="00F82090" w:rsidP="00E02DDC">
      <w:pPr>
        <w:pStyle w:val="Default1"/>
        <w:jc w:val="both"/>
      </w:pPr>
      <w:r w:rsidRPr="00E02DDC">
        <w:t xml:space="preserve">В данной работе были рассмотрены виды треугольников. Установлены некоторые взаимосвязи между треугольниками, природой, архитектурой и искусством. </w:t>
      </w:r>
    </w:p>
    <w:p w:rsidR="00F82090" w:rsidRPr="00E02DDC" w:rsidRDefault="00F82090" w:rsidP="00E02DDC">
      <w:pPr>
        <w:pStyle w:val="Default1"/>
        <w:jc w:val="both"/>
      </w:pPr>
      <w:r w:rsidRPr="00E02DDC">
        <w:t xml:space="preserve">С одной стороны, треугольники имеют тысячелетнюю историю, с другой - это современный раздел математики. Теория треугольников имеет большое значение не только для теоретических исследований по геометрии, но и для других наук. </w:t>
      </w:r>
    </w:p>
    <w:p w:rsidR="00F82090" w:rsidRPr="00E02DDC" w:rsidRDefault="00F82090" w:rsidP="00E02DDC">
      <w:pPr>
        <w:pStyle w:val="Default1"/>
        <w:jc w:val="both"/>
      </w:pPr>
      <w:r w:rsidRPr="00E02DDC">
        <w:t xml:space="preserve">Я узнал много новых сведений о геометрической фигуре треугольнике, свойство жѐсткости треугольника широко используется в практике: строительстве, установке металлических конструкций. Также я увидел, что простая на первый взгляд фигура ТРЕУГОЛЬНИК таит в себе много интересного. Причина популярности треугольника: это простота, красота и значимость. В самом деле, треугольник – это простейшая фигура. Именно в силу своей простоты треугольник явился основой многих измерений, используется в архитектурных сооружениях, искусстве, медицине. В ходе исследования наша гипотеза подтвердилась полностью </w:t>
      </w:r>
    </w:p>
    <w:p w:rsidR="00F82090" w:rsidRPr="00E02DDC" w:rsidRDefault="00F82090" w:rsidP="00E02DDC">
      <w:pPr>
        <w:pStyle w:val="Default1"/>
        <w:jc w:val="both"/>
      </w:pPr>
      <w:r w:rsidRPr="00E02DDC">
        <w:t xml:space="preserve">Свойства треугольника широко применяются при строительстве </w:t>
      </w:r>
    </w:p>
    <w:p w:rsidR="00F82090" w:rsidRPr="00E02DDC" w:rsidRDefault="00E02DDC" w:rsidP="00E02DDC">
      <w:pPr>
        <w:pStyle w:val="Default1"/>
        <w:jc w:val="both"/>
      </w:pPr>
      <w:r w:rsidRPr="00E02DDC">
        <w:t xml:space="preserve"> </w:t>
      </w:r>
      <w:r w:rsidR="00F82090" w:rsidRPr="00E02DDC">
        <w:t xml:space="preserve">«Я думаю, что никогда до настоящего времени мы не жили в такой геометрический период. </w:t>
      </w:r>
      <w:proofErr w:type="gramStart"/>
      <w:r w:rsidR="00F82090" w:rsidRPr="00E02DDC">
        <w:t>Вс</w:t>
      </w:r>
      <w:proofErr w:type="gramEnd"/>
      <w:r w:rsidR="00F82090" w:rsidRPr="00E02DDC">
        <w:t xml:space="preserve">ѐ вокруг – геометрия». Эти слова, сказанные великим французским архитектором </w:t>
      </w:r>
      <w:proofErr w:type="spellStart"/>
      <w:r w:rsidR="00F82090" w:rsidRPr="00E02DDC">
        <w:t>Ле</w:t>
      </w:r>
      <w:proofErr w:type="spellEnd"/>
      <w:r w:rsidR="00F82090" w:rsidRPr="00E02DDC">
        <w:t xml:space="preserve"> Корбюзье, в начале ХХ века, очень точно характеризуют и наше </w:t>
      </w:r>
      <w:r w:rsidRPr="00E02DDC">
        <w:t xml:space="preserve">время. Очень много информации я получил </w:t>
      </w:r>
      <w:r w:rsidR="00F82090" w:rsidRPr="00E02DDC">
        <w:t>из различных источников. Практическая значимость данной работы заключается в следующем: изучив много литературы по данному вопросу, получил дополнительные знания в области математики, укрепил свой интерес к этой науке. Работа по данной теме оказалась интересной и полезной</w:t>
      </w:r>
      <w:r w:rsidRPr="00E02DDC">
        <w:t>.</w:t>
      </w:r>
    </w:p>
    <w:p w:rsidR="00F82090" w:rsidRDefault="00F82090" w:rsidP="00E02DDC">
      <w:pPr>
        <w:pStyle w:val="a4"/>
        <w:jc w:val="both"/>
        <w:rPr>
          <w:rFonts w:ascii="Times New Roman" w:hAnsi="Times New Roman" w:cs="Times New Roman"/>
          <w:sz w:val="24"/>
          <w:szCs w:val="24"/>
        </w:rPr>
      </w:pPr>
    </w:p>
    <w:p w:rsidR="00F82090" w:rsidRDefault="00F82090" w:rsidP="00E02DDC">
      <w:pPr>
        <w:pStyle w:val="a4"/>
        <w:jc w:val="both"/>
        <w:rPr>
          <w:rFonts w:ascii="Times New Roman" w:hAnsi="Times New Roman" w:cs="Times New Roman"/>
          <w:sz w:val="24"/>
          <w:szCs w:val="24"/>
        </w:rPr>
      </w:pPr>
    </w:p>
    <w:p w:rsidR="00F82090" w:rsidRDefault="00F82090" w:rsidP="00E02DDC">
      <w:pPr>
        <w:pStyle w:val="a4"/>
        <w:jc w:val="both"/>
        <w:rPr>
          <w:rFonts w:ascii="Times New Roman" w:hAnsi="Times New Roman" w:cs="Times New Roman"/>
          <w:sz w:val="24"/>
          <w:szCs w:val="24"/>
        </w:rPr>
      </w:pPr>
    </w:p>
    <w:p w:rsidR="00F82090" w:rsidRDefault="00F82090" w:rsidP="00F82090">
      <w:pPr>
        <w:pStyle w:val="a4"/>
        <w:rPr>
          <w:rFonts w:ascii="Times New Roman" w:hAnsi="Times New Roman" w:cs="Times New Roman"/>
          <w:sz w:val="24"/>
          <w:szCs w:val="24"/>
        </w:rPr>
      </w:pPr>
    </w:p>
    <w:p w:rsidR="00F82090" w:rsidRDefault="00F82090" w:rsidP="00F82090">
      <w:pPr>
        <w:pStyle w:val="a4"/>
        <w:rPr>
          <w:rFonts w:ascii="Times New Roman" w:hAnsi="Times New Roman" w:cs="Times New Roman"/>
          <w:sz w:val="24"/>
          <w:szCs w:val="24"/>
        </w:rPr>
      </w:pPr>
    </w:p>
    <w:p w:rsidR="00F82090" w:rsidRDefault="00F82090" w:rsidP="00F82090">
      <w:pPr>
        <w:pStyle w:val="a4"/>
        <w:rPr>
          <w:rFonts w:ascii="Times New Roman" w:hAnsi="Times New Roman" w:cs="Times New Roman"/>
          <w:sz w:val="24"/>
          <w:szCs w:val="24"/>
        </w:rPr>
      </w:pPr>
    </w:p>
    <w:p w:rsidR="005070D6" w:rsidRDefault="005070D6" w:rsidP="00F82090">
      <w:pPr>
        <w:pStyle w:val="a4"/>
        <w:rPr>
          <w:rFonts w:ascii="Times New Roman" w:hAnsi="Times New Roman" w:cs="Times New Roman"/>
          <w:sz w:val="24"/>
          <w:szCs w:val="24"/>
        </w:rPr>
      </w:pPr>
    </w:p>
    <w:p w:rsidR="005070D6" w:rsidRDefault="005070D6" w:rsidP="00F82090">
      <w:pPr>
        <w:pStyle w:val="a4"/>
        <w:rPr>
          <w:rFonts w:ascii="Times New Roman" w:hAnsi="Times New Roman" w:cs="Times New Roman"/>
          <w:sz w:val="24"/>
          <w:szCs w:val="24"/>
        </w:rPr>
      </w:pPr>
    </w:p>
    <w:p w:rsidR="005070D6" w:rsidRDefault="005070D6" w:rsidP="00F82090">
      <w:pPr>
        <w:pStyle w:val="a4"/>
        <w:rPr>
          <w:rFonts w:ascii="Times New Roman" w:hAnsi="Times New Roman" w:cs="Times New Roman"/>
          <w:sz w:val="24"/>
          <w:szCs w:val="24"/>
        </w:rPr>
      </w:pPr>
    </w:p>
    <w:p w:rsidR="00685B20" w:rsidRPr="00F5628A" w:rsidRDefault="00685B20" w:rsidP="00F5628A">
      <w:pPr>
        <w:pStyle w:val="a4"/>
        <w:rPr>
          <w:rFonts w:ascii="Times New Roman" w:hAnsi="Times New Roman" w:cs="Times New Roman"/>
          <w:sz w:val="24"/>
          <w:szCs w:val="24"/>
        </w:rPr>
      </w:pPr>
    </w:p>
    <w:p w:rsidR="0092304F" w:rsidRPr="00F5628A" w:rsidRDefault="0092304F" w:rsidP="00F5628A">
      <w:pPr>
        <w:pStyle w:val="a4"/>
        <w:rPr>
          <w:rFonts w:ascii="Times New Roman" w:hAnsi="Times New Roman" w:cs="Times New Roman"/>
          <w:sz w:val="24"/>
          <w:szCs w:val="24"/>
        </w:rPr>
      </w:pPr>
    </w:p>
    <w:p w:rsidR="0092304F" w:rsidRPr="00576897" w:rsidRDefault="00685B20" w:rsidP="00F5628A">
      <w:pPr>
        <w:pStyle w:val="a4"/>
        <w:rPr>
          <w:rFonts w:ascii="Times New Roman" w:hAnsi="Times New Roman" w:cs="Times New Roman"/>
          <w:b/>
          <w:sz w:val="24"/>
          <w:szCs w:val="24"/>
        </w:rPr>
      </w:pPr>
      <w:r w:rsidRPr="00576897">
        <w:rPr>
          <w:rFonts w:ascii="Times New Roman" w:hAnsi="Times New Roman" w:cs="Times New Roman"/>
          <w:b/>
          <w:sz w:val="24"/>
          <w:szCs w:val="24"/>
        </w:rPr>
        <w:t xml:space="preserve">   </w:t>
      </w:r>
      <w:r w:rsidR="00F82090" w:rsidRPr="00576897">
        <w:rPr>
          <w:rFonts w:ascii="Times New Roman" w:hAnsi="Times New Roman" w:cs="Times New Roman"/>
          <w:b/>
          <w:sz w:val="24"/>
          <w:szCs w:val="24"/>
        </w:rPr>
        <w:t xml:space="preserve">                          </w:t>
      </w:r>
      <w:r w:rsidRPr="00576897">
        <w:rPr>
          <w:rFonts w:ascii="Times New Roman" w:hAnsi="Times New Roman" w:cs="Times New Roman"/>
          <w:b/>
          <w:sz w:val="24"/>
          <w:szCs w:val="24"/>
        </w:rPr>
        <w:t xml:space="preserve"> </w:t>
      </w:r>
      <w:proofErr w:type="gramStart"/>
      <w:r w:rsidR="0092304F" w:rsidRPr="00576897">
        <w:rPr>
          <w:rFonts w:ascii="Times New Roman" w:hAnsi="Times New Roman" w:cs="Times New Roman"/>
          <w:b/>
          <w:sz w:val="24"/>
          <w:szCs w:val="24"/>
          <w:lang w:val="en-US"/>
        </w:rPr>
        <w:t>V</w:t>
      </w:r>
      <w:r w:rsidR="0092304F" w:rsidRPr="00576897">
        <w:rPr>
          <w:rFonts w:ascii="Times New Roman" w:hAnsi="Times New Roman" w:cs="Times New Roman"/>
          <w:b/>
          <w:sz w:val="24"/>
          <w:szCs w:val="24"/>
        </w:rPr>
        <w:t>.Список литературы</w:t>
      </w:r>
      <w:r w:rsidR="00F5628A" w:rsidRPr="00576897">
        <w:rPr>
          <w:rFonts w:ascii="Times New Roman" w:hAnsi="Times New Roman" w:cs="Times New Roman"/>
          <w:b/>
          <w:sz w:val="24"/>
          <w:szCs w:val="24"/>
        </w:rPr>
        <w:t>.</w:t>
      </w:r>
      <w:proofErr w:type="gramEnd"/>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w:t>
      </w:r>
      <w:r w:rsidR="00F82090" w:rsidRPr="00576897">
        <w:rPr>
          <w:rFonts w:ascii="Times New Roman" w:hAnsi="Times New Roman" w:cs="Times New Roman"/>
          <w:sz w:val="24"/>
          <w:szCs w:val="24"/>
        </w:rPr>
        <w:t xml:space="preserve"> Большая математическая энциклопедия / Якушева Г.М. и др. – М.: </w:t>
      </w:r>
      <w:proofErr w:type="spellStart"/>
      <w:r w:rsidR="00F82090" w:rsidRPr="00576897">
        <w:rPr>
          <w:rFonts w:ascii="Times New Roman" w:hAnsi="Times New Roman" w:cs="Times New Roman"/>
          <w:sz w:val="24"/>
          <w:szCs w:val="24"/>
        </w:rPr>
        <w:t>Филол</w:t>
      </w:r>
      <w:proofErr w:type="spellEnd"/>
      <w:r w:rsidR="00F82090" w:rsidRPr="00576897">
        <w:rPr>
          <w:rFonts w:ascii="Times New Roman" w:hAnsi="Times New Roman" w:cs="Times New Roman"/>
          <w:sz w:val="24"/>
          <w:szCs w:val="24"/>
        </w:rPr>
        <w:t xml:space="preserve">. </w:t>
      </w:r>
    </w:p>
    <w:p w:rsidR="00F82090" w:rsidRPr="00576897" w:rsidRDefault="00F82090" w:rsidP="00905867">
      <w:pPr>
        <w:pStyle w:val="a4"/>
        <w:rPr>
          <w:rFonts w:ascii="Times New Roman" w:hAnsi="Times New Roman" w:cs="Times New Roman"/>
          <w:sz w:val="24"/>
          <w:szCs w:val="24"/>
        </w:rPr>
      </w:pPr>
      <w:r w:rsidRPr="00576897">
        <w:rPr>
          <w:rFonts w:ascii="Times New Roman" w:hAnsi="Times New Roman" w:cs="Times New Roman"/>
          <w:sz w:val="24"/>
          <w:szCs w:val="24"/>
        </w:rPr>
        <w:t xml:space="preserve">О-во «СЛОВО»: ОЛМА-ПРЕСС, 2005. – 639 с.: ил.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2.</w:t>
      </w:r>
      <w:r w:rsidR="00F82090" w:rsidRPr="00576897">
        <w:rPr>
          <w:rFonts w:ascii="Times New Roman" w:hAnsi="Times New Roman" w:cs="Times New Roman"/>
          <w:sz w:val="24"/>
          <w:szCs w:val="24"/>
        </w:rPr>
        <w:t xml:space="preserve"> Возникновение и развитие математической науки: Кн. Для учителя. – М.: Просвещение, 1987. – 159 с.: ил.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3.</w:t>
      </w:r>
      <w:r w:rsidR="00F82090" w:rsidRPr="00576897">
        <w:rPr>
          <w:rFonts w:ascii="Times New Roman" w:hAnsi="Times New Roman" w:cs="Times New Roman"/>
          <w:sz w:val="24"/>
          <w:szCs w:val="24"/>
        </w:rPr>
        <w:t xml:space="preserve">За страницами учебника алгебры: Кн. для учащихся 7 – 9 </w:t>
      </w:r>
      <w:proofErr w:type="spellStart"/>
      <w:r w:rsidR="00F82090" w:rsidRPr="00576897">
        <w:rPr>
          <w:rFonts w:ascii="Times New Roman" w:hAnsi="Times New Roman" w:cs="Times New Roman"/>
          <w:sz w:val="24"/>
          <w:szCs w:val="24"/>
        </w:rPr>
        <w:t>кл</w:t>
      </w:r>
      <w:proofErr w:type="spellEnd"/>
      <w:r w:rsidR="00F82090" w:rsidRPr="00576897">
        <w:rPr>
          <w:rFonts w:ascii="Times New Roman" w:hAnsi="Times New Roman" w:cs="Times New Roman"/>
          <w:sz w:val="24"/>
          <w:szCs w:val="24"/>
        </w:rPr>
        <w:t xml:space="preserve">. сред. </w:t>
      </w:r>
      <w:proofErr w:type="spellStart"/>
      <w:r w:rsidR="00F82090" w:rsidRPr="00576897">
        <w:rPr>
          <w:rFonts w:ascii="Times New Roman" w:hAnsi="Times New Roman" w:cs="Times New Roman"/>
          <w:sz w:val="24"/>
          <w:szCs w:val="24"/>
        </w:rPr>
        <w:t>Шк</w:t>
      </w:r>
      <w:proofErr w:type="spellEnd"/>
      <w:r w:rsidR="00F82090" w:rsidRPr="00576897">
        <w:rPr>
          <w:rFonts w:ascii="Times New Roman" w:hAnsi="Times New Roman" w:cs="Times New Roman"/>
          <w:sz w:val="24"/>
          <w:szCs w:val="24"/>
        </w:rPr>
        <w:t xml:space="preserve">. - М.: Просвещение, 1990. – 224 с.: ил. </w:t>
      </w:r>
    </w:p>
    <w:p w:rsidR="00905867"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4</w:t>
      </w:r>
      <w:r w:rsidR="00F82090" w:rsidRPr="00576897">
        <w:rPr>
          <w:rFonts w:ascii="Times New Roman" w:hAnsi="Times New Roman" w:cs="Times New Roman"/>
          <w:sz w:val="24"/>
          <w:szCs w:val="24"/>
        </w:rPr>
        <w:t xml:space="preserve">. </w:t>
      </w:r>
      <w:proofErr w:type="spellStart"/>
      <w:r w:rsidR="00F82090" w:rsidRPr="00576897">
        <w:rPr>
          <w:rFonts w:ascii="Times New Roman" w:hAnsi="Times New Roman" w:cs="Times New Roman"/>
          <w:sz w:val="24"/>
          <w:szCs w:val="24"/>
        </w:rPr>
        <w:t>Гарднер</w:t>
      </w:r>
      <w:proofErr w:type="spellEnd"/>
      <w:r w:rsidR="00F82090" w:rsidRPr="00576897">
        <w:rPr>
          <w:rFonts w:ascii="Times New Roman" w:hAnsi="Times New Roman" w:cs="Times New Roman"/>
          <w:sz w:val="24"/>
          <w:szCs w:val="24"/>
        </w:rPr>
        <w:t xml:space="preserve"> М. Математические </w:t>
      </w:r>
      <w:proofErr w:type="spellStart"/>
      <w:r w:rsidR="00F82090" w:rsidRPr="00576897">
        <w:rPr>
          <w:rFonts w:ascii="Times New Roman" w:hAnsi="Times New Roman" w:cs="Times New Roman"/>
          <w:sz w:val="24"/>
          <w:szCs w:val="24"/>
        </w:rPr>
        <w:t>новеллы</w:t>
      </w:r>
      <w:proofErr w:type="gramStart"/>
      <w:r w:rsidR="00F82090" w:rsidRPr="00576897">
        <w:rPr>
          <w:rFonts w:ascii="Times New Roman" w:hAnsi="Times New Roman" w:cs="Times New Roman"/>
          <w:sz w:val="24"/>
          <w:szCs w:val="24"/>
        </w:rPr>
        <w:t>,М</w:t>
      </w:r>
      <w:proofErr w:type="spellEnd"/>
      <w:proofErr w:type="gramEnd"/>
      <w:r w:rsidR="00F82090" w:rsidRPr="00576897">
        <w:rPr>
          <w:rFonts w:ascii="Times New Roman" w:hAnsi="Times New Roman" w:cs="Times New Roman"/>
          <w:sz w:val="24"/>
          <w:szCs w:val="24"/>
        </w:rPr>
        <w:t xml:space="preserve">., Мир, 1974 -439с.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5</w:t>
      </w:r>
      <w:r w:rsidR="00F82090" w:rsidRPr="00576897">
        <w:rPr>
          <w:rFonts w:ascii="Times New Roman" w:hAnsi="Times New Roman" w:cs="Times New Roman"/>
          <w:sz w:val="24"/>
          <w:szCs w:val="24"/>
        </w:rPr>
        <w:t xml:space="preserve">. Глейзер Г.И.История математики в школе. М. 1964г.-736с.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6</w:t>
      </w:r>
      <w:r w:rsidR="00F82090" w:rsidRPr="00576897">
        <w:rPr>
          <w:rFonts w:ascii="Times New Roman" w:hAnsi="Times New Roman" w:cs="Times New Roman"/>
          <w:sz w:val="24"/>
          <w:szCs w:val="24"/>
        </w:rPr>
        <w:t xml:space="preserve">. Панов В. Ф. Математика древняя и юная/ Под ред. В. С. Зарубина. – 2-е изд., </w:t>
      </w:r>
      <w:proofErr w:type="spellStart"/>
      <w:r w:rsidR="00F82090" w:rsidRPr="00576897">
        <w:rPr>
          <w:rFonts w:ascii="Times New Roman" w:hAnsi="Times New Roman" w:cs="Times New Roman"/>
          <w:sz w:val="24"/>
          <w:szCs w:val="24"/>
        </w:rPr>
        <w:t>испр</w:t>
      </w:r>
      <w:proofErr w:type="spellEnd"/>
      <w:r w:rsidR="00F82090" w:rsidRPr="00576897">
        <w:rPr>
          <w:rFonts w:ascii="Times New Roman" w:hAnsi="Times New Roman" w:cs="Times New Roman"/>
          <w:sz w:val="24"/>
          <w:szCs w:val="24"/>
        </w:rPr>
        <w:t xml:space="preserve">. – М.: Изд-во МГТУ им. Н. Э. Баумана, 2006. – 648с.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7</w:t>
      </w:r>
      <w:r w:rsidR="00F82090" w:rsidRPr="00576897">
        <w:rPr>
          <w:rFonts w:ascii="Times New Roman" w:hAnsi="Times New Roman" w:cs="Times New Roman"/>
          <w:sz w:val="24"/>
          <w:szCs w:val="24"/>
        </w:rPr>
        <w:t xml:space="preserve">. </w:t>
      </w:r>
      <w:proofErr w:type="spellStart"/>
      <w:r w:rsidR="00F82090" w:rsidRPr="00576897">
        <w:rPr>
          <w:rFonts w:ascii="Times New Roman" w:hAnsi="Times New Roman" w:cs="Times New Roman"/>
          <w:sz w:val="24"/>
          <w:szCs w:val="24"/>
        </w:rPr>
        <w:t>Рутесвард</w:t>
      </w:r>
      <w:proofErr w:type="spellEnd"/>
      <w:r w:rsidR="00F82090" w:rsidRPr="00576897">
        <w:rPr>
          <w:rFonts w:ascii="Times New Roman" w:hAnsi="Times New Roman" w:cs="Times New Roman"/>
          <w:sz w:val="24"/>
          <w:szCs w:val="24"/>
        </w:rPr>
        <w:t xml:space="preserve"> О. Невозможные фигуры. - М.: </w:t>
      </w:r>
      <w:proofErr w:type="spellStart"/>
      <w:r w:rsidR="00F82090" w:rsidRPr="00576897">
        <w:rPr>
          <w:rFonts w:ascii="Times New Roman" w:hAnsi="Times New Roman" w:cs="Times New Roman"/>
          <w:sz w:val="24"/>
          <w:szCs w:val="24"/>
        </w:rPr>
        <w:t>Стройиздат</w:t>
      </w:r>
      <w:proofErr w:type="spellEnd"/>
      <w:r w:rsidR="00F82090" w:rsidRPr="00576897">
        <w:rPr>
          <w:rFonts w:ascii="Times New Roman" w:hAnsi="Times New Roman" w:cs="Times New Roman"/>
          <w:sz w:val="24"/>
          <w:szCs w:val="24"/>
        </w:rPr>
        <w:t xml:space="preserve">, 1990.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8</w:t>
      </w:r>
      <w:r w:rsidR="00F82090" w:rsidRPr="00576897">
        <w:rPr>
          <w:rFonts w:ascii="Times New Roman" w:hAnsi="Times New Roman" w:cs="Times New Roman"/>
          <w:sz w:val="24"/>
          <w:szCs w:val="24"/>
        </w:rPr>
        <w:t xml:space="preserve">. </w:t>
      </w:r>
      <w:proofErr w:type="spellStart"/>
      <w:r w:rsidR="00F82090" w:rsidRPr="00576897">
        <w:rPr>
          <w:rFonts w:ascii="Times New Roman" w:hAnsi="Times New Roman" w:cs="Times New Roman"/>
          <w:sz w:val="24"/>
          <w:szCs w:val="24"/>
        </w:rPr>
        <w:t>Штейнгауз</w:t>
      </w:r>
      <w:proofErr w:type="spellEnd"/>
      <w:r w:rsidR="00F82090" w:rsidRPr="00576897">
        <w:rPr>
          <w:rFonts w:ascii="Times New Roman" w:hAnsi="Times New Roman" w:cs="Times New Roman"/>
          <w:sz w:val="24"/>
          <w:szCs w:val="24"/>
        </w:rPr>
        <w:t xml:space="preserve"> Г. Математический калейдоскоп, Б.Квант№8,М.: Изд-во Главная редакция физико-математической литературы,1981 г.-152с.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9</w:t>
      </w:r>
      <w:r w:rsidR="00F82090" w:rsidRPr="00576897">
        <w:rPr>
          <w:rFonts w:ascii="Times New Roman" w:hAnsi="Times New Roman" w:cs="Times New Roman"/>
          <w:sz w:val="24"/>
          <w:szCs w:val="24"/>
        </w:rPr>
        <w:t xml:space="preserve">. Энциклопедия для детей. Т.11.Математика / Глав. </w:t>
      </w:r>
      <w:proofErr w:type="spellStart"/>
      <w:proofErr w:type="gramStart"/>
      <w:r w:rsidR="00F82090" w:rsidRPr="00576897">
        <w:rPr>
          <w:rFonts w:ascii="Times New Roman" w:hAnsi="Times New Roman" w:cs="Times New Roman"/>
          <w:sz w:val="24"/>
          <w:szCs w:val="24"/>
        </w:rPr>
        <w:t>ред</w:t>
      </w:r>
      <w:proofErr w:type="spellEnd"/>
      <w:proofErr w:type="gramEnd"/>
      <w:r w:rsidR="00F82090" w:rsidRPr="00576897">
        <w:rPr>
          <w:rFonts w:ascii="Times New Roman" w:hAnsi="Times New Roman" w:cs="Times New Roman"/>
          <w:sz w:val="24"/>
          <w:szCs w:val="24"/>
        </w:rPr>
        <w:t xml:space="preserve">, М. Д. Аксѐнова. – М.: Аванта+,1998. – 688 с.: ил.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10</w:t>
      </w:r>
      <w:r w:rsidR="00F82090" w:rsidRPr="00576897">
        <w:rPr>
          <w:rFonts w:ascii="Times New Roman" w:hAnsi="Times New Roman" w:cs="Times New Roman"/>
          <w:sz w:val="24"/>
          <w:szCs w:val="24"/>
        </w:rPr>
        <w:t xml:space="preserve">. Энциклопедия. Мудрость тысячелетий. – М.: ОЛМА-ПРЕСС, 2004. – </w:t>
      </w:r>
    </w:p>
    <w:p w:rsidR="00F82090" w:rsidRPr="00576897" w:rsidRDefault="00F82090" w:rsidP="00905867">
      <w:pPr>
        <w:pStyle w:val="a4"/>
        <w:rPr>
          <w:rFonts w:ascii="Times New Roman" w:hAnsi="Times New Roman" w:cs="Times New Roman"/>
          <w:sz w:val="24"/>
          <w:szCs w:val="24"/>
        </w:rPr>
      </w:pPr>
      <w:r w:rsidRPr="00576897">
        <w:rPr>
          <w:rFonts w:ascii="Times New Roman" w:hAnsi="Times New Roman" w:cs="Times New Roman"/>
          <w:sz w:val="24"/>
          <w:szCs w:val="24"/>
        </w:rPr>
        <w:t xml:space="preserve">Автор-составитель В. </w:t>
      </w:r>
      <w:proofErr w:type="spellStart"/>
      <w:r w:rsidRPr="00576897">
        <w:rPr>
          <w:rFonts w:ascii="Times New Roman" w:hAnsi="Times New Roman" w:cs="Times New Roman"/>
          <w:sz w:val="24"/>
          <w:szCs w:val="24"/>
        </w:rPr>
        <w:t>Балязин</w:t>
      </w:r>
      <w:proofErr w:type="spellEnd"/>
      <w:r w:rsidRPr="00576897">
        <w:rPr>
          <w:rFonts w:ascii="Times New Roman" w:hAnsi="Times New Roman" w:cs="Times New Roman"/>
          <w:sz w:val="24"/>
          <w:szCs w:val="24"/>
        </w:rPr>
        <w:t xml:space="preserve">. – 848 </w:t>
      </w:r>
      <w:proofErr w:type="gramStart"/>
      <w:r w:rsidRPr="00576897">
        <w:rPr>
          <w:rFonts w:ascii="Times New Roman" w:hAnsi="Times New Roman" w:cs="Times New Roman"/>
          <w:sz w:val="24"/>
          <w:szCs w:val="24"/>
        </w:rPr>
        <w:t>с</w:t>
      </w:r>
      <w:proofErr w:type="gramEnd"/>
      <w:r w:rsidRPr="00576897">
        <w:rPr>
          <w:rFonts w:ascii="Times New Roman" w:hAnsi="Times New Roman" w:cs="Times New Roman"/>
          <w:sz w:val="24"/>
          <w:szCs w:val="24"/>
        </w:rPr>
        <w:t xml:space="preserve">.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11</w:t>
      </w:r>
      <w:r w:rsidR="00F82090" w:rsidRPr="00576897">
        <w:rPr>
          <w:rFonts w:ascii="Times New Roman" w:hAnsi="Times New Roman" w:cs="Times New Roman"/>
          <w:sz w:val="24"/>
          <w:szCs w:val="24"/>
        </w:rPr>
        <w:t xml:space="preserve">.http://www.gnozis.info/?q=book/export/html/3071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12</w:t>
      </w:r>
      <w:r w:rsidR="00F82090" w:rsidRPr="00576897">
        <w:rPr>
          <w:rFonts w:ascii="Times New Roman" w:hAnsi="Times New Roman" w:cs="Times New Roman"/>
          <w:sz w:val="24"/>
          <w:szCs w:val="24"/>
        </w:rPr>
        <w:t xml:space="preserve">.http://www.arbuz.uz/u_treug.html </w:t>
      </w:r>
    </w:p>
    <w:p w:rsidR="00F82090"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13</w:t>
      </w:r>
      <w:r w:rsidR="00F82090" w:rsidRPr="00576897">
        <w:rPr>
          <w:rFonts w:ascii="Times New Roman" w:hAnsi="Times New Roman" w:cs="Times New Roman"/>
          <w:sz w:val="24"/>
          <w:szCs w:val="24"/>
        </w:rPr>
        <w:t xml:space="preserve">.http://sigils.ru/signs/treugolnik.html </w:t>
      </w:r>
    </w:p>
    <w:p w:rsidR="005714B6"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14</w:t>
      </w:r>
      <w:r w:rsidR="00F82090" w:rsidRPr="00576897">
        <w:rPr>
          <w:rFonts w:ascii="Times New Roman" w:hAnsi="Times New Roman" w:cs="Times New Roman"/>
          <w:sz w:val="24"/>
          <w:szCs w:val="24"/>
        </w:rPr>
        <w:t xml:space="preserve">.http://webmath.exponenta.ru/s/c/planimetry/content/chapter4/section/paragraph1/theory.html </w:t>
      </w:r>
    </w:p>
    <w:p w:rsidR="00906541"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15.</w:t>
      </w:r>
      <w:r w:rsidR="000E1464" w:rsidRPr="00576897">
        <w:rPr>
          <w:rFonts w:ascii="Times New Roman" w:hAnsi="Times New Roman" w:cs="Times New Roman"/>
          <w:sz w:val="24"/>
          <w:szCs w:val="24"/>
        </w:rPr>
        <w:t>.Яндекс «</w:t>
      </w:r>
      <w:proofErr w:type="spellStart"/>
      <w:r w:rsidR="000E1464" w:rsidRPr="00576897">
        <w:rPr>
          <w:rFonts w:ascii="Times New Roman" w:hAnsi="Times New Roman" w:cs="Times New Roman"/>
          <w:sz w:val="24"/>
          <w:szCs w:val="24"/>
        </w:rPr>
        <w:t>Википедия</w:t>
      </w:r>
      <w:bookmarkStart w:id="0" w:name="_GoBack"/>
      <w:bookmarkEnd w:id="0"/>
      <w:proofErr w:type="spellEnd"/>
      <w:r w:rsidR="009A41E5" w:rsidRPr="00576897">
        <w:rPr>
          <w:rFonts w:ascii="Times New Roman" w:hAnsi="Times New Roman" w:cs="Times New Roman"/>
          <w:sz w:val="24"/>
          <w:szCs w:val="24"/>
        </w:rPr>
        <w:t>»</w:t>
      </w:r>
    </w:p>
    <w:p w:rsidR="009A41E5"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16</w:t>
      </w:r>
      <w:r w:rsidR="009A41E5" w:rsidRPr="00576897">
        <w:rPr>
          <w:rFonts w:ascii="Times New Roman" w:hAnsi="Times New Roman" w:cs="Times New Roman"/>
          <w:sz w:val="24"/>
          <w:szCs w:val="24"/>
        </w:rPr>
        <w:t>.</w:t>
      </w:r>
      <w:hyperlink r:id="rId27" w:history="1">
        <w:r w:rsidR="009A41E5" w:rsidRPr="00576897">
          <w:rPr>
            <w:rStyle w:val="ad"/>
            <w:rFonts w:ascii="Times New Roman" w:hAnsi="Times New Roman" w:cs="Times New Roman"/>
            <w:color w:val="auto"/>
            <w:sz w:val="24"/>
            <w:szCs w:val="24"/>
          </w:rPr>
          <w:t>http://1001fact.ru/2012/10/bermudskij-treugolnik-nekotorye-interesnye-fakty/</w:t>
        </w:r>
      </w:hyperlink>
      <w:r w:rsidR="009A41E5" w:rsidRPr="00576897">
        <w:rPr>
          <w:rFonts w:ascii="Times New Roman" w:hAnsi="Times New Roman" w:cs="Times New Roman"/>
          <w:sz w:val="24"/>
          <w:szCs w:val="24"/>
        </w:rPr>
        <w:t xml:space="preserve"> </w:t>
      </w:r>
    </w:p>
    <w:p w:rsidR="009A41E5" w:rsidRPr="00576897" w:rsidRDefault="00905867" w:rsidP="00905867">
      <w:pPr>
        <w:pStyle w:val="a4"/>
        <w:rPr>
          <w:rFonts w:ascii="Times New Roman" w:hAnsi="Times New Roman" w:cs="Times New Roman"/>
          <w:sz w:val="24"/>
          <w:szCs w:val="24"/>
        </w:rPr>
      </w:pPr>
      <w:r w:rsidRPr="00576897">
        <w:rPr>
          <w:rFonts w:ascii="Times New Roman" w:hAnsi="Times New Roman" w:cs="Times New Roman"/>
          <w:sz w:val="24"/>
          <w:szCs w:val="24"/>
        </w:rPr>
        <w:t>17</w:t>
      </w:r>
      <w:r w:rsidR="009A41E5" w:rsidRPr="00576897">
        <w:rPr>
          <w:rFonts w:ascii="Times New Roman" w:hAnsi="Times New Roman" w:cs="Times New Roman"/>
          <w:sz w:val="24"/>
          <w:szCs w:val="24"/>
        </w:rPr>
        <w:t>.</w:t>
      </w:r>
      <w:hyperlink r:id="rId28" w:history="1">
        <w:r w:rsidRPr="00576897">
          <w:rPr>
            <w:rStyle w:val="ad"/>
            <w:rFonts w:ascii="Times New Roman" w:hAnsi="Times New Roman" w:cs="Times New Roman"/>
            <w:color w:val="auto"/>
            <w:sz w:val="24"/>
            <w:szCs w:val="24"/>
          </w:rPr>
          <w:t>http://school.xvatit.com/index.php?title=Построение_треугольника_с_данными сторонами.</w:t>
        </w:r>
      </w:hyperlink>
      <w:r w:rsidR="009A41E5" w:rsidRPr="00576897">
        <w:rPr>
          <w:rFonts w:ascii="Times New Roman" w:hAnsi="Times New Roman" w:cs="Times New Roman"/>
          <w:sz w:val="24"/>
          <w:szCs w:val="24"/>
        </w:rPr>
        <w:t xml:space="preserve">  </w:t>
      </w:r>
    </w:p>
    <w:p w:rsidR="009A41E5" w:rsidRPr="00576897" w:rsidRDefault="009A41E5" w:rsidP="00905867">
      <w:pPr>
        <w:pStyle w:val="a4"/>
        <w:rPr>
          <w:rFonts w:ascii="Times New Roman" w:hAnsi="Times New Roman" w:cs="Times New Roman"/>
          <w:sz w:val="24"/>
          <w:szCs w:val="24"/>
        </w:rPr>
      </w:pPr>
    </w:p>
    <w:p w:rsidR="00906541" w:rsidRPr="00576897" w:rsidRDefault="00906541" w:rsidP="00906541">
      <w:pPr>
        <w:rPr>
          <w:rFonts w:ascii="Times New Roman" w:hAnsi="Times New Roman" w:cs="Times New Roman"/>
          <w:sz w:val="24"/>
          <w:szCs w:val="24"/>
        </w:rPr>
      </w:pPr>
    </w:p>
    <w:p w:rsidR="00906541" w:rsidRDefault="00906541" w:rsidP="00906541">
      <w:pPr>
        <w:pStyle w:val="a3"/>
      </w:pPr>
    </w:p>
    <w:p w:rsidR="00906541" w:rsidRDefault="00906541" w:rsidP="00906541">
      <w:pPr>
        <w:pStyle w:val="a3"/>
      </w:pPr>
    </w:p>
    <w:p w:rsidR="00906541" w:rsidRDefault="00906541"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1A3C3A" w:rsidRDefault="001A3C3A" w:rsidP="00906541">
      <w:pPr>
        <w:pStyle w:val="a3"/>
      </w:pPr>
    </w:p>
    <w:p w:rsidR="00906541" w:rsidRDefault="00906541" w:rsidP="00906541">
      <w:pPr>
        <w:pStyle w:val="a3"/>
      </w:pPr>
    </w:p>
    <w:p w:rsidR="001A3C3A" w:rsidRDefault="001A3C3A" w:rsidP="001A3C3A">
      <w:pPr>
        <w:pStyle w:val="ac"/>
        <w:spacing w:before="0" w:beforeAutospacing="0" w:after="0" w:afterAutospacing="0"/>
        <w:jc w:val="center"/>
        <w:rPr>
          <w:b/>
          <w:bCs/>
          <w:color w:val="000000"/>
        </w:rPr>
      </w:pPr>
      <w:r w:rsidRPr="009B4603">
        <w:rPr>
          <w:b/>
          <w:bCs/>
          <w:color w:val="000000"/>
        </w:rPr>
        <w:lastRenderedPageBreak/>
        <w:t>Рецензия на исследовательский проект</w:t>
      </w:r>
    </w:p>
    <w:p w:rsidR="001A3C3A" w:rsidRPr="009B4603" w:rsidRDefault="001A3C3A" w:rsidP="001A3C3A">
      <w:pPr>
        <w:pStyle w:val="ac"/>
        <w:spacing w:before="0" w:beforeAutospacing="0" w:after="0" w:afterAutospacing="0"/>
        <w:jc w:val="center"/>
        <w:rPr>
          <w:color w:val="000000"/>
        </w:rPr>
      </w:pPr>
      <w:r w:rsidRPr="009B4603">
        <w:rPr>
          <w:b/>
          <w:bCs/>
          <w:color w:val="000000"/>
        </w:rPr>
        <w:t>«Треугольники в нашей жизни» ученика 7  класса</w:t>
      </w:r>
    </w:p>
    <w:p w:rsidR="001A3C3A" w:rsidRPr="009B4603" w:rsidRDefault="001A3C3A" w:rsidP="001A3C3A">
      <w:pPr>
        <w:pStyle w:val="ac"/>
        <w:spacing w:before="0" w:beforeAutospacing="0" w:after="0" w:afterAutospacing="0"/>
        <w:jc w:val="center"/>
        <w:rPr>
          <w:b/>
          <w:bCs/>
          <w:color w:val="000000"/>
        </w:rPr>
      </w:pPr>
      <w:r w:rsidRPr="009B4603">
        <w:rPr>
          <w:b/>
          <w:bCs/>
          <w:color w:val="000000"/>
        </w:rPr>
        <w:t>МБОУ «</w:t>
      </w:r>
      <w:proofErr w:type="spellStart"/>
      <w:r w:rsidRPr="009B4603">
        <w:rPr>
          <w:b/>
          <w:bCs/>
          <w:color w:val="000000"/>
        </w:rPr>
        <w:t>Володинская</w:t>
      </w:r>
      <w:proofErr w:type="spellEnd"/>
      <w:r w:rsidRPr="009B4603">
        <w:rPr>
          <w:b/>
          <w:bCs/>
          <w:color w:val="000000"/>
        </w:rPr>
        <w:t xml:space="preserve"> СОШ» </w:t>
      </w:r>
      <w:proofErr w:type="spellStart"/>
      <w:r w:rsidRPr="009B4603">
        <w:rPr>
          <w:b/>
          <w:bCs/>
          <w:color w:val="000000"/>
        </w:rPr>
        <w:t>Кондратова</w:t>
      </w:r>
      <w:proofErr w:type="spellEnd"/>
      <w:r w:rsidRPr="009B4603">
        <w:rPr>
          <w:b/>
          <w:bCs/>
          <w:color w:val="000000"/>
        </w:rPr>
        <w:t xml:space="preserve"> Антона.</w:t>
      </w:r>
    </w:p>
    <w:p w:rsidR="001A3C3A" w:rsidRDefault="001A3C3A" w:rsidP="001A3C3A">
      <w:pPr>
        <w:pStyle w:val="ac"/>
        <w:spacing w:before="0" w:beforeAutospacing="0" w:after="0" w:afterAutospacing="0"/>
        <w:jc w:val="both"/>
        <w:rPr>
          <w:color w:val="000000"/>
        </w:rPr>
      </w:pPr>
      <w:r>
        <w:rPr>
          <w:color w:val="000000"/>
        </w:rPr>
        <w:t xml:space="preserve">         </w:t>
      </w:r>
      <w:r w:rsidRPr="009B4603">
        <w:rPr>
          <w:color w:val="000000"/>
        </w:rPr>
        <w:t>Работа посвящена обобщению знаний по теме «треугольник» и демонстрации ярких</w:t>
      </w:r>
    </w:p>
    <w:p w:rsidR="001A3C3A" w:rsidRPr="009B4603" w:rsidRDefault="001A3C3A" w:rsidP="001A3C3A">
      <w:pPr>
        <w:pStyle w:val="ac"/>
        <w:spacing w:before="0" w:beforeAutospacing="0" w:after="0" w:afterAutospacing="0"/>
        <w:jc w:val="both"/>
        <w:rPr>
          <w:color w:val="000000"/>
        </w:rPr>
      </w:pPr>
      <w:r>
        <w:rPr>
          <w:color w:val="000000"/>
        </w:rPr>
        <w:t>применений</w:t>
      </w:r>
      <w:r w:rsidRPr="009B4603">
        <w:rPr>
          <w:color w:val="000000"/>
        </w:rPr>
        <w:t xml:space="preserve"> в окружающем мире. Актуальность проблемы ученик видит, в том, чтобы показать связь геометрической фигуры с окружающими нас предметами. Соотнести математику с жизнью человека, чтобы она стала понятнее и интереснее для изучения и познания ее учащимися. Поэтому актуальность работы неоспорима.</w:t>
      </w:r>
    </w:p>
    <w:p w:rsidR="001A3C3A" w:rsidRPr="009B4603" w:rsidRDefault="001A3C3A" w:rsidP="001A3C3A">
      <w:pPr>
        <w:pStyle w:val="c0"/>
        <w:shd w:val="clear" w:color="auto" w:fill="FFFFFF"/>
        <w:spacing w:before="0" w:beforeAutospacing="0" w:after="0" w:afterAutospacing="0"/>
        <w:ind w:firstLine="708"/>
        <w:jc w:val="both"/>
        <w:rPr>
          <w:color w:val="000000"/>
        </w:rPr>
      </w:pPr>
      <w:r w:rsidRPr="009B4603">
        <w:rPr>
          <w:rStyle w:val="c1"/>
          <w:color w:val="000000"/>
        </w:rPr>
        <w:t xml:space="preserve"> Исследовательская работа имеет логически правильную структуру. Она состоит из введения, теоретической части, практической части, заключения, а также списка использованной при написании исследовательской работы  литературы и приложений. Работа грамотно оформлена. План исследования включает в себя все необходимые этапы для достижения цели.</w:t>
      </w:r>
    </w:p>
    <w:p w:rsidR="001A3C3A" w:rsidRPr="009B4603" w:rsidRDefault="001A3C3A" w:rsidP="001A3C3A">
      <w:pPr>
        <w:pStyle w:val="c0"/>
        <w:shd w:val="clear" w:color="auto" w:fill="FFFFFF"/>
        <w:spacing w:before="0" w:beforeAutospacing="0" w:after="0" w:afterAutospacing="0"/>
        <w:ind w:firstLine="708"/>
        <w:jc w:val="both"/>
        <w:rPr>
          <w:color w:val="000000"/>
        </w:rPr>
      </w:pPr>
      <w:r w:rsidRPr="009B4603">
        <w:rPr>
          <w:rStyle w:val="c1"/>
          <w:color w:val="000000"/>
        </w:rPr>
        <w:t xml:space="preserve"> Она содержит большое количество иллюстративного материала, что позволяет более наглядно раскрыть ее основные результаты.</w:t>
      </w:r>
    </w:p>
    <w:p w:rsidR="001A3C3A" w:rsidRPr="009B4603" w:rsidRDefault="001A3C3A" w:rsidP="001A3C3A">
      <w:pPr>
        <w:pStyle w:val="c0"/>
        <w:shd w:val="clear" w:color="auto" w:fill="FFFFFF"/>
        <w:spacing w:before="0" w:beforeAutospacing="0" w:after="0" w:afterAutospacing="0"/>
        <w:ind w:firstLine="708"/>
        <w:jc w:val="both"/>
        <w:rPr>
          <w:color w:val="000000"/>
        </w:rPr>
      </w:pPr>
      <w:r w:rsidRPr="009B4603">
        <w:rPr>
          <w:rStyle w:val="c1"/>
          <w:color w:val="000000"/>
        </w:rPr>
        <w:t>Проект является исследовательским, поэтому способствует развитию познавательного интереса, аналитических способностей, различных способов восприятия и обработки информации.</w:t>
      </w:r>
      <w:r>
        <w:rPr>
          <w:rStyle w:val="c1"/>
          <w:color w:val="000000"/>
        </w:rPr>
        <w:t xml:space="preserve"> </w:t>
      </w:r>
      <w:r w:rsidRPr="009B4603">
        <w:rPr>
          <w:color w:val="000000"/>
        </w:rPr>
        <w:t>В работе поставлены цель, задачи, предмет и объект исследования, актуальность, новизна, что указывает на исследовательский характер работы.</w:t>
      </w:r>
      <w:r>
        <w:rPr>
          <w:color w:val="000000"/>
        </w:rPr>
        <w:t xml:space="preserve"> </w:t>
      </w:r>
      <w:r w:rsidRPr="009B4603">
        <w:rPr>
          <w:color w:val="000000"/>
        </w:rPr>
        <w:t>В первой главе, автор рассматривает и систематизирует свойства и признаки треугольников, при этом использует не только материал учебного пособия, но и дополнительный материал, предназначенный для углубленного изучения.  Конечным продуктом его работы является памятка «Треугольник», которая пригодиться в дальнейшем его одноклассникам.</w:t>
      </w:r>
    </w:p>
    <w:p w:rsidR="001A3C3A" w:rsidRPr="009B4603" w:rsidRDefault="001A3C3A" w:rsidP="001A3C3A">
      <w:pPr>
        <w:pStyle w:val="c0"/>
        <w:shd w:val="clear" w:color="auto" w:fill="FFFFFF"/>
        <w:spacing w:before="0" w:beforeAutospacing="0" w:after="0" w:afterAutospacing="0"/>
        <w:ind w:firstLine="708"/>
        <w:jc w:val="both"/>
        <w:rPr>
          <w:color w:val="000000"/>
        </w:rPr>
      </w:pPr>
      <w:r w:rsidRPr="009B4603">
        <w:rPr>
          <w:color w:val="000000"/>
        </w:rPr>
        <w:t>Антоном проведена серьёзная работа по вопросу изучения применения треугольников в нашей жизни. Работа выполнена на достаточно высоком уровне, содержит ряд выводов, представляющих практический интерес. Автор не только показывает теоретический материал, но и совместно с папой изготавливает разные виды треугольников. Рецензируемая работа чётко структурирована: имеются введение, постановка задач, основное содержание, выводы, список изученной литературы.</w:t>
      </w:r>
      <w:r w:rsidRPr="009B4603">
        <w:rPr>
          <w:rStyle w:val="c1"/>
          <w:color w:val="000000"/>
        </w:rPr>
        <w:t xml:space="preserve"> В результате работы над проектом была разработана презентация на тему</w:t>
      </w:r>
      <w:r>
        <w:rPr>
          <w:rStyle w:val="c1"/>
          <w:color w:val="000000"/>
        </w:rPr>
        <w:t xml:space="preserve"> « Треугольники в нашей жизни».</w:t>
      </w:r>
      <w:r w:rsidRPr="009B4603">
        <w:rPr>
          <w:rStyle w:val="c1"/>
          <w:color w:val="000000"/>
        </w:rPr>
        <w:t xml:space="preserve">  Продукт полностью соответствует требованиям качества, удобен в использовании, соответствует целям проекта.</w:t>
      </w:r>
    </w:p>
    <w:p w:rsidR="001A3C3A" w:rsidRPr="009B4603" w:rsidRDefault="001A3C3A" w:rsidP="001A3C3A">
      <w:pPr>
        <w:pStyle w:val="c0"/>
        <w:shd w:val="clear" w:color="auto" w:fill="FFFFFF"/>
        <w:spacing w:before="0" w:beforeAutospacing="0" w:after="0" w:afterAutospacing="0"/>
        <w:ind w:firstLine="708"/>
        <w:jc w:val="both"/>
        <w:rPr>
          <w:color w:val="000000"/>
        </w:rPr>
      </w:pPr>
      <w:r w:rsidRPr="009B4603">
        <w:rPr>
          <w:rStyle w:val="c1"/>
          <w:color w:val="000000"/>
        </w:rPr>
        <w:t>Данную работу можно использовать в качестве дидактического материала для внеклассной работы: факультатив, кружковая работа.</w:t>
      </w:r>
    </w:p>
    <w:p w:rsidR="00FC4582" w:rsidRDefault="001A3C3A" w:rsidP="00FC4582">
      <w:pPr>
        <w:pStyle w:val="Default1"/>
        <w:jc w:val="both"/>
      </w:pPr>
      <w:r w:rsidRPr="009B4603">
        <w:rPr>
          <w:rStyle w:val="c1"/>
        </w:rPr>
        <w:t>Таким образом, можно заключить, что поставленные  цели и задачи успешно раскрыты.</w:t>
      </w:r>
      <w:r w:rsidR="00FC4582">
        <w:t xml:space="preserve">             </w:t>
      </w:r>
      <w:r w:rsidR="00FC4582" w:rsidRPr="00E02DDC">
        <w:t>Практическая значимость данной работы заключается в следующем: изучив много литературы по данному вопросу, получил дополнительные знания в области математики, укрепил свой интерес к этой науке. Работа по данной теме оказалась интересной и полезной.</w:t>
      </w:r>
      <w:r w:rsidR="00FC4582" w:rsidRPr="00FC4582">
        <w:rPr>
          <w:rStyle w:val="c1"/>
        </w:rPr>
        <w:t xml:space="preserve"> </w:t>
      </w:r>
      <w:r w:rsidR="00FC4582">
        <w:rPr>
          <w:rStyle w:val="c1"/>
        </w:rPr>
        <w:t>Исследовательский проект заслуживает высокой оценки.</w:t>
      </w:r>
      <w:r w:rsidR="00FC4582" w:rsidRPr="00FC4582">
        <w:t xml:space="preserve"> </w:t>
      </w:r>
    </w:p>
    <w:p w:rsidR="00FC4582" w:rsidRPr="00E02DDC" w:rsidRDefault="00FC4582" w:rsidP="00FC4582">
      <w:pPr>
        <w:pStyle w:val="Default1"/>
        <w:jc w:val="both"/>
      </w:pPr>
    </w:p>
    <w:p w:rsidR="001A3C3A" w:rsidRDefault="001A3C3A" w:rsidP="001A3C3A">
      <w:pPr>
        <w:pStyle w:val="c0"/>
        <w:shd w:val="clear" w:color="auto" w:fill="FFFFFF"/>
        <w:spacing w:before="0" w:beforeAutospacing="0" w:after="0" w:afterAutospacing="0"/>
        <w:ind w:firstLine="708"/>
        <w:jc w:val="both"/>
        <w:rPr>
          <w:rStyle w:val="c1"/>
          <w:color w:val="000000"/>
        </w:rPr>
      </w:pPr>
    </w:p>
    <w:p w:rsidR="001A3C3A" w:rsidRDefault="001A3C3A" w:rsidP="001A3C3A">
      <w:pPr>
        <w:pStyle w:val="c0"/>
        <w:shd w:val="clear" w:color="auto" w:fill="FFFFFF"/>
        <w:spacing w:before="0" w:beforeAutospacing="0" w:after="0" w:afterAutospacing="0"/>
        <w:ind w:firstLine="708"/>
        <w:jc w:val="both"/>
        <w:rPr>
          <w:rStyle w:val="c1"/>
          <w:color w:val="000000"/>
        </w:rPr>
      </w:pPr>
    </w:p>
    <w:p w:rsidR="001A3C3A" w:rsidRPr="009B4603" w:rsidRDefault="002C3F9A" w:rsidP="002C3F9A">
      <w:pPr>
        <w:pStyle w:val="c0"/>
        <w:shd w:val="clear" w:color="auto" w:fill="FFFFFF"/>
        <w:spacing w:before="0" w:beforeAutospacing="0" w:after="0" w:afterAutospacing="0"/>
        <w:ind w:firstLine="708"/>
        <w:rPr>
          <w:color w:val="000000"/>
        </w:rPr>
      </w:pPr>
      <w:r>
        <w:rPr>
          <w:rStyle w:val="c1"/>
          <w:color w:val="000000"/>
        </w:rPr>
        <w:t xml:space="preserve">               </w:t>
      </w:r>
      <w:r w:rsidR="001A3C3A">
        <w:rPr>
          <w:rStyle w:val="c1"/>
          <w:color w:val="000000"/>
        </w:rPr>
        <w:t xml:space="preserve">Руководитель проекта: </w:t>
      </w:r>
      <w:r>
        <w:rPr>
          <w:rStyle w:val="c1"/>
          <w:color w:val="000000"/>
        </w:rPr>
        <w:t xml:space="preserve">                  </w:t>
      </w:r>
      <w:r w:rsidR="001A3C3A">
        <w:rPr>
          <w:rStyle w:val="c1"/>
          <w:color w:val="000000"/>
        </w:rPr>
        <w:t>Звягинцева Т.М, учитель математики.</w:t>
      </w:r>
    </w:p>
    <w:p w:rsidR="001A3C3A" w:rsidRPr="009B4603" w:rsidRDefault="001A3C3A" w:rsidP="002C3F9A">
      <w:pPr>
        <w:pStyle w:val="ac"/>
        <w:spacing w:before="0" w:beforeAutospacing="0" w:after="0" w:afterAutospacing="0"/>
        <w:rPr>
          <w:color w:val="000000"/>
        </w:rPr>
      </w:pPr>
    </w:p>
    <w:p w:rsidR="001A3C3A" w:rsidRPr="009B4603" w:rsidRDefault="001A3C3A" w:rsidP="001A3C3A">
      <w:pPr>
        <w:pStyle w:val="western"/>
        <w:shd w:val="clear" w:color="auto" w:fill="FFFFFF"/>
        <w:spacing w:before="0" w:beforeAutospacing="0" w:after="0" w:afterAutospacing="0"/>
        <w:jc w:val="right"/>
        <w:rPr>
          <w:color w:val="000000"/>
        </w:rPr>
      </w:pPr>
    </w:p>
    <w:p w:rsidR="001A3C3A" w:rsidRDefault="001A3C3A" w:rsidP="001A3C3A">
      <w:pPr>
        <w:jc w:val="right"/>
      </w:pPr>
    </w:p>
    <w:p w:rsidR="002646E8" w:rsidRDefault="002646E8"/>
    <w:p w:rsidR="002B728F" w:rsidRDefault="002B728F"/>
    <w:p w:rsidR="002B728F" w:rsidRPr="00843AD0" w:rsidRDefault="002B728F">
      <w:pPr>
        <w:rPr>
          <w:rFonts w:ascii="Times New Roman" w:hAnsi="Times New Roman" w:cs="Times New Roman"/>
          <w:sz w:val="24"/>
          <w:szCs w:val="24"/>
        </w:rPr>
      </w:pPr>
      <w:r w:rsidRPr="00843AD0">
        <w:rPr>
          <w:rFonts w:ascii="Times New Roman" w:hAnsi="Times New Roman" w:cs="Times New Roman"/>
          <w:sz w:val="24"/>
          <w:szCs w:val="24"/>
        </w:rPr>
        <w:lastRenderedPageBreak/>
        <w:t xml:space="preserve">                                            Фото отчёт.</w:t>
      </w:r>
      <w:r w:rsidR="00843AD0" w:rsidRPr="00843AD0">
        <w:rPr>
          <w:rFonts w:ascii="Times New Roman" w:hAnsi="Times New Roman" w:cs="Times New Roman"/>
          <w:sz w:val="24"/>
          <w:szCs w:val="24"/>
        </w:rPr>
        <w:t xml:space="preserve">                    Приложение № 1</w:t>
      </w:r>
    </w:p>
    <w:p w:rsidR="002B728F" w:rsidRPr="002B728F" w:rsidRDefault="002B728F">
      <w:pPr>
        <w:rPr>
          <w:rFonts w:ascii="Times New Roman" w:hAnsi="Times New Roman" w:cs="Times New Roman"/>
          <w:sz w:val="24"/>
          <w:szCs w:val="24"/>
        </w:rPr>
      </w:pPr>
      <w:r w:rsidRPr="002B728F">
        <w:rPr>
          <w:rFonts w:ascii="Times New Roman" w:hAnsi="Times New Roman" w:cs="Times New Roman"/>
          <w:sz w:val="24"/>
          <w:szCs w:val="24"/>
        </w:rPr>
        <w:t>Изготовил треугольники.</w:t>
      </w:r>
    </w:p>
    <w:p w:rsidR="002B728F" w:rsidRDefault="002B728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14650" cy="2263793"/>
            <wp:effectExtent l="19050" t="0" r="0" b="0"/>
            <wp:docPr id="12" name="Рисунок 3" descr="C:\Users\admin\Desktop\фото Антон\P103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Антон\P1030800.JPG"/>
                    <pic:cNvPicPr>
                      <a:picLocks noChangeAspect="1" noChangeArrowheads="1"/>
                    </pic:cNvPicPr>
                  </pic:nvPicPr>
                  <pic:blipFill>
                    <a:blip r:embed="rId29" cstate="print"/>
                    <a:srcRect/>
                    <a:stretch>
                      <a:fillRect/>
                    </a:stretch>
                  </pic:blipFill>
                  <pic:spPr bwMode="auto">
                    <a:xfrm>
                      <a:off x="0" y="0"/>
                      <a:ext cx="2913812" cy="226314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705100" cy="2263949"/>
            <wp:effectExtent l="19050" t="0" r="0" b="0"/>
            <wp:docPr id="13" name="Рисунок 4" descr="C:\Users\admin\Desktop\фото Антон\P103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Антон\P1030816.JPG"/>
                    <pic:cNvPicPr>
                      <a:picLocks noChangeAspect="1" noChangeArrowheads="1"/>
                    </pic:cNvPicPr>
                  </pic:nvPicPr>
                  <pic:blipFill>
                    <a:blip r:embed="rId30" cstate="print"/>
                    <a:srcRect/>
                    <a:stretch>
                      <a:fillRect/>
                    </a:stretch>
                  </pic:blipFill>
                  <pic:spPr bwMode="auto">
                    <a:xfrm>
                      <a:off x="0" y="0"/>
                      <a:ext cx="2705100" cy="2263949"/>
                    </a:xfrm>
                    <a:prstGeom prst="rect">
                      <a:avLst/>
                    </a:prstGeom>
                    <a:noFill/>
                    <a:ln w="9525">
                      <a:noFill/>
                      <a:miter lim="800000"/>
                      <a:headEnd/>
                      <a:tailEnd/>
                    </a:ln>
                  </pic:spPr>
                </pic:pic>
              </a:graphicData>
            </a:graphic>
          </wp:inline>
        </w:drawing>
      </w:r>
    </w:p>
    <w:p w:rsidR="002B728F" w:rsidRDefault="002B728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B728F">
        <w:rPr>
          <w:rFonts w:ascii="Times New Roman" w:hAnsi="Times New Roman" w:cs="Times New Roman"/>
          <w:sz w:val="24"/>
          <w:szCs w:val="24"/>
        </w:rPr>
        <w:t xml:space="preserve"> Памятка для обучающих</w:t>
      </w:r>
      <w:r>
        <w:rPr>
          <w:rFonts w:ascii="Times New Roman" w:hAnsi="Times New Roman" w:cs="Times New Roman"/>
          <w:sz w:val="24"/>
          <w:szCs w:val="24"/>
        </w:rPr>
        <w:t xml:space="preserve"> </w:t>
      </w:r>
      <w:r w:rsidRPr="002B728F">
        <w:rPr>
          <w:rFonts w:ascii="Times New Roman" w:hAnsi="Times New Roman" w:cs="Times New Roman"/>
          <w:sz w:val="24"/>
          <w:szCs w:val="24"/>
        </w:rPr>
        <w:t>7 класса  по теме «Треугольники»</w:t>
      </w:r>
      <w:r w:rsidRPr="002B72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B728F" w:rsidRPr="002B728F" w:rsidRDefault="002B728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0375" cy="2362200"/>
            <wp:effectExtent l="19050" t="0" r="9525" b="0"/>
            <wp:docPr id="15" name="Рисунок 5" descr="C:\Users\admin\Desktop\фото Антон\P103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Антон\P1030804.JPG"/>
                    <pic:cNvPicPr>
                      <a:picLocks noChangeAspect="1" noChangeArrowheads="1"/>
                    </pic:cNvPicPr>
                  </pic:nvPicPr>
                  <pic:blipFill>
                    <a:blip r:embed="rId31" cstate="print"/>
                    <a:srcRect/>
                    <a:stretch>
                      <a:fillRect/>
                    </a:stretch>
                  </pic:blipFill>
                  <pic:spPr bwMode="auto">
                    <a:xfrm>
                      <a:off x="0" y="0"/>
                      <a:ext cx="3007276" cy="2367633"/>
                    </a:xfrm>
                    <a:prstGeom prst="rect">
                      <a:avLst/>
                    </a:prstGeom>
                    <a:noFill/>
                    <a:ln w="9525">
                      <a:noFill/>
                      <a:miter lim="800000"/>
                      <a:headEnd/>
                      <a:tailEnd/>
                    </a:ln>
                  </pic:spPr>
                </pic:pic>
              </a:graphicData>
            </a:graphic>
          </wp:inline>
        </w:drawing>
      </w:r>
      <w:r w:rsidR="00EE5EAC">
        <w:rPr>
          <w:rFonts w:ascii="Times New Roman" w:hAnsi="Times New Roman" w:cs="Times New Roman"/>
          <w:noProof/>
          <w:sz w:val="24"/>
          <w:szCs w:val="24"/>
        </w:rPr>
        <w:drawing>
          <wp:inline distT="0" distB="0" distL="0" distR="0">
            <wp:extent cx="2762250" cy="2371725"/>
            <wp:effectExtent l="19050" t="0" r="0" b="0"/>
            <wp:docPr id="20" name="Рисунок 3" descr="C:\Users\admin\Desktop\фото Антон\P103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Антон\P1030814.JPG"/>
                    <pic:cNvPicPr>
                      <a:picLocks noChangeAspect="1" noChangeArrowheads="1"/>
                    </pic:cNvPicPr>
                  </pic:nvPicPr>
                  <pic:blipFill>
                    <a:blip r:embed="rId32" cstate="print"/>
                    <a:srcRect/>
                    <a:stretch>
                      <a:fillRect/>
                    </a:stretch>
                  </pic:blipFill>
                  <pic:spPr bwMode="auto">
                    <a:xfrm>
                      <a:off x="0" y="0"/>
                      <a:ext cx="2762250" cy="2371725"/>
                    </a:xfrm>
                    <a:prstGeom prst="rect">
                      <a:avLst/>
                    </a:prstGeom>
                    <a:noFill/>
                    <a:ln w="9525">
                      <a:noFill/>
                      <a:miter lim="800000"/>
                      <a:headEnd/>
                      <a:tailEnd/>
                    </a:ln>
                  </pic:spPr>
                </pic:pic>
              </a:graphicData>
            </a:graphic>
          </wp:inline>
        </w:drawing>
      </w:r>
      <w:r w:rsidRPr="002B728F">
        <w:rPr>
          <w:rFonts w:ascii="Times New Roman" w:hAnsi="Times New Roman" w:cs="Times New Roman"/>
          <w:noProof/>
          <w:sz w:val="24"/>
          <w:szCs w:val="24"/>
        </w:rPr>
        <w:drawing>
          <wp:inline distT="0" distB="0" distL="0" distR="0">
            <wp:extent cx="3155950" cy="2362200"/>
            <wp:effectExtent l="19050" t="0" r="6350" b="0"/>
            <wp:docPr id="19" name="Рисунок 6" descr="C:\Users\admin\Desktop\фото Антон\P103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Антон\P1030815.JPG"/>
                    <pic:cNvPicPr>
                      <a:picLocks noChangeAspect="1" noChangeArrowheads="1"/>
                    </pic:cNvPicPr>
                  </pic:nvPicPr>
                  <pic:blipFill>
                    <a:blip r:embed="rId33" cstate="print"/>
                    <a:srcRect/>
                    <a:stretch>
                      <a:fillRect/>
                    </a:stretch>
                  </pic:blipFill>
                  <pic:spPr bwMode="auto">
                    <a:xfrm>
                      <a:off x="0" y="0"/>
                      <a:ext cx="3160270" cy="2365433"/>
                    </a:xfrm>
                    <a:prstGeom prst="rect">
                      <a:avLst/>
                    </a:prstGeom>
                    <a:noFill/>
                    <a:ln w="9525">
                      <a:noFill/>
                      <a:miter lim="800000"/>
                      <a:headEnd/>
                      <a:tailEnd/>
                    </a:ln>
                  </pic:spPr>
                </pic:pic>
              </a:graphicData>
            </a:graphic>
          </wp:inline>
        </w:drawing>
      </w:r>
    </w:p>
    <w:sectPr w:rsidR="002B728F" w:rsidRPr="002B728F" w:rsidSect="00FE69C3">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290" w:rsidRDefault="00662290" w:rsidP="00915071">
      <w:pPr>
        <w:spacing w:after="0" w:line="240" w:lineRule="auto"/>
      </w:pPr>
      <w:r>
        <w:separator/>
      </w:r>
    </w:p>
  </w:endnote>
  <w:endnote w:type="continuationSeparator" w:id="0">
    <w:p w:rsidR="00662290" w:rsidRDefault="00662290" w:rsidP="00915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o Sans Intel">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071" w:rsidRDefault="0091507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1727"/>
    </w:sdtPr>
    <w:sdtContent>
      <w:p w:rsidR="00D52844" w:rsidRDefault="00923EB0">
        <w:pPr>
          <w:pStyle w:val="aa"/>
          <w:jc w:val="center"/>
        </w:pPr>
        <w:fldSimple w:instr=" PAGE   \* MERGEFORMAT ">
          <w:r w:rsidR="00A34960">
            <w:rPr>
              <w:noProof/>
            </w:rPr>
            <w:t>14</w:t>
          </w:r>
        </w:fldSimple>
      </w:p>
    </w:sdtContent>
  </w:sdt>
  <w:p w:rsidR="00915071" w:rsidRDefault="00915071">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071" w:rsidRDefault="0091507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290" w:rsidRDefault="00662290" w:rsidP="00915071">
      <w:pPr>
        <w:spacing w:after="0" w:line="240" w:lineRule="auto"/>
      </w:pPr>
      <w:r>
        <w:separator/>
      </w:r>
    </w:p>
  </w:footnote>
  <w:footnote w:type="continuationSeparator" w:id="0">
    <w:p w:rsidR="00662290" w:rsidRDefault="00662290" w:rsidP="009150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071" w:rsidRDefault="0091507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071" w:rsidRDefault="0091507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071" w:rsidRDefault="0091507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996"/>
      </v:shape>
    </w:pict>
  </w:numPicBullet>
  <w:abstractNum w:abstractNumId="0">
    <w:nsid w:val="01FB307C"/>
    <w:multiLevelType w:val="hybridMultilevel"/>
    <w:tmpl w:val="A372C5B2"/>
    <w:lvl w:ilvl="0" w:tplc="0419000F">
      <w:start w:val="9"/>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314DF"/>
    <w:multiLevelType w:val="hybridMultilevel"/>
    <w:tmpl w:val="E584A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05441"/>
    <w:multiLevelType w:val="hybridMultilevel"/>
    <w:tmpl w:val="5624072A"/>
    <w:lvl w:ilvl="0" w:tplc="04190001">
      <w:start w:val="1"/>
      <w:numFmt w:val="bullet"/>
      <w:lvlText w:val=""/>
      <w:lvlJc w:val="left"/>
      <w:pPr>
        <w:tabs>
          <w:tab w:val="num" w:pos="720"/>
        </w:tabs>
        <w:ind w:left="720" w:hanging="360"/>
      </w:pPr>
      <w:rPr>
        <w:rFonts w:ascii="Symbol" w:hAnsi="Symbol" w:hint="default"/>
        <w:b w:val="0"/>
        <w:i/>
        <w:sz w:val="24"/>
        <w:szCs w:val="24"/>
      </w:rPr>
    </w:lvl>
    <w:lvl w:ilvl="1" w:tplc="04190019">
      <w:start w:val="1"/>
      <w:numFmt w:val="lowerLetter"/>
      <w:lvlText w:val="%2."/>
      <w:lvlJc w:val="left"/>
      <w:pPr>
        <w:tabs>
          <w:tab w:val="num" w:pos="1440"/>
        </w:tabs>
        <w:ind w:left="1440" w:hanging="360"/>
      </w:pPr>
      <w:rPr>
        <w:rFonts w:hint="default"/>
        <w:b w:val="0"/>
        <w:i/>
        <w:sz w:val="24"/>
        <w:szCs w:val="24"/>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b w:val="0"/>
        <w:i/>
        <w:sz w:val="24"/>
        <w:szCs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692B1B"/>
    <w:multiLevelType w:val="hybridMultilevel"/>
    <w:tmpl w:val="EF040C6C"/>
    <w:lvl w:ilvl="0" w:tplc="C7884CD4">
      <w:start w:val="1"/>
      <w:numFmt w:val="bullet"/>
      <w:lvlText w:val=""/>
      <w:lvlPicBulletId w:val="0"/>
      <w:lvlJc w:val="left"/>
      <w:pPr>
        <w:tabs>
          <w:tab w:val="num" w:pos="720"/>
        </w:tabs>
        <w:ind w:left="720" w:hanging="360"/>
      </w:pPr>
      <w:rPr>
        <w:rFonts w:ascii="Symbol" w:hAnsi="Symbol" w:hint="default"/>
      </w:rPr>
    </w:lvl>
    <w:lvl w:ilvl="1" w:tplc="BDFE5292" w:tentative="1">
      <w:start w:val="1"/>
      <w:numFmt w:val="bullet"/>
      <w:lvlText w:val=""/>
      <w:lvlPicBulletId w:val="0"/>
      <w:lvlJc w:val="left"/>
      <w:pPr>
        <w:tabs>
          <w:tab w:val="num" w:pos="1440"/>
        </w:tabs>
        <w:ind w:left="1440" w:hanging="360"/>
      </w:pPr>
      <w:rPr>
        <w:rFonts w:ascii="Symbol" w:hAnsi="Symbol" w:hint="default"/>
      </w:rPr>
    </w:lvl>
    <w:lvl w:ilvl="2" w:tplc="0D889F44" w:tentative="1">
      <w:start w:val="1"/>
      <w:numFmt w:val="bullet"/>
      <w:lvlText w:val=""/>
      <w:lvlPicBulletId w:val="0"/>
      <w:lvlJc w:val="left"/>
      <w:pPr>
        <w:tabs>
          <w:tab w:val="num" w:pos="2160"/>
        </w:tabs>
        <w:ind w:left="2160" w:hanging="360"/>
      </w:pPr>
      <w:rPr>
        <w:rFonts w:ascii="Symbol" w:hAnsi="Symbol" w:hint="default"/>
      </w:rPr>
    </w:lvl>
    <w:lvl w:ilvl="3" w:tplc="889AF2FC" w:tentative="1">
      <w:start w:val="1"/>
      <w:numFmt w:val="bullet"/>
      <w:lvlText w:val=""/>
      <w:lvlPicBulletId w:val="0"/>
      <w:lvlJc w:val="left"/>
      <w:pPr>
        <w:tabs>
          <w:tab w:val="num" w:pos="2880"/>
        </w:tabs>
        <w:ind w:left="2880" w:hanging="360"/>
      </w:pPr>
      <w:rPr>
        <w:rFonts w:ascii="Symbol" w:hAnsi="Symbol" w:hint="default"/>
      </w:rPr>
    </w:lvl>
    <w:lvl w:ilvl="4" w:tplc="3DC656C6" w:tentative="1">
      <w:start w:val="1"/>
      <w:numFmt w:val="bullet"/>
      <w:lvlText w:val=""/>
      <w:lvlPicBulletId w:val="0"/>
      <w:lvlJc w:val="left"/>
      <w:pPr>
        <w:tabs>
          <w:tab w:val="num" w:pos="3600"/>
        </w:tabs>
        <w:ind w:left="3600" w:hanging="360"/>
      </w:pPr>
      <w:rPr>
        <w:rFonts w:ascii="Symbol" w:hAnsi="Symbol" w:hint="default"/>
      </w:rPr>
    </w:lvl>
    <w:lvl w:ilvl="5" w:tplc="5F7EF3E8" w:tentative="1">
      <w:start w:val="1"/>
      <w:numFmt w:val="bullet"/>
      <w:lvlText w:val=""/>
      <w:lvlPicBulletId w:val="0"/>
      <w:lvlJc w:val="left"/>
      <w:pPr>
        <w:tabs>
          <w:tab w:val="num" w:pos="4320"/>
        </w:tabs>
        <w:ind w:left="4320" w:hanging="360"/>
      </w:pPr>
      <w:rPr>
        <w:rFonts w:ascii="Symbol" w:hAnsi="Symbol" w:hint="default"/>
      </w:rPr>
    </w:lvl>
    <w:lvl w:ilvl="6" w:tplc="B28AD154" w:tentative="1">
      <w:start w:val="1"/>
      <w:numFmt w:val="bullet"/>
      <w:lvlText w:val=""/>
      <w:lvlPicBulletId w:val="0"/>
      <w:lvlJc w:val="left"/>
      <w:pPr>
        <w:tabs>
          <w:tab w:val="num" w:pos="5040"/>
        </w:tabs>
        <w:ind w:left="5040" w:hanging="360"/>
      </w:pPr>
      <w:rPr>
        <w:rFonts w:ascii="Symbol" w:hAnsi="Symbol" w:hint="default"/>
      </w:rPr>
    </w:lvl>
    <w:lvl w:ilvl="7" w:tplc="392494F0" w:tentative="1">
      <w:start w:val="1"/>
      <w:numFmt w:val="bullet"/>
      <w:lvlText w:val=""/>
      <w:lvlPicBulletId w:val="0"/>
      <w:lvlJc w:val="left"/>
      <w:pPr>
        <w:tabs>
          <w:tab w:val="num" w:pos="5760"/>
        </w:tabs>
        <w:ind w:left="5760" w:hanging="360"/>
      </w:pPr>
      <w:rPr>
        <w:rFonts w:ascii="Symbol" w:hAnsi="Symbol" w:hint="default"/>
      </w:rPr>
    </w:lvl>
    <w:lvl w:ilvl="8" w:tplc="52AE480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AB616A0"/>
    <w:multiLevelType w:val="hybridMultilevel"/>
    <w:tmpl w:val="0ADC08CA"/>
    <w:lvl w:ilvl="0" w:tplc="BA98E2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E0D1F"/>
    <w:multiLevelType w:val="multilevel"/>
    <w:tmpl w:val="BA18B336"/>
    <w:lvl w:ilvl="0">
      <w:start w:val="1"/>
      <w:numFmt w:val="upperRoman"/>
      <w:lvlText w:val="%1."/>
      <w:lvlJc w:val="right"/>
      <w:pPr>
        <w:ind w:left="108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nsid w:val="180D5640"/>
    <w:multiLevelType w:val="hybridMultilevel"/>
    <w:tmpl w:val="18D64104"/>
    <w:lvl w:ilvl="0" w:tplc="AA7E4A62">
      <w:start w:val="1"/>
      <w:numFmt w:val="bullet"/>
      <w:lvlText w:val=""/>
      <w:lvlPicBulletId w:val="0"/>
      <w:lvlJc w:val="left"/>
      <w:pPr>
        <w:tabs>
          <w:tab w:val="num" w:pos="720"/>
        </w:tabs>
        <w:ind w:left="720" w:hanging="360"/>
      </w:pPr>
      <w:rPr>
        <w:rFonts w:ascii="Symbol" w:hAnsi="Symbol" w:hint="default"/>
      </w:rPr>
    </w:lvl>
    <w:lvl w:ilvl="1" w:tplc="EF486614" w:tentative="1">
      <w:start w:val="1"/>
      <w:numFmt w:val="bullet"/>
      <w:lvlText w:val=""/>
      <w:lvlPicBulletId w:val="0"/>
      <w:lvlJc w:val="left"/>
      <w:pPr>
        <w:tabs>
          <w:tab w:val="num" w:pos="1440"/>
        </w:tabs>
        <w:ind w:left="1440" w:hanging="360"/>
      </w:pPr>
      <w:rPr>
        <w:rFonts w:ascii="Symbol" w:hAnsi="Symbol" w:hint="default"/>
      </w:rPr>
    </w:lvl>
    <w:lvl w:ilvl="2" w:tplc="A68A6BF0" w:tentative="1">
      <w:start w:val="1"/>
      <w:numFmt w:val="bullet"/>
      <w:lvlText w:val=""/>
      <w:lvlPicBulletId w:val="0"/>
      <w:lvlJc w:val="left"/>
      <w:pPr>
        <w:tabs>
          <w:tab w:val="num" w:pos="2160"/>
        </w:tabs>
        <w:ind w:left="2160" w:hanging="360"/>
      </w:pPr>
      <w:rPr>
        <w:rFonts w:ascii="Symbol" w:hAnsi="Symbol" w:hint="default"/>
      </w:rPr>
    </w:lvl>
    <w:lvl w:ilvl="3" w:tplc="5B52C914" w:tentative="1">
      <w:start w:val="1"/>
      <w:numFmt w:val="bullet"/>
      <w:lvlText w:val=""/>
      <w:lvlPicBulletId w:val="0"/>
      <w:lvlJc w:val="left"/>
      <w:pPr>
        <w:tabs>
          <w:tab w:val="num" w:pos="2880"/>
        </w:tabs>
        <w:ind w:left="2880" w:hanging="360"/>
      </w:pPr>
      <w:rPr>
        <w:rFonts w:ascii="Symbol" w:hAnsi="Symbol" w:hint="default"/>
      </w:rPr>
    </w:lvl>
    <w:lvl w:ilvl="4" w:tplc="A4A254C8" w:tentative="1">
      <w:start w:val="1"/>
      <w:numFmt w:val="bullet"/>
      <w:lvlText w:val=""/>
      <w:lvlPicBulletId w:val="0"/>
      <w:lvlJc w:val="left"/>
      <w:pPr>
        <w:tabs>
          <w:tab w:val="num" w:pos="3600"/>
        </w:tabs>
        <w:ind w:left="3600" w:hanging="360"/>
      </w:pPr>
      <w:rPr>
        <w:rFonts w:ascii="Symbol" w:hAnsi="Symbol" w:hint="default"/>
      </w:rPr>
    </w:lvl>
    <w:lvl w:ilvl="5" w:tplc="070CA0AA" w:tentative="1">
      <w:start w:val="1"/>
      <w:numFmt w:val="bullet"/>
      <w:lvlText w:val=""/>
      <w:lvlPicBulletId w:val="0"/>
      <w:lvlJc w:val="left"/>
      <w:pPr>
        <w:tabs>
          <w:tab w:val="num" w:pos="4320"/>
        </w:tabs>
        <w:ind w:left="4320" w:hanging="360"/>
      </w:pPr>
      <w:rPr>
        <w:rFonts w:ascii="Symbol" w:hAnsi="Symbol" w:hint="default"/>
      </w:rPr>
    </w:lvl>
    <w:lvl w:ilvl="6" w:tplc="296A2230" w:tentative="1">
      <w:start w:val="1"/>
      <w:numFmt w:val="bullet"/>
      <w:lvlText w:val=""/>
      <w:lvlPicBulletId w:val="0"/>
      <w:lvlJc w:val="left"/>
      <w:pPr>
        <w:tabs>
          <w:tab w:val="num" w:pos="5040"/>
        </w:tabs>
        <w:ind w:left="5040" w:hanging="360"/>
      </w:pPr>
      <w:rPr>
        <w:rFonts w:ascii="Symbol" w:hAnsi="Symbol" w:hint="default"/>
      </w:rPr>
    </w:lvl>
    <w:lvl w:ilvl="7" w:tplc="D15081D0" w:tentative="1">
      <w:start w:val="1"/>
      <w:numFmt w:val="bullet"/>
      <w:lvlText w:val=""/>
      <w:lvlPicBulletId w:val="0"/>
      <w:lvlJc w:val="left"/>
      <w:pPr>
        <w:tabs>
          <w:tab w:val="num" w:pos="5760"/>
        </w:tabs>
        <w:ind w:left="5760" w:hanging="360"/>
      </w:pPr>
      <w:rPr>
        <w:rFonts w:ascii="Symbol" w:hAnsi="Symbol" w:hint="default"/>
      </w:rPr>
    </w:lvl>
    <w:lvl w:ilvl="8" w:tplc="824C0D5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8593D3D"/>
    <w:multiLevelType w:val="hybridMultilevel"/>
    <w:tmpl w:val="0630A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AB18A3"/>
    <w:multiLevelType w:val="hybridMultilevel"/>
    <w:tmpl w:val="A6A0B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7A313E"/>
    <w:multiLevelType w:val="hybridMultilevel"/>
    <w:tmpl w:val="F0E65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926C09"/>
    <w:multiLevelType w:val="hybridMultilevel"/>
    <w:tmpl w:val="EAD0DCD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E2217B"/>
    <w:multiLevelType w:val="hybridMultilevel"/>
    <w:tmpl w:val="64463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E45829"/>
    <w:multiLevelType w:val="hybridMultilevel"/>
    <w:tmpl w:val="AAF27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2E70A3"/>
    <w:multiLevelType w:val="hybridMultilevel"/>
    <w:tmpl w:val="FF088706"/>
    <w:lvl w:ilvl="0" w:tplc="95D8F70E">
      <w:start w:val="1"/>
      <w:numFmt w:val="bullet"/>
      <w:lvlText w:val=""/>
      <w:lvlJc w:val="left"/>
      <w:pPr>
        <w:tabs>
          <w:tab w:val="num" w:pos="720"/>
        </w:tabs>
        <w:ind w:left="720" w:hanging="360"/>
      </w:pPr>
      <w:rPr>
        <w:rFonts w:ascii="Wingdings 2" w:hAnsi="Wingdings 2" w:hint="default"/>
      </w:rPr>
    </w:lvl>
    <w:lvl w:ilvl="1" w:tplc="853CCC04" w:tentative="1">
      <w:start w:val="1"/>
      <w:numFmt w:val="bullet"/>
      <w:lvlText w:val=""/>
      <w:lvlJc w:val="left"/>
      <w:pPr>
        <w:tabs>
          <w:tab w:val="num" w:pos="1440"/>
        </w:tabs>
        <w:ind w:left="1440" w:hanging="360"/>
      </w:pPr>
      <w:rPr>
        <w:rFonts w:ascii="Wingdings 2" w:hAnsi="Wingdings 2" w:hint="default"/>
      </w:rPr>
    </w:lvl>
    <w:lvl w:ilvl="2" w:tplc="3EF24CD8" w:tentative="1">
      <w:start w:val="1"/>
      <w:numFmt w:val="bullet"/>
      <w:lvlText w:val=""/>
      <w:lvlJc w:val="left"/>
      <w:pPr>
        <w:tabs>
          <w:tab w:val="num" w:pos="2160"/>
        </w:tabs>
        <w:ind w:left="2160" w:hanging="360"/>
      </w:pPr>
      <w:rPr>
        <w:rFonts w:ascii="Wingdings 2" w:hAnsi="Wingdings 2" w:hint="default"/>
      </w:rPr>
    </w:lvl>
    <w:lvl w:ilvl="3" w:tplc="8F5AE29A" w:tentative="1">
      <w:start w:val="1"/>
      <w:numFmt w:val="bullet"/>
      <w:lvlText w:val=""/>
      <w:lvlJc w:val="left"/>
      <w:pPr>
        <w:tabs>
          <w:tab w:val="num" w:pos="2880"/>
        </w:tabs>
        <w:ind w:left="2880" w:hanging="360"/>
      </w:pPr>
      <w:rPr>
        <w:rFonts w:ascii="Wingdings 2" w:hAnsi="Wingdings 2" w:hint="default"/>
      </w:rPr>
    </w:lvl>
    <w:lvl w:ilvl="4" w:tplc="F190CB14" w:tentative="1">
      <w:start w:val="1"/>
      <w:numFmt w:val="bullet"/>
      <w:lvlText w:val=""/>
      <w:lvlJc w:val="left"/>
      <w:pPr>
        <w:tabs>
          <w:tab w:val="num" w:pos="3600"/>
        </w:tabs>
        <w:ind w:left="3600" w:hanging="360"/>
      </w:pPr>
      <w:rPr>
        <w:rFonts w:ascii="Wingdings 2" w:hAnsi="Wingdings 2" w:hint="default"/>
      </w:rPr>
    </w:lvl>
    <w:lvl w:ilvl="5" w:tplc="642A0DF0" w:tentative="1">
      <w:start w:val="1"/>
      <w:numFmt w:val="bullet"/>
      <w:lvlText w:val=""/>
      <w:lvlJc w:val="left"/>
      <w:pPr>
        <w:tabs>
          <w:tab w:val="num" w:pos="4320"/>
        </w:tabs>
        <w:ind w:left="4320" w:hanging="360"/>
      </w:pPr>
      <w:rPr>
        <w:rFonts w:ascii="Wingdings 2" w:hAnsi="Wingdings 2" w:hint="default"/>
      </w:rPr>
    </w:lvl>
    <w:lvl w:ilvl="6" w:tplc="27460DEE" w:tentative="1">
      <w:start w:val="1"/>
      <w:numFmt w:val="bullet"/>
      <w:lvlText w:val=""/>
      <w:lvlJc w:val="left"/>
      <w:pPr>
        <w:tabs>
          <w:tab w:val="num" w:pos="5040"/>
        </w:tabs>
        <w:ind w:left="5040" w:hanging="360"/>
      </w:pPr>
      <w:rPr>
        <w:rFonts w:ascii="Wingdings 2" w:hAnsi="Wingdings 2" w:hint="default"/>
      </w:rPr>
    </w:lvl>
    <w:lvl w:ilvl="7" w:tplc="E3C8022C" w:tentative="1">
      <w:start w:val="1"/>
      <w:numFmt w:val="bullet"/>
      <w:lvlText w:val=""/>
      <w:lvlJc w:val="left"/>
      <w:pPr>
        <w:tabs>
          <w:tab w:val="num" w:pos="5760"/>
        </w:tabs>
        <w:ind w:left="5760" w:hanging="360"/>
      </w:pPr>
      <w:rPr>
        <w:rFonts w:ascii="Wingdings 2" w:hAnsi="Wingdings 2" w:hint="default"/>
      </w:rPr>
    </w:lvl>
    <w:lvl w:ilvl="8" w:tplc="B4746AD8" w:tentative="1">
      <w:start w:val="1"/>
      <w:numFmt w:val="bullet"/>
      <w:lvlText w:val=""/>
      <w:lvlJc w:val="left"/>
      <w:pPr>
        <w:tabs>
          <w:tab w:val="num" w:pos="6480"/>
        </w:tabs>
        <w:ind w:left="6480" w:hanging="360"/>
      </w:pPr>
      <w:rPr>
        <w:rFonts w:ascii="Wingdings 2" w:hAnsi="Wingdings 2" w:hint="default"/>
      </w:rPr>
    </w:lvl>
  </w:abstractNum>
  <w:abstractNum w:abstractNumId="14">
    <w:nsid w:val="2EC45776"/>
    <w:multiLevelType w:val="hybridMultilevel"/>
    <w:tmpl w:val="4336D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0553AC"/>
    <w:multiLevelType w:val="hybridMultilevel"/>
    <w:tmpl w:val="4FEEE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7736F7"/>
    <w:multiLevelType w:val="hybridMultilevel"/>
    <w:tmpl w:val="56B60110"/>
    <w:lvl w:ilvl="0" w:tplc="04190001">
      <w:start w:val="1"/>
      <w:numFmt w:val="bullet"/>
      <w:lvlText w:val=""/>
      <w:lvlJc w:val="left"/>
      <w:pPr>
        <w:tabs>
          <w:tab w:val="num" w:pos="720"/>
        </w:tabs>
        <w:ind w:left="720" w:hanging="360"/>
      </w:pPr>
      <w:rPr>
        <w:rFonts w:ascii="Symbol" w:hAnsi="Symbol" w:hint="default"/>
        <w:b w:val="0"/>
        <w:i/>
        <w:sz w:val="24"/>
        <w:szCs w:val="24"/>
      </w:rPr>
    </w:lvl>
    <w:lvl w:ilvl="1" w:tplc="FDDC9986">
      <w:start w:val="1"/>
      <w:numFmt w:val="decimal"/>
      <w:lvlText w:val="%2."/>
      <w:lvlJc w:val="left"/>
      <w:pPr>
        <w:tabs>
          <w:tab w:val="num" w:pos="1440"/>
        </w:tabs>
        <w:ind w:left="1440" w:hanging="360"/>
      </w:pPr>
      <w:rPr>
        <w:rFonts w:hint="default"/>
        <w:b w:val="0"/>
        <w:i/>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CF61F3"/>
    <w:multiLevelType w:val="hybridMultilevel"/>
    <w:tmpl w:val="2782EDB4"/>
    <w:lvl w:ilvl="0" w:tplc="77D48F6C">
      <w:start w:val="13"/>
      <w:numFmt w:val="decimal"/>
      <w:lvlText w:val="%1."/>
      <w:lvlJc w:val="left"/>
      <w:pPr>
        <w:tabs>
          <w:tab w:val="num" w:pos="780"/>
        </w:tabs>
        <w:ind w:left="780" w:hanging="420"/>
      </w:pPr>
      <w:rPr>
        <w:rFonts w:hint="default"/>
        <w:b w:val="0"/>
        <w:i/>
        <w:u w:val="none"/>
      </w:rPr>
    </w:lvl>
    <w:lvl w:ilvl="1" w:tplc="04190001">
      <w:start w:val="1"/>
      <w:numFmt w:val="bullet"/>
      <w:lvlText w:val=""/>
      <w:lvlJc w:val="left"/>
      <w:pPr>
        <w:tabs>
          <w:tab w:val="num" w:pos="1440"/>
        </w:tabs>
        <w:ind w:left="1440" w:hanging="360"/>
      </w:pPr>
      <w:rPr>
        <w:rFonts w:ascii="Symbol" w:hAnsi="Symbol" w:hint="default"/>
        <w:b w:val="0"/>
        <w:i/>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3F125C5"/>
    <w:multiLevelType w:val="hybridMultilevel"/>
    <w:tmpl w:val="3E48C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FD63B8"/>
    <w:multiLevelType w:val="hybridMultilevel"/>
    <w:tmpl w:val="BC26996C"/>
    <w:lvl w:ilvl="0" w:tplc="43F6A3E2">
      <w:start w:val="1"/>
      <w:numFmt w:val="bullet"/>
      <w:lvlText w:val=""/>
      <w:lvlPicBulletId w:val="0"/>
      <w:lvlJc w:val="left"/>
      <w:pPr>
        <w:tabs>
          <w:tab w:val="num" w:pos="720"/>
        </w:tabs>
        <w:ind w:left="720" w:hanging="360"/>
      </w:pPr>
      <w:rPr>
        <w:rFonts w:ascii="Symbol" w:hAnsi="Symbol" w:hint="default"/>
      </w:rPr>
    </w:lvl>
    <w:lvl w:ilvl="1" w:tplc="9B164BEE" w:tentative="1">
      <w:start w:val="1"/>
      <w:numFmt w:val="bullet"/>
      <w:lvlText w:val=""/>
      <w:lvlPicBulletId w:val="0"/>
      <w:lvlJc w:val="left"/>
      <w:pPr>
        <w:tabs>
          <w:tab w:val="num" w:pos="1440"/>
        </w:tabs>
        <w:ind w:left="1440" w:hanging="360"/>
      </w:pPr>
      <w:rPr>
        <w:rFonts w:ascii="Symbol" w:hAnsi="Symbol" w:hint="default"/>
      </w:rPr>
    </w:lvl>
    <w:lvl w:ilvl="2" w:tplc="5CBC3128" w:tentative="1">
      <w:start w:val="1"/>
      <w:numFmt w:val="bullet"/>
      <w:lvlText w:val=""/>
      <w:lvlPicBulletId w:val="0"/>
      <w:lvlJc w:val="left"/>
      <w:pPr>
        <w:tabs>
          <w:tab w:val="num" w:pos="2160"/>
        </w:tabs>
        <w:ind w:left="2160" w:hanging="360"/>
      </w:pPr>
      <w:rPr>
        <w:rFonts w:ascii="Symbol" w:hAnsi="Symbol" w:hint="default"/>
      </w:rPr>
    </w:lvl>
    <w:lvl w:ilvl="3" w:tplc="42AE6732" w:tentative="1">
      <w:start w:val="1"/>
      <w:numFmt w:val="bullet"/>
      <w:lvlText w:val=""/>
      <w:lvlPicBulletId w:val="0"/>
      <w:lvlJc w:val="left"/>
      <w:pPr>
        <w:tabs>
          <w:tab w:val="num" w:pos="2880"/>
        </w:tabs>
        <w:ind w:left="2880" w:hanging="360"/>
      </w:pPr>
      <w:rPr>
        <w:rFonts w:ascii="Symbol" w:hAnsi="Symbol" w:hint="default"/>
      </w:rPr>
    </w:lvl>
    <w:lvl w:ilvl="4" w:tplc="65BC58E8" w:tentative="1">
      <w:start w:val="1"/>
      <w:numFmt w:val="bullet"/>
      <w:lvlText w:val=""/>
      <w:lvlPicBulletId w:val="0"/>
      <w:lvlJc w:val="left"/>
      <w:pPr>
        <w:tabs>
          <w:tab w:val="num" w:pos="3600"/>
        </w:tabs>
        <w:ind w:left="3600" w:hanging="360"/>
      </w:pPr>
      <w:rPr>
        <w:rFonts w:ascii="Symbol" w:hAnsi="Symbol" w:hint="default"/>
      </w:rPr>
    </w:lvl>
    <w:lvl w:ilvl="5" w:tplc="44944E38" w:tentative="1">
      <w:start w:val="1"/>
      <w:numFmt w:val="bullet"/>
      <w:lvlText w:val=""/>
      <w:lvlPicBulletId w:val="0"/>
      <w:lvlJc w:val="left"/>
      <w:pPr>
        <w:tabs>
          <w:tab w:val="num" w:pos="4320"/>
        </w:tabs>
        <w:ind w:left="4320" w:hanging="360"/>
      </w:pPr>
      <w:rPr>
        <w:rFonts w:ascii="Symbol" w:hAnsi="Symbol" w:hint="default"/>
      </w:rPr>
    </w:lvl>
    <w:lvl w:ilvl="6" w:tplc="1276B9A0" w:tentative="1">
      <w:start w:val="1"/>
      <w:numFmt w:val="bullet"/>
      <w:lvlText w:val=""/>
      <w:lvlPicBulletId w:val="0"/>
      <w:lvlJc w:val="left"/>
      <w:pPr>
        <w:tabs>
          <w:tab w:val="num" w:pos="5040"/>
        </w:tabs>
        <w:ind w:left="5040" w:hanging="360"/>
      </w:pPr>
      <w:rPr>
        <w:rFonts w:ascii="Symbol" w:hAnsi="Symbol" w:hint="default"/>
      </w:rPr>
    </w:lvl>
    <w:lvl w:ilvl="7" w:tplc="AE1603DC" w:tentative="1">
      <w:start w:val="1"/>
      <w:numFmt w:val="bullet"/>
      <w:lvlText w:val=""/>
      <w:lvlPicBulletId w:val="0"/>
      <w:lvlJc w:val="left"/>
      <w:pPr>
        <w:tabs>
          <w:tab w:val="num" w:pos="5760"/>
        </w:tabs>
        <w:ind w:left="5760" w:hanging="360"/>
      </w:pPr>
      <w:rPr>
        <w:rFonts w:ascii="Symbol" w:hAnsi="Symbol" w:hint="default"/>
      </w:rPr>
    </w:lvl>
    <w:lvl w:ilvl="8" w:tplc="4706466C"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E764085"/>
    <w:multiLevelType w:val="hybridMultilevel"/>
    <w:tmpl w:val="F2205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1821B1"/>
    <w:multiLevelType w:val="hybridMultilevel"/>
    <w:tmpl w:val="95B0254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BAB089B"/>
    <w:multiLevelType w:val="hybridMultilevel"/>
    <w:tmpl w:val="A810FE0A"/>
    <w:lvl w:ilvl="0" w:tplc="88943264">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116CCC"/>
    <w:multiLevelType w:val="hybridMultilevel"/>
    <w:tmpl w:val="3CE23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C06617"/>
    <w:multiLevelType w:val="hybridMultilevel"/>
    <w:tmpl w:val="7D3A8426"/>
    <w:lvl w:ilvl="0" w:tplc="0F86C9A8">
      <w:start w:val="1"/>
      <w:numFmt w:val="bullet"/>
      <w:lvlText w:val="•"/>
      <w:lvlJc w:val="left"/>
      <w:pPr>
        <w:tabs>
          <w:tab w:val="num" w:pos="720"/>
        </w:tabs>
        <w:ind w:left="720" w:hanging="360"/>
      </w:pPr>
      <w:rPr>
        <w:rFonts w:ascii="Times New Roman" w:hAnsi="Times New Roman" w:hint="default"/>
      </w:rPr>
    </w:lvl>
    <w:lvl w:ilvl="1" w:tplc="BA303364" w:tentative="1">
      <w:start w:val="1"/>
      <w:numFmt w:val="bullet"/>
      <w:lvlText w:val="•"/>
      <w:lvlJc w:val="left"/>
      <w:pPr>
        <w:tabs>
          <w:tab w:val="num" w:pos="1440"/>
        </w:tabs>
        <w:ind w:left="1440" w:hanging="360"/>
      </w:pPr>
      <w:rPr>
        <w:rFonts w:ascii="Times New Roman" w:hAnsi="Times New Roman" w:hint="default"/>
      </w:rPr>
    </w:lvl>
    <w:lvl w:ilvl="2" w:tplc="D1066FD4" w:tentative="1">
      <w:start w:val="1"/>
      <w:numFmt w:val="bullet"/>
      <w:lvlText w:val="•"/>
      <w:lvlJc w:val="left"/>
      <w:pPr>
        <w:tabs>
          <w:tab w:val="num" w:pos="2160"/>
        </w:tabs>
        <w:ind w:left="2160" w:hanging="360"/>
      </w:pPr>
      <w:rPr>
        <w:rFonts w:ascii="Times New Roman" w:hAnsi="Times New Roman" w:hint="default"/>
      </w:rPr>
    </w:lvl>
    <w:lvl w:ilvl="3" w:tplc="81E826A6" w:tentative="1">
      <w:start w:val="1"/>
      <w:numFmt w:val="bullet"/>
      <w:lvlText w:val="•"/>
      <w:lvlJc w:val="left"/>
      <w:pPr>
        <w:tabs>
          <w:tab w:val="num" w:pos="2880"/>
        </w:tabs>
        <w:ind w:left="2880" w:hanging="360"/>
      </w:pPr>
      <w:rPr>
        <w:rFonts w:ascii="Times New Roman" w:hAnsi="Times New Roman" w:hint="default"/>
      </w:rPr>
    </w:lvl>
    <w:lvl w:ilvl="4" w:tplc="2436ACD2" w:tentative="1">
      <w:start w:val="1"/>
      <w:numFmt w:val="bullet"/>
      <w:lvlText w:val="•"/>
      <w:lvlJc w:val="left"/>
      <w:pPr>
        <w:tabs>
          <w:tab w:val="num" w:pos="3600"/>
        </w:tabs>
        <w:ind w:left="3600" w:hanging="360"/>
      </w:pPr>
      <w:rPr>
        <w:rFonts w:ascii="Times New Roman" w:hAnsi="Times New Roman" w:hint="default"/>
      </w:rPr>
    </w:lvl>
    <w:lvl w:ilvl="5" w:tplc="7E5C23F4" w:tentative="1">
      <w:start w:val="1"/>
      <w:numFmt w:val="bullet"/>
      <w:lvlText w:val="•"/>
      <w:lvlJc w:val="left"/>
      <w:pPr>
        <w:tabs>
          <w:tab w:val="num" w:pos="4320"/>
        </w:tabs>
        <w:ind w:left="4320" w:hanging="360"/>
      </w:pPr>
      <w:rPr>
        <w:rFonts w:ascii="Times New Roman" w:hAnsi="Times New Roman" w:hint="default"/>
      </w:rPr>
    </w:lvl>
    <w:lvl w:ilvl="6" w:tplc="ACFEF7A6" w:tentative="1">
      <w:start w:val="1"/>
      <w:numFmt w:val="bullet"/>
      <w:lvlText w:val="•"/>
      <w:lvlJc w:val="left"/>
      <w:pPr>
        <w:tabs>
          <w:tab w:val="num" w:pos="5040"/>
        </w:tabs>
        <w:ind w:left="5040" w:hanging="360"/>
      </w:pPr>
      <w:rPr>
        <w:rFonts w:ascii="Times New Roman" w:hAnsi="Times New Roman" w:hint="default"/>
      </w:rPr>
    </w:lvl>
    <w:lvl w:ilvl="7" w:tplc="42285618" w:tentative="1">
      <w:start w:val="1"/>
      <w:numFmt w:val="bullet"/>
      <w:lvlText w:val="•"/>
      <w:lvlJc w:val="left"/>
      <w:pPr>
        <w:tabs>
          <w:tab w:val="num" w:pos="5760"/>
        </w:tabs>
        <w:ind w:left="5760" w:hanging="360"/>
      </w:pPr>
      <w:rPr>
        <w:rFonts w:ascii="Times New Roman" w:hAnsi="Times New Roman" w:hint="default"/>
      </w:rPr>
    </w:lvl>
    <w:lvl w:ilvl="8" w:tplc="492459F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1472132"/>
    <w:multiLevelType w:val="hybridMultilevel"/>
    <w:tmpl w:val="FEEAE5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2604508"/>
    <w:multiLevelType w:val="hybridMultilevel"/>
    <w:tmpl w:val="6A722A14"/>
    <w:lvl w:ilvl="0" w:tplc="FDDC9986">
      <w:start w:val="1"/>
      <w:numFmt w:val="decimal"/>
      <w:lvlText w:val="%1."/>
      <w:lvlJc w:val="left"/>
      <w:pPr>
        <w:tabs>
          <w:tab w:val="num" w:pos="360"/>
        </w:tabs>
        <w:ind w:left="360" w:hanging="360"/>
      </w:pPr>
      <w:rPr>
        <w:b w:val="0"/>
        <w:i/>
        <w:sz w:val="24"/>
        <w:szCs w:val="24"/>
      </w:rPr>
    </w:lvl>
    <w:lvl w:ilvl="1" w:tplc="04190001">
      <w:start w:val="1"/>
      <w:numFmt w:val="bullet"/>
      <w:lvlText w:val=""/>
      <w:lvlJc w:val="left"/>
      <w:pPr>
        <w:tabs>
          <w:tab w:val="num" w:pos="1440"/>
        </w:tabs>
        <w:ind w:left="1440" w:hanging="360"/>
      </w:pPr>
      <w:rPr>
        <w:rFonts w:ascii="Symbol" w:hAnsi="Symbol" w:hint="default"/>
        <w:b w:val="0"/>
        <w:i/>
        <w:sz w:val="24"/>
        <w:szCs w:val="24"/>
      </w:rPr>
    </w:lvl>
    <w:lvl w:ilvl="2" w:tplc="A8BCCCF4">
      <w:start w:val="12"/>
      <w:numFmt w:val="decimal"/>
      <w:lvlText w:val="%3"/>
      <w:lvlJc w:val="left"/>
      <w:pPr>
        <w:tabs>
          <w:tab w:val="num" w:pos="2340"/>
        </w:tabs>
        <w:ind w:left="2340" w:hanging="360"/>
      </w:pPr>
      <w:rPr>
        <w:rFonts w:hint="default"/>
        <w:b w:val="0"/>
        <w:u w:val="non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8166F85"/>
    <w:multiLevelType w:val="hybridMultilevel"/>
    <w:tmpl w:val="9390678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B75852"/>
    <w:multiLevelType w:val="hybridMultilevel"/>
    <w:tmpl w:val="009C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EE3BC1"/>
    <w:multiLevelType w:val="hybridMultilevel"/>
    <w:tmpl w:val="B792F578"/>
    <w:lvl w:ilvl="0" w:tplc="B1323C9C">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862959"/>
    <w:multiLevelType w:val="hybridMultilevel"/>
    <w:tmpl w:val="925AEA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B716FC2"/>
    <w:multiLevelType w:val="hybridMultilevel"/>
    <w:tmpl w:val="4CBC587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D7F406E"/>
    <w:multiLevelType w:val="hybridMultilevel"/>
    <w:tmpl w:val="B3F429C0"/>
    <w:lvl w:ilvl="0" w:tplc="04190001">
      <w:start w:val="1"/>
      <w:numFmt w:val="bullet"/>
      <w:lvlText w:val=""/>
      <w:lvlJc w:val="left"/>
      <w:pPr>
        <w:tabs>
          <w:tab w:val="num" w:pos="720"/>
        </w:tabs>
        <w:ind w:left="720" w:hanging="360"/>
      </w:pPr>
      <w:rPr>
        <w:rFonts w:ascii="Symbol" w:hAnsi="Symbol" w:hint="default"/>
      </w:rPr>
    </w:lvl>
    <w:lvl w:ilvl="1" w:tplc="77D48F6C">
      <w:start w:val="13"/>
      <w:numFmt w:val="decimal"/>
      <w:lvlText w:val="%2."/>
      <w:lvlJc w:val="left"/>
      <w:pPr>
        <w:tabs>
          <w:tab w:val="num" w:pos="1500"/>
        </w:tabs>
        <w:ind w:left="1500" w:hanging="420"/>
      </w:pPr>
      <w:rPr>
        <w:rFonts w:hint="default"/>
        <w:b w:val="0"/>
        <w:i/>
        <w:u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2"/>
  </w:num>
  <w:num w:numId="3">
    <w:abstractNumId w:val="27"/>
  </w:num>
  <w:num w:numId="4">
    <w:abstractNumId w:val="1"/>
  </w:num>
  <w:num w:numId="5">
    <w:abstractNumId w:val="23"/>
  </w:num>
  <w:num w:numId="6">
    <w:abstractNumId w:val="5"/>
  </w:num>
  <w:num w:numId="7">
    <w:abstractNumId w:val="7"/>
  </w:num>
  <w:num w:numId="8">
    <w:abstractNumId w:val="26"/>
  </w:num>
  <w:num w:numId="9">
    <w:abstractNumId w:val="16"/>
  </w:num>
  <w:num w:numId="10">
    <w:abstractNumId w:val="2"/>
  </w:num>
  <w:num w:numId="11">
    <w:abstractNumId w:val="9"/>
  </w:num>
  <w:num w:numId="12">
    <w:abstractNumId w:val="32"/>
  </w:num>
  <w:num w:numId="13">
    <w:abstractNumId w:val="17"/>
  </w:num>
  <w:num w:numId="14">
    <w:abstractNumId w:val="21"/>
  </w:num>
  <w:num w:numId="15">
    <w:abstractNumId w:val="31"/>
  </w:num>
  <w:num w:numId="16">
    <w:abstractNumId w:val="25"/>
  </w:num>
  <w:num w:numId="17">
    <w:abstractNumId w:val="30"/>
  </w:num>
  <w:num w:numId="18">
    <w:abstractNumId w:val="11"/>
  </w:num>
  <w:num w:numId="19">
    <w:abstractNumId w:val="0"/>
  </w:num>
  <w:num w:numId="20">
    <w:abstractNumId w:val="10"/>
  </w:num>
  <w:num w:numId="21">
    <w:abstractNumId w:val="20"/>
  </w:num>
  <w:num w:numId="22">
    <w:abstractNumId w:val="15"/>
  </w:num>
  <w:num w:numId="23">
    <w:abstractNumId w:val="12"/>
  </w:num>
  <w:num w:numId="24">
    <w:abstractNumId w:val="14"/>
  </w:num>
  <w:num w:numId="25">
    <w:abstractNumId w:val="28"/>
  </w:num>
  <w:num w:numId="26">
    <w:abstractNumId w:val="8"/>
  </w:num>
  <w:num w:numId="27">
    <w:abstractNumId w:val="18"/>
  </w:num>
  <w:num w:numId="28">
    <w:abstractNumId w:val="24"/>
  </w:num>
  <w:num w:numId="29">
    <w:abstractNumId w:val="4"/>
  </w:num>
  <w:num w:numId="30">
    <w:abstractNumId w:val="13"/>
  </w:num>
  <w:num w:numId="31">
    <w:abstractNumId w:val="19"/>
  </w:num>
  <w:num w:numId="32">
    <w:abstractNumId w:val="6"/>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906541"/>
    <w:rsid w:val="000149D0"/>
    <w:rsid w:val="00024F85"/>
    <w:rsid w:val="000370D2"/>
    <w:rsid w:val="000628EE"/>
    <w:rsid w:val="00062C2E"/>
    <w:rsid w:val="00070363"/>
    <w:rsid w:val="00095992"/>
    <w:rsid w:val="000D62AF"/>
    <w:rsid w:val="000E1464"/>
    <w:rsid w:val="000E50A4"/>
    <w:rsid w:val="000E58B3"/>
    <w:rsid w:val="000F1116"/>
    <w:rsid w:val="001034C9"/>
    <w:rsid w:val="0014223C"/>
    <w:rsid w:val="0018639B"/>
    <w:rsid w:val="001A3C3A"/>
    <w:rsid w:val="001D1CC5"/>
    <w:rsid w:val="001F7C75"/>
    <w:rsid w:val="002126D1"/>
    <w:rsid w:val="00233704"/>
    <w:rsid w:val="002646E8"/>
    <w:rsid w:val="00264E3B"/>
    <w:rsid w:val="002676DC"/>
    <w:rsid w:val="00270C85"/>
    <w:rsid w:val="00272642"/>
    <w:rsid w:val="0027370B"/>
    <w:rsid w:val="00281F97"/>
    <w:rsid w:val="002B728F"/>
    <w:rsid w:val="002C3F9A"/>
    <w:rsid w:val="00332C88"/>
    <w:rsid w:val="00350498"/>
    <w:rsid w:val="003505BA"/>
    <w:rsid w:val="003611AD"/>
    <w:rsid w:val="003676C7"/>
    <w:rsid w:val="00367AD8"/>
    <w:rsid w:val="003C282C"/>
    <w:rsid w:val="003E6485"/>
    <w:rsid w:val="00411455"/>
    <w:rsid w:val="00427F86"/>
    <w:rsid w:val="004604BD"/>
    <w:rsid w:val="004836F2"/>
    <w:rsid w:val="004A16BB"/>
    <w:rsid w:val="004C719C"/>
    <w:rsid w:val="005007EA"/>
    <w:rsid w:val="005070D6"/>
    <w:rsid w:val="00513B3B"/>
    <w:rsid w:val="00522ACB"/>
    <w:rsid w:val="00552CB3"/>
    <w:rsid w:val="0055795C"/>
    <w:rsid w:val="005714B6"/>
    <w:rsid w:val="00576897"/>
    <w:rsid w:val="005800A4"/>
    <w:rsid w:val="00580B12"/>
    <w:rsid w:val="005D6E34"/>
    <w:rsid w:val="005E6C38"/>
    <w:rsid w:val="00606BD3"/>
    <w:rsid w:val="006326C9"/>
    <w:rsid w:val="00644A5E"/>
    <w:rsid w:val="0064537F"/>
    <w:rsid w:val="00662290"/>
    <w:rsid w:val="00685B20"/>
    <w:rsid w:val="00696FFB"/>
    <w:rsid w:val="006F0B7C"/>
    <w:rsid w:val="007262AF"/>
    <w:rsid w:val="00750018"/>
    <w:rsid w:val="00763C7F"/>
    <w:rsid w:val="007849D4"/>
    <w:rsid w:val="007A3DC9"/>
    <w:rsid w:val="007B7B9E"/>
    <w:rsid w:val="00843AD0"/>
    <w:rsid w:val="00867AA8"/>
    <w:rsid w:val="00870262"/>
    <w:rsid w:val="00871E42"/>
    <w:rsid w:val="0087717B"/>
    <w:rsid w:val="0089150C"/>
    <w:rsid w:val="00895D66"/>
    <w:rsid w:val="008E08F0"/>
    <w:rsid w:val="0090153F"/>
    <w:rsid w:val="00905867"/>
    <w:rsid w:val="00906541"/>
    <w:rsid w:val="00915071"/>
    <w:rsid w:val="00921112"/>
    <w:rsid w:val="0092304F"/>
    <w:rsid w:val="00923EB0"/>
    <w:rsid w:val="009250B2"/>
    <w:rsid w:val="00926C6B"/>
    <w:rsid w:val="00926E06"/>
    <w:rsid w:val="0093716F"/>
    <w:rsid w:val="00945F31"/>
    <w:rsid w:val="00963D6E"/>
    <w:rsid w:val="009663AB"/>
    <w:rsid w:val="009718FA"/>
    <w:rsid w:val="009A41E5"/>
    <w:rsid w:val="009A4CC5"/>
    <w:rsid w:val="009B7585"/>
    <w:rsid w:val="009C1E66"/>
    <w:rsid w:val="009C6647"/>
    <w:rsid w:val="009D7D09"/>
    <w:rsid w:val="009F770E"/>
    <w:rsid w:val="00A34960"/>
    <w:rsid w:val="00A35E48"/>
    <w:rsid w:val="00A4463E"/>
    <w:rsid w:val="00A6179A"/>
    <w:rsid w:val="00A87ED1"/>
    <w:rsid w:val="00AD2F86"/>
    <w:rsid w:val="00B0406C"/>
    <w:rsid w:val="00B147C8"/>
    <w:rsid w:val="00B42C44"/>
    <w:rsid w:val="00B548D3"/>
    <w:rsid w:val="00B6279C"/>
    <w:rsid w:val="00B9100D"/>
    <w:rsid w:val="00B968A0"/>
    <w:rsid w:val="00B96B84"/>
    <w:rsid w:val="00BE2AA8"/>
    <w:rsid w:val="00BF1501"/>
    <w:rsid w:val="00BF4702"/>
    <w:rsid w:val="00C4456F"/>
    <w:rsid w:val="00C47727"/>
    <w:rsid w:val="00C8686A"/>
    <w:rsid w:val="00D52844"/>
    <w:rsid w:val="00D77B5A"/>
    <w:rsid w:val="00D82AF8"/>
    <w:rsid w:val="00D834C1"/>
    <w:rsid w:val="00D8753A"/>
    <w:rsid w:val="00DE0272"/>
    <w:rsid w:val="00DE4E87"/>
    <w:rsid w:val="00DE66C0"/>
    <w:rsid w:val="00DF4A9D"/>
    <w:rsid w:val="00E02DDC"/>
    <w:rsid w:val="00E07F44"/>
    <w:rsid w:val="00E35775"/>
    <w:rsid w:val="00E367CE"/>
    <w:rsid w:val="00E502EC"/>
    <w:rsid w:val="00E631D9"/>
    <w:rsid w:val="00E67A38"/>
    <w:rsid w:val="00E84B9B"/>
    <w:rsid w:val="00EA7E11"/>
    <w:rsid w:val="00EB43C7"/>
    <w:rsid w:val="00EB44C8"/>
    <w:rsid w:val="00EC2C91"/>
    <w:rsid w:val="00EE4AAE"/>
    <w:rsid w:val="00EE5EAC"/>
    <w:rsid w:val="00EF224B"/>
    <w:rsid w:val="00F224E7"/>
    <w:rsid w:val="00F31481"/>
    <w:rsid w:val="00F4160E"/>
    <w:rsid w:val="00F47F5E"/>
    <w:rsid w:val="00F5628A"/>
    <w:rsid w:val="00F73F8C"/>
    <w:rsid w:val="00F74F68"/>
    <w:rsid w:val="00F82090"/>
    <w:rsid w:val="00F874D1"/>
    <w:rsid w:val="00FA3858"/>
    <w:rsid w:val="00FB28A0"/>
    <w:rsid w:val="00FC4582"/>
    <w:rsid w:val="00FD3FDB"/>
    <w:rsid w:val="00FE69C3"/>
    <w:rsid w:val="00FF3B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9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541"/>
    <w:pPr>
      <w:ind w:left="720"/>
      <w:contextualSpacing/>
    </w:pPr>
    <w:rPr>
      <w:rFonts w:eastAsiaTheme="minorHAnsi"/>
      <w:lang w:eastAsia="en-US"/>
    </w:rPr>
  </w:style>
  <w:style w:type="paragraph" w:styleId="a4">
    <w:name w:val="No Spacing"/>
    <w:uiPriority w:val="1"/>
    <w:qFormat/>
    <w:rsid w:val="00FB28A0"/>
    <w:pPr>
      <w:spacing w:after="0" w:line="240" w:lineRule="auto"/>
    </w:pPr>
    <w:rPr>
      <w:rFonts w:eastAsiaTheme="minorHAnsi"/>
      <w:lang w:eastAsia="en-US"/>
    </w:rPr>
  </w:style>
  <w:style w:type="paragraph" w:styleId="a5">
    <w:name w:val="Balloon Text"/>
    <w:basedOn w:val="a"/>
    <w:link w:val="a6"/>
    <w:uiPriority w:val="99"/>
    <w:semiHidden/>
    <w:unhideWhenUsed/>
    <w:rsid w:val="009C1E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1E66"/>
    <w:rPr>
      <w:rFonts w:ascii="Tahoma" w:hAnsi="Tahoma" w:cs="Tahoma"/>
      <w:sz w:val="16"/>
      <w:szCs w:val="16"/>
    </w:rPr>
  </w:style>
  <w:style w:type="character" w:styleId="a7">
    <w:name w:val="Placeholder Text"/>
    <w:basedOn w:val="a0"/>
    <w:uiPriority w:val="99"/>
    <w:semiHidden/>
    <w:rsid w:val="00F31481"/>
    <w:rPr>
      <w:color w:val="808080"/>
    </w:rPr>
  </w:style>
  <w:style w:type="character" w:customStyle="1" w:styleId="apple-converted-space">
    <w:name w:val="apple-converted-space"/>
    <w:basedOn w:val="a0"/>
    <w:rsid w:val="003676C7"/>
  </w:style>
  <w:style w:type="paragraph" w:styleId="a8">
    <w:name w:val="header"/>
    <w:basedOn w:val="a"/>
    <w:link w:val="a9"/>
    <w:uiPriority w:val="99"/>
    <w:semiHidden/>
    <w:unhideWhenUsed/>
    <w:rsid w:val="0091507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15071"/>
  </w:style>
  <w:style w:type="paragraph" w:styleId="aa">
    <w:name w:val="footer"/>
    <w:basedOn w:val="a"/>
    <w:link w:val="ab"/>
    <w:uiPriority w:val="99"/>
    <w:unhideWhenUsed/>
    <w:rsid w:val="009150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15071"/>
  </w:style>
  <w:style w:type="paragraph" w:styleId="ac">
    <w:name w:val="Normal (Web)"/>
    <w:basedOn w:val="a"/>
    <w:uiPriority w:val="99"/>
    <w:rsid w:val="001F7C75"/>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264E3B"/>
    <w:pPr>
      <w:autoSpaceDE w:val="0"/>
      <w:autoSpaceDN w:val="0"/>
      <w:adjustRightInd w:val="0"/>
      <w:spacing w:before="120" w:after="0" w:line="240" w:lineRule="auto"/>
    </w:pPr>
    <w:rPr>
      <w:rFonts w:ascii="Times New Roman" w:eastAsia="Times New Roman" w:hAnsi="Times New Roman" w:cs="Times New Roman"/>
      <w:color w:val="000000"/>
      <w:sz w:val="24"/>
      <w:szCs w:val="20"/>
    </w:rPr>
  </w:style>
  <w:style w:type="character" w:customStyle="1" w:styleId="20">
    <w:name w:val="Основной текст 2 Знак"/>
    <w:basedOn w:val="a0"/>
    <w:link w:val="2"/>
    <w:rsid w:val="00264E3B"/>
    <w:rPr>
      <w:rFonts w:ascii="Times New Roman" w:eastAsia="Times New Roman" w:hAnsi="Times New Roman" w:cs="Times New Roman"/>
      <w:color w:val="000000"/>
      <w:sz w:val="24"/>
      <w:szCs w:val="20"/>
    </w:rPr>
  </w:style>
  <w:style w:type="paragraph" w:customStyle="1" w:styleId="Default">
    <w:name w:val="Default Знак Знак"/>
    <w:link w:val="Default0"/>
    <w:rsid w:val="00264E3B"/>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character" w:customStyle="1" w:styleId="Default0">
    <w:name w:val="Default Знак Знак Знак"/>
    <w:basedOn w:val="a0"/>
    <w:link w:val="Default"/>
    <w:rsid w:val="00264E3B"/>
    <w:rPr>
      <w:rFonts w:ascii="Neo Sans Intel" w:eastAsia="Times New Roman" w:hAnsi="Neo Sans Intel" w:cs="Neo Sans Intel"/>
      <w:color w:val="000000"/>
      <w:sz w:val="24"/>
      <w:szCs w:val="24"/>
    </w:rPr>
  </w:style>
  <w:style w:type="character" w:styleId="ad">
    <w:name w:val="Hyperlink"/>
    <w:basedOn w:val="a0"/>
    <w:uiPriority w:val="99"/>
    <w:unhideWhenUsed/>
    <w:rsid w:val="009A41E5"/>
    <w:rPr>
      <w:color w:val="0000FF" w:themeColor="hyperlink"/>
      <w:u w:val="single"/>
    </w:rPr>
  </w:style>
  <w:style w:type="paragraph" w:customStyle="1" w:styleId="Default1">
    <w:name w:val="Default"/>
    <w:rsid w:val="005E6C3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western">
    <w:name w:val="western"/>
    <w:basedOn w:val="a"/>
    <w:rsid w:val="001A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A3C3A"/>
  </w:style>
  <w:style w:type="paragraph" w:customStyle="1" w:styleId="c0">
    <w:name w:val="c0"/>
    <w:basedOn w:val="a"/>
    <w:rsid w:val="001A3C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4575000">
      <w:bodyDiv w:val="1"/>
      <w:marLeft w:val="0"/>
      <w:marRight w:val="0"/>
      <w:marTop w:val="0"/>
      <w:marBottom w:val="0"/>
      <w:divBdr>
        <w:top w:val="none" w:sz="0" w:space="0" w:color="auto"/>
        <w:left w:val="none" w:sz="0" w:space="0" w:color="auto"/>
        <w:bottom w:val="none" w:sz="0" w:space="0" w:color="auto"/>
        <w:right w:val="none" w:sz="0" w:space="0" w:color="auto"/>
      </w:divBdr>
    </w:div>
    <w:div w:id="784039680">
      <w:bodyDiv w:val="1"/>
      <w:marLeft w:val="0"/>
      <w:marRight w:val="0"/>
      <w:marTop w:val="0"/>
      <w:marBottom w:val="0"/>
      <w:divBdr>
        <w:top w:val="none" w:sz="0" w:space="0" w:color="auto"/>
        <w:left w:val="none" w:sz="0" w:space="0" w:color="auto"/>
        <w:bottom w:val="none" w:sz="0" w:space="0" w:color="auto"/>
        <w:right w:val="none" w:sz="0" w:space="0" w:color="auto"/>
      </w:divBdr>
      <w:divsChild>
        <w:div w:id="638147525">
          <w:marLeft w:val="432"/>
          <w:marRight w:val="0"/>
          <w:marTop w:val="120"/>
          <w:marBottom w:val="0"/>
          <w:divBdr>
            <w:top w:val="none" w:sz="0" w:space="0" w:color="auto"/>
            <w:left w:val="none" w:sz="0" w:space="0" w:color="auto"/>
            <w:bottom w:val="none" w:sz="0" w:space="0" w:color="auto"/>
            <w:right w:val="none" w:sz="0" w:space="0" w:color="auto"/>
          </w:divBdr>
        </w:div>
      </w:divsChild>
    </w:div>
    <w:div w:id="1142456152">
      <w:bodyDiv w:val="1"/>
      <w:marLeft w:val="0"/>
      <w:marRight w:val="0"/>
      <w:marTop w:val="0"/>
      <w:marBottom w:val="0"/>
      <w:divBdr>
        <w:top w:val="none" w:sz="0" w:space="0" w:color="auto"/>
        <w:left w:val="none" w:sz="0" w:space="0" w:color="auto"/>
        <w:bottom w:val="none" w:sz="0" w:space="0" w:color="auto"/>
        <w:right w:val="none" w:sz="0" w:space="0" w:color="auto"/>
      </w:divBdr>
      <w:divsChild>
        <w:div w:id="344674167">
          <w:marLeft w:val="547"/>
          <w:marRight w:val="0"/>
          <w:marTop w:val="154"/>
          <w:marBottom w:val="0"/>
          <w:divBdr>
            <w:top w:val="none" w:sz="0" w:space="0" w:color="auto"/>
            <w:left w:val="none" w:sz="0" w:space="0" w:color="auto"/>
            <w:bottom w:val="none" w:sz="0" w:space="0" w:color="auto"/>
            <w:right w:val="none" w:sz="0" w:space="0" w:color="auto"/>
          </w:divBdr>
        </w:div>
        <w:div w:id="718824892">
          <w:marLeft w:val="547"/>
          <w:marRight w:val="0"/>
          <w:marTop w:val="154"/>
          <w:marBottom w:val="0"/>
          <w:divBdr>
            <w:top w:val="none" w:sz="0" w:space="0" w:color="auto"/>
            <w:left w:val="none" w:sz="0" w:space="0" w:color="auto"/>
            <w:bottom w:val="none" w:sz="0" w:space="0" w:color="auto"/>
            <w:right w:val="none" w:sz="0" w:space="0" w:color="auto"/>
          </w:divBdr>
        </w:div>
        <w:div w:id="1566644654">
          <w:marLeft w:val="547"/>
          <w:marRight w:val="0"/>
          <w:marTop w:val="154"/>
          <w:marBottom w:val="0"/>
          <w:divBdr>
            <w:top w:val="none" w:sz="0" w:space="0" w:color="auto"/>
            <w:left w:val="none" w:sz="0" w:space="0" w:color="auto"/>
            <w:bottom w:val="none" w:sz="0" w:space="0" w:color="auto"/>
            <w:right w:val="none" w:sz="0" w:space="0" w:color="auto"/>
          </w:divBdr>
        </w:div>
      </w:divsChild>
    </w:div>
    <w:div w:id="1188059060">
      <w:bodyDiv w:val="1"/>
      <w:marLeft w:val="0"/>
      <w:marRight w:val="0"/>
      <w:marTop w:val="0"/>
      <w:marBottom w:val="0"/>
      <w:divBdr>
        <w:top w:val="none" w:sz="0" w:space="0" w:color="auto"/>
        <w:left w:val="none" w:sz="0" w:space="0" w:color="auto"/>
        <w:bottom w:val="none" w:sz="0" w:space="0" w:color="auto"/>
        <w:right w:val="none" w:sz="0" w:space="0" w:color="auto"/>
      </w:divBdr>
      <w:divsChild>
        <w:div w:id="1321040726">
          <w:marLeft w:val="547"/>
          <w:marRight w:val="0"/>
          <w:marTop w:val="154"/>
          <w:marBottom w:val="0"/>
          <w:divBdr>
            <w:top w:val="none" w:sz="0" w:space="0" w:color="auto"/>
            <w:left w:val="none" w:sz="0" w:space="0" w:color="auto"/>
            <w:bottom w:val="none" w:sz="0" w:space="0" w:color="auto"/>
            <w:right w:val="none" w:sz="0" w:space="0" w:color="auto"/>
          </w:divBdr>
        </w:div>
        <w:div w:id="1205485821">
          <w:marLeft w:val="547"/>
          <w:marRight w:val="0"/>
          <w:marTop w:val="154"/>
          <w:marBottom w:val="0"/>
          <w:divBdr>
            <w:top w:val="none" w:sz="0" w:space="0" w:color="auto"/>
            <w:left w:val="none" w:sz="0" w:space="0" w:color="auto"/>
            <w:bottom w:val="none" w:sz="0" w:space="0" w:color="auto"/>
            <w:right w:val="none" w:sz="0" w:space="0" w:color="auto"/>
          </w:divBdr>
        </w:div>
      </w:divsChild>
    </w:div>
    <w:div w:id="1198933685">
      <w:bodyDiv w:val="1"/>
      <w:marLeft w:val="0"/>
      <w:marRight w:val="0"/>
      <w:marTop w:val="0"/>
      <w:marBottom w:val="0"/>
      <w:divBdr>
        <w:top w:val="none" w:sz="0" w:space="0" w:color="auto"/>
        <w:left w:val="none" w:sz="0" w:space="0" w:color="auto"/>
        <w:bottom w:val="none" w:sz="0" w:space="0" w:color="auto"/>
        <w:right w:val="none" w:sz="0" w:space="0" w:color="auto"/>
      </w:divBdr>
    </w:div>
    <w:div w:id="184543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chool.xvatit.com/index.php?title=&#1055;&#1086;&#1089;&#1090;&#1088;&#1086;&#1077;&#1085;&#1080;&#1077;_&#1090;&#1088;&#1077;&#1091;&#1075;&#1086;&#1083;&#1100;&#1085;&#1080;&#1082;&#1072;_&#1089;_&#1076;&#1072;&#1085;&#1085;&#1099;&#1084;&#1080;%20&#1089;&#1090;&#1086;&#1088;&#1086;&#1085;&#1072;&#1084;&#1080;."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1001fact.ru/2012/10/bermudskij-treugolnik-nekotorye-interesnye-fakty/" TargetMode="External"/><Relationship Id="rId30" Type="http://schemas.openxmlformats.org/officeDocument/2006/relationships/image" Target="media/image22.jpe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5745D-47E8-4A2E-BE22-DA997D1E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4435</Words>
  <Characters>25286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Zverdvd.org</cp:lastModifiedBy>
  <cp:revision>56</cp:revision>
  <dcterms:created xsi:type="dcterms:W3CDTF">2017-01-08T17:37:00Z</dcterms:created>
  <dcterms:modified xsi:type="dcterms:W3CDTF">2023-09-16T14:54:00Z</dcterms:modified>
</cp:coreProperties>
</file>