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ED" w:rsidRPr="0009422F" w:rsidRDefault="000004ED" w:rsidP="000004ED">
      <w:pPr>
        <w:spacing w:line="240" w:lineRule="auto"/>
        <w:ind w:left="-57" w:right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22F">
        <w:rPr>
          <w:rFonts w:ascii="Times New Roman" w:hAnsi="Times New Roman" w:cs="Times New Roman"/>
          <w:b/>
          <w:sz w:val="24"/>
          <w:szCs w:val="24"/>
        </w:rPr>
        <w:t>Весна в городе (деревне)</w:t>
      </w:r>
    </w:p>
    <w:p w:rsidR="000004ED" w:rsidRPr="0009422F" w:rsidRDefault="000004ED" w:rsidP="000004ED">
      <w:pPr>
        <w:spacing w:line="240" w:lineRule="auto"/>
        <w:ind w:left="-57" w:right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22F">
        <w:rPr>
          <w:rFonts w:ascii="Times New Roman" w:hAnsi="Times New Roman" w:cs="Times New Roman"/>
          <w:b/>
          <w:sz w:val="24"/>
          <w:szCs w:val="24"/>
        </w:rPr>
        <w:t>Волшебная палочка.</w:t>
      </w:r>
    </w:p>
    <w:p w:rsidR="000004ED" w:rsidRPr="00134561" w:rsidRDefault="000004ED" w:rsidP="000004ED">
      <w:pPr>
        <w:spacing w:line="240" w:lineRule="auto"/>
        <w:ind w:left="-57" w:right="39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4561">
        <w:rPr>
          <w:rFonts w:ascii="Times New Roman" w:hAnsi="Times New Roman" w:cs="Times New Roman"/>
          <w:b/>
          <w:sz w:val="32"/>
          <w:szCs w:val="32"/>
        </w:rPr>
        <w:t>Масленица</w:t>
      </w:r>
    </w:p>
    <w:p w:rsidR="000004ED" w:rsidRPr="0009422F" w:rsidRDefault="000004ED" w:rsidP="000004ED">
      <w:pPr>
        <w:ind w:left="-57" w:right="397"/>
        <w:rPr>
          <w:rFonts w:ascii="Times New Roman" w:hAnsi="Times New Roman" w:cs="Times New Roman"/>
          <w:sz w:val="24"/>
          <w:szCs w:val="24"/>
        </w:rPr>
      </w:pPr>
      <w:r w:rsidRPr="007F410A">
        <w:rPr>
          <w:rFonts w:ascii="Times New Roman" w:hAnsi="Times New Roman" w:cs="Times New Roman"/>
          <w:b/>
          <w:sz w:val="24"/>
          <w:szCs w:val="24"/>
        </w:rPr>
        <w:t>Цель</w:t>
      </w:r>
      <w:r w:rsidRPr="0009422F">
        <w:rPr>
          <w:rFonts w:ascii="Times New Roman" w:hAnsi="Times New Roman" w:cs="Times New Roman"/>
          <w:sz w:val="24"/>
          <w:szCs w:val="24"/>
        </w:rPr>
        <w:t>: закрепление навыка создавать форму изображения на основе сходящихся и расходящихся линий, ориентируясь по осям координат.</w:t>
      </w:r>
    </w:p>
    <w:p w:rsidR="000004ED" w:rsidRPr="0009422F" w:rsidRDefault="000004ED" w:rsidP="000004ED">
      <w:pPr>
        <w:ind w:left="-57" w:right="397"/>
        <w:rPr>
          <w:rFonts w:ascii="Times New Roman" w:hAnsi="Times New Roman" w:cs="Times New Roman"/>
          <w:sz w:val="24"/>
          <w:szCs w:val="24"/>
        </w:rPr>
      </w:pPr>
      <w:r w:rsidRPr="00134561">
        <w:rPr>
          <w:rFonts w:ascii="Times New Roman" w:hAnsi="Times New Roman" w:cs="Times New Roman"/>
          <w:b/>
          <w:sz w:val="24"/>
          <w:szCs w:val="24"/>
        </w:rPr>
        <w:t>Тип</w:t>
      </w:r>
      <w:r w:rsidRPr="0009422F">
        <w:rPr>
          <w:rFonts w:ascii="Times New Roman" w:hAnsi="Times New Roman" w:cs="Times New Roman"/>
          <w:sz w:val="24"/>
          <w:szCs w:val="24"/>
        </w:rPr>
        <w:t>: комплексный, закрепляющий графические навыки.</w:t>
      </w:r>
    </w:p>
    <w:p w:rsidR="000004ED" w:rsidRPr="0009422F" w:rsidRDefault="000004ED" w:rsidP="000004ED">
      <w:pPr>
        <w:ind w:left="-57" w:right="397"/>
        <w:rPr>
          <w:rFonts w:ascii="Times New Roman" w:hAnsi="Times New Roman" w:cs="Times New Roman"/>
          <w:sz w:val="24"/>
          <w:szCs w:val="24"/>
        </w:rPr>
      </w:pPr>
      <w:r w:rsidRPr="00134561">
        <w:rPr>
          <w:rFonts w:ascii="Times New Roman" w:hAnsi="Times New Roman" w:cs="Times New Roman"/>
          <w:b/>
          <w:sz w:val="24"/>
          <w:szCs w:val="24"/>
        </w:rPr>
        <w:t>Вид</w:t>
      </w:r>
      <w:r w:rsidRPr="0009422F">
        <w:rPr>
          <w:rFonts w:ascii="Times New Roman" w:hAnsi="Times New Roman" w:cs="Times New Roman"/>
          <w:sz w:val="24"/>
          <w:szCs w:val="24"/>
        </w:rPr>
        <w:t>: репродуктивное рисование частично с поисковыми элементами.</w:t>
      </w:r>
    </w:p>
    <w:p w:rsidR="000004ED" w:rsidRPr="007F410A" w:rsidRDefault="000004ED" w:rsidP="000004ED">
      <w:pPr>
        <w:ind w:left="-57" w:right="397"/>
        <w:rPr>
          <w:rFonts w:ascii="Times New Roman" w:hAnsi="Times New Roman" w:cs="Times New Roman"/>
          <w:b/>
          <w:sz w:val="24"/>
          <w:szCs w:val="24"/>
        </w:rPr>
      </w:pPr>
      <w:r w:rsidRPr="007F410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004ED" w:rsidRPr="0009422F" w:rsidRDefault="000004ED" w:rsidP="000004ED">
      <w:pPr>
        <w:ind w:left="-57" w:right="397"/>
        <w:rPr>
          <w:rFonts w:ascii="Times New Roman" w:hAnsi="Times New Roman" w:cs="Times New Roman"/>
          <w:sz w:val="24"/>
          <w:szCs w:val="24"/>
        </w:rPr>
      </w:pPr>
      <w:r w:rsidRPr="0009422F">
        <w:rPr>
          <w:rFonts w:ascii="Times New Roman" w:hAnsi="Times New Roman" w:cs="Times New Roman"/>
          <w:sz w:val="24"/>
          <w:szCs w:val="24"/>
        </w:rPr>
        <w:t>Расширить представления детей о народных праздниках.</w:t>
      </w:r>
    </w:p>
    <w:p w:rsidR="000004ED" w:rsidRPr="0009422F" w:rsidRDefault="000004ED" w:rsidP="000004ED">
      <w:pPr>
        <w:ind w:left="-57" w:right="397"/>
        <w:rPr>
          <w:rFonts w:ascii="Times New Roman" w:hAnsi="Times New Roman" w:cs="Times New Roman"/>
          <w:sz w:val="24"/>
          <w:szCs w:val="24"/>
        </w:rPr>
      </w:pPr>
      <w:r w:rsidRPr="0009422F">
        <w:rPr>
          <w:rFonts w:ascii="Times New Roman" w:hAnsi="Times New Roman" w:cs="Times New Roman"/>
          <w:sz w:val="24"/>
          <w:szCs w:val="24"/>
        </w:rPr>
        <w:t>Сформировать образ Масленицы как символа зимы.</w:t>
      </w:r>
    </w:p>
    <w:p w:rsidR="000004ED" w:rsidRPr="0009422F" w:rsidRDefault="000004ED" w:rsidP="000004ED">
      <w:pPr>
        <w:ind w:left="-57" w:right="397"/>
        <w:rPr>
          <w:rFonts w:ascii="Times New Roman" w:hAnsi="Times New Roman" w:cs="Times New Roman"/>
          <w:sz w:val="24"/>
          <w:szCs w:val="24"/>
        </w:rPr>
      </w:pPr>
      <w:r w:rsidRPr="0009422F">
        <w:rPr>
          <w:rFonts w:ascii="Times New Roman" w:hAnsi="Times New Roman" w:cs="Times New Roman"/>
          <w:sz w:val="24"/>
          <w:szCs w:val="24"/>
        </w:rPr>
        <w:t>Познакомить с обрядами, связанными с приходом весны.</w:t>
      </w:r>
    </w:p>
    <w:p w:rsidR="000004ED" w:rsidRPr="009A2896" w:rsidRDefault="000004ED" w:rsidP="000004ED">
      <w:pPr>
        <w:ind w:left="-57" w:right="397"/>
        <w:rPr>
          <w:rFonts w:ascii="Times New Roman" w:hAnsi="Times New Roman" w:cs="Times New Roman"/>
          <w:sz w:val="24"/>
          <w:szCs w:val="24"/>
        </w:rPr>
      </w:pPr>
      <w:r w:rsidRPr="0009422F">
        <w:rPr>
          <w:rFonts w:ascii="Times New Roman" w:hAnsi="Times New Roman" w:cs="Times New Roman"/>
          <w:sz w:val="24"/>
          <w:szCs w:val="24"/>
        </w:rPr>
        <w:t>Рассказать о семейной масленичной традиции: ходить в гости или звать гостей на блины.</w:t>
      </w:r>
    </w:p>
    <w:p w:rsidR="000004ED" w:rsidRPr="00F35711" w:rsidRDefault="000004ED" w:rsidP="000004ED">
      <w:pPr>
        <w:ind w:left="-57" w:righ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навык коррекционного рисования, направленного на развитие глазомера, четкости движений руки, последовательности в работе над композицией.</w:t>
      </w:r>
    </w:p>
    <w:p w:rsidR="000004ED" w:rsidRPr="00996949" w:rsidRDefault="000004ED" w:rsidP="000004ED">
      <w:pPr>
        <w:ind w:left="-57" w:right="39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74F7">
        <w:rPr>
          <w:rFonts w:ascii="Times New Roman" w:hAnsi="Times New Roman" w:cs="Times New Roman"/>
          <w:b/>
          <w:sz w:val="32"/>
          <w:szCs w:val="32"/>
        </w:rPr>
        <w:t>Ход урока</w:t>
      </w:r>
    </w:p>
    <w:p w:rsidR="000004ED" w:rsidRDefault="000004ED" w:rsidP="000004ED">
      <w:pPr>
        <w:pStyle w:val="c1"/>
        <w:shd w:val="clear" w:color="auto" w:fill="FFFFFF"/>
        <w:spacing w:before="0" w:beforeAutospacing="0" w:after="0" w:afterAutospacing="0"/>
        <w:ind w:left="-57" w:right="397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iCs/>
          <w:color w:val="FF0000"/>
        </w:rPr>
        <w:t>И</w:t>
      </w:r>
      <w:r w:rsidRPr="0007711B">
        <w:rPr>
          <w:rStyle w:val="c8"/>
          <w:b/>
          <w:bCs/>
          <w:iCs/>
          <w:color w:val="FF0000"/>
        </w:rPr>
        <w:t>гра «Здравствуйте»</w:t>
      </w:r>
    </w:p>
    <w:p w:rsidR="000004ED" w:rsidRDefault="000004ED" w:rsidP="000004ED">
      <w:pPr>
        <w:pStyle w:val="c1"/>
        <w:shd w:val="clear" w:color="auto" w:fill="FFFFFF"/>
        <w:spacing w:before="0" w:beforeAutospacing="0" w:after="0" w:afterAutospacing="0"/>
        <w:ind w:left="-57" w:right="39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Здравствуйте, девочки!</w:t>
      </w:r>
      <w:r>
        <w:rPr>
          <w:rStyle w:val="c0"/>
          <w:i/>
          <w:iCs/>
          <w:color w:val="000000"/>
          <w:sz w:val="28"/>
          <w:szCs w:val="28"/>
        </w:rPr>
        <w:t>                 Педагог приветственно машет рукой</w:t>
      </w:r>
    </w:p>
    <w:p w:rsidR="000004ED" w:rsidRDefault="000004ED" w:rsidP="000004ED">
      <w:pPr>
        <w:pStyle w:val="c1"/>
        <w:shd w:val="clear" w:color="auto" w:fill="FFFFFF"/>
        <w:spacing w:before="0" w:beforeAutospacing="0" w:after="0" w:afterAutospacing="0"/>
        <w:ind w:left="-57" w:right="39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Здравствуйте!</w:t>
      </w:r>
      <w:r>
        <w:rPr>
          <w:rStyle w:val="c0"/>
          <w:i/>
          <w:iCs/>
          <w:color w:val="000000"/>
          <w:sz w:val="28"/>
          <w:szCs w:val="28"/>
        </w:rPr>
        <w:t>                         Девочки приветствуют педагога</w:t>
      </w:r>
    </w:p>
    <w:p w:rsidR="000004ED" w:rsidRDefault="000004ED" w:rsidP="000004E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Здравствуйте, мальчики!</w:t>
      </w:r>
      <w:r>
        <w:rPr>
          <w:rStyle w:val="c0"/>
          <w:i/>
          <w:iCs/>
          <w:color w:val="000000"/>
          <w:sz w:val="28"/>
          <w:szCs w:val="28"/>
        </w:rPr>
        <w:t>                 Педагог приветствует мальчиков</w:t>
      </w:r>
    </w:p>
    <w:p w:rsidR="000004ED" w:rsidRDefault="000004ED" w:rsidP="000004E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Здравствуйте!</w:t>
      </w:r>
      <w:r>
        <w:rPr>
          <w:rStyle w:val="c0"/>
          <w:i/>
          <w:iCs/>
          <w:color w:val="000000"/>
          <w:sz w:val="28"/>
          <w:szCs w:val="28"/>
        </w:rPr>
        <w:t>                         Мальчики приветствуют педагога</w:t>
      </w:r>
    </w:p>
    <w:p w:rsidR="000004ED" w:rsidRDefault="000004ED" w:rsidP="000004E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Солнышко, здравствуй!</w:t>
      </w:r>
      <w:r>
        <w:rPr>
          <w:rStyle w:val="c0"/>
          <w:i/>
          <w:iCs/>
          <w:color w:val="000000"/>
          <w:sz w:val="28"/>
          <w:szCs w:val="28"/>
        </w:rPr>
        <w:t>                 Все поднимают руки вверх</w:t>
      </w:r>
    </w:p>
    <w:p w:rsidR="000004ED" w:rsidRDefault="000004ED" w:rsidP="000004E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Здравствуй, здравствуй!</w:t>
      </w:r>
      <w:r>
        <w:rPr>
          <w:rStyle w:val="c0"/>
          <w:i/>
          <w:iCs/>
          <w:color w:val="000000"/>
          <w:sz w:val="28"/>
          <w:szCs w:val="28"/>
        </w:rPr>
        <w:t>                 Скрещивают прямые руки над головой</w:t>
      </w:r>
    </w:p>
    <w:p w:rsidR="000004ED" w:rsidRDefault="000004ED" w:rsidP="000004E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День такой прекрасный.                 </w:t>
      </w:r>
      <w:r>
        <w:rPr>
          <w:rStyle w:val="c0"/>
          <w:i/>
          <w:iCs/>
          <w:color w:val="000000"/>
          <w:sz w:val="28"/>
          <w:szCs w:val="28"/>
        </w:rPr>
        <w:t>Протягивают прямые руки вперед</w:t>
      </w:r>
    </w:p>
    <w:p w:rsidR="000004ED" w:rsidRDefault="000004ED" w:rsidP="000004E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Здравствуй, здравствуй!</w:t>
      </w:r>
      <w:r>
        <w:rPr>
          <w:rStyle w:val="c0"/>
          <w:i/>
          <w:iCs/>
          <w:color w:val="000000"/>
          <w:sz w:val="28"/>
          <w:szCs w:val="28"/>
        </w:rPr>
        <w:t>                 Хлопают в ладоши</w:t>
      </w:r>
    </w:p>
    <w:p w:rsidR="000004ED" w:rsidRDefault="000004ED" w:rsidP="000004E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</w:p>
    <w:p w:rsidR="000004ED" w:rsidRDefault="000004ED" w:rsidP="000004ED">
      <w:pPr>
        <w:rPr>
          <w:rFonts w:ascii="Times New Roman" w:hAnsi="Times New Roman" w:cs="Times New Roman"/>
          <w:sz w:val="24"/>
          <w:szCs w:val="24"/>
        </w:rPr>
      </w:pPr>
      <w:r w:rsidRPr="001C5992">
        <w:rPr>
          <w:rFonts w:ascii="Times New Roman" w:hAnsi="Times New Roman" w:cs="Times New Roman"/>
          <w:b/>
          <w:sz w:val="24"/>
          <w:szCs w:val="24"/>
        </w:rPr>
        <w:t>Ориентировочная часть.</w:t>
      </w:r>
      <w:r w:rsidRPr="001C5992">
        <w:rPr>
          <w:rFonts w:ascii="Times New Roman" w:hAnsi="Times New Roman" w:cs="Times New Roman"/>
          <w:sz w:val="24"/>
          <w:szCs w:val="24"/>
        </w:rPr>
        <w:t xml:space="preserve"> Подготовка рабочего места. Ориентировка на плоскости листа и в клетк</w:t>
      </w:r>
      <w:proofErr w:type="gramStart"/>
      <w:r w:rsidRPr="001C5992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1C5992">
        <w:rPr>
          <w:rFonts w:ascii="Times New Roman" w:hAnsi="Times New Roman" w:cs="Times New Roman"/>
          <w:sz w:val="24"/>
          <w:szCs w:val="24"/>
        </w:rPr>
        <w:t>«Волшебном квадрате»). Бабочка и кузнечик. Движение Бабочки. Движение Кузнечика. Проговаривание направлений движения. Анализ и планирование деятельности. Массаж и упражнения для пальцев рук.</w:t>
      </w:r>
    </w:p>
    <w:p w:rsidR="000004ED" w:rsidRPr="00AF4D10" w:rsidRDefault="000004ED" w:rsidP="00AF4D10">
      <w:pPr>
        <w:pStyle w:val="3"/>
        <w:spacing w:before="303" w:beforeAutospacing="0" w:after="303" w:afterAutospacing="0"/>
        <w:ind w:left="303" w:right="303"/>
        <w:rPr>
          <w:color w:val="333333"/>
          <w:sz w:val="24"/>
          <w:szCs w:val="24"/>
        </w:rPr>
      </w:pPr>
      <w:proofErr w:type="spellStart"/>
      <w:r w:rsidRPr="008151DE">
        <w:rPr>
          <w:color w:val="333333"/>
          <w:sz w:val="24"/>
          <w:szCs w:val="24"/>
        </w:rPr>
        <w:t>Закличка</w:t>
      </w:r>
      <w:proofErr w:type="spellEnd"/>
      <w:r w:rsidRPr="008151DE">
        <w:rPr>
          <w:color w:val="333333"/>
          <w:sz w:val="24"/>
          <w:szCs w:val="24"/>
        </w:rPr>
        <w:t xml:space="preserve"> «Солнышко»</w:t>
      </w:r>
      <w:r w:rsidR="00AF4D10" w:rsidRPr="000F4B9F">
        <w:rPr>
          <w:color w:val="333333"/>
          <w:sz w:val="24"/>
          <w:szCs w:val="24"/>
        </w:rPr>
        <w:t xml:space="preserve"> </w:t>
      </w:r>
      <w:r w:rsidRPr="008151DE">
        <w:rPr>
          <w:color w:val="000000"/>
        </w:rPr>
        <w:t>(</w:t>
      </w:r>
      <w:r w:rsidRPr="00AF4D10">
        <w:rPr>
          <w:b w:val="0"/>
          <w:color w:val="000000"/>
        </w:rPr>
        <w:t>с хлопками</w:t>
      </w:r>
      <w:r w:rsidRPr="008151DE">
        <w:rPr>
          <w:color w:val="000000"/>
        </w:rPr>
        <w:t>)</w:t>
      </w:r>
    </w:p>
    <w:p w:rsidR="000004ED" w:rsidRPr="008151DE" w:rsidRDefault="000004ED" w:rsidP="000004ED">
      <w:pPr>
        <w:pStyle w:val="a3"/>
        <w:spacing w:before="0" w:beforeAutospacing="0" w:after="0" w:afterAutospacing="0"/>
        <w:ind w:left="303" w:right="303"/>
        <w:rPr>
          <w:color w:val="000000"/>
        </w:rPr>
      </w:pPr>
      <w:r w:rsidRPr="008151DE">
        <w:rPr>
          <w:color w:val="000000"/>
        </w:rPr>
        <w:t>Солнышко ясное, нарядись! (хлопки по плечам, скрестив руки на груди)</w:t>
      </w:r>
      <w:r w:rsidRPr="008151DE">
        <w:rPr>
          <w:color w:val="000000"/>
        </w:rPr>
        <w:br/>
        <w:t>Солнышко красное, покажись! (хлопки в ладоши)</w:t>
      </w:r>
      <w:r w:rsidRPr="008151DE">
        <w:rPr>
          <w:color w:val="000000"/>
        </w:rPr>
        <w:br/>
        <w:t>Платье алое надень, (хлопки по коленям)</w:t>
      </w:r>
      <w:r w:rsidRPr="008151DE">
        <w:rPr>
          <w:color w:val="000000"/>
        </w:rPr>
        <w:br/>
        <w:t>Подари нам красный день! (хлопки над головой).</w:t>
      </w:r>
    </w:p>
    <w:p w:rsidR="000004ED" w:rsidRPr="008151DE" w:rsidRDefault="000004ED" w:rsidP="000004ED">
      <w:pPr>
        <w:pStyle w:val="a3"/>
        <w:spacing w:before="303" w:beforeAutospacing="0" w:after="303" w:afterAutospacing="0"/>
        <w:ind w:left="303" w:right="303"/>
        <w:rPr>
          <w:color w:val="000000"/>
        </w:rPr>
      </w:pPr>
      <w:r w:rsidRPr="008151DE">
        <w:rPr>
          <w:color w:val="000000"/>
        </w:rPr>
        <w:lastRenderedPageBreak/>
        <w:t>(Вношу нарисованное солнце с одним лучом).</w:t>
      </w:r>
    </w:p>
    <w:p w:rsidR="000004ED" w:rsidRPr="008151DE" w:rsidRDefault="000004ED" w:rsidP="000004ED">
      <w:pPr>
        <w:rPr>
          <w:rFonts w:ascii="Times New Roman" w:hAnsi="Times New Roman" w:cs="Times New Roman"/>
          <w:sz w:val="24"/>
          <w:szCs w:val="24"/>
        </w:rPr>
      </w:pPr>
      <w:r w:rsidRPr="008151DE">
        <w:rPr>
          <w:rFonts w:ascii="Times New Roman" w:hAnsi="Times New Roman" w:cs="Times New Roman"/>
          <w:color w:val="000000"/>
          <w:sz w:val="24"/>
          <w:szCs w:val="24"/>
        </w:rPr>
        <w:t xml:space="preserve">Солнышко пока к нам </w:t>
      </w:r>
      <w:proofErr w:type="gramStart"/>
      <w:r w:rsidRPr="008151DE">
        <w:rPr>
          <w:rFonts w:ascii="Times New Roman" w:hAnsi="Times New Roman" w:cs="Times New Roman"/>
          <w:color w:val="000000"/>
          <w:sz w:val="24"/>
          <w:szCs w:val="24"/>
        </w:rPr>
        <w:t>добиралось</w:t>
      </w:r>
      <w:proofErr w:type="gramEnd"/>
      <w:r w:rsidRPr="008151DE">
        <w:rPr>
          <w:rFonts w:ascii="Times New Roman" w:hAnsi="Times New Roman" w:cs="Times New Roman"/>
          <w:color w:val="000000"/>
          <w:sz w:val="24"/>
          <w:szCs w:val="24"/>
        </w:rPr>
        <w:t xml:space="preserve"> все свои лучики раздарило. Надо как-то исправить положение.</w:t>
      </w:r>
    </w:p>
    <w:p w:rsidR="000004ED" w:rsidRDefault="000004ED" w:rsidP="000004ED">
      <w:pPr>
        <w:pStyle w:val="a5"/>
        <w:shd w:val="clear" w:color="auto" w:fill="FFFFFF"/>
        <w:spacing w:after="0" w:line="240" w:lineRule="auto"/>
        <w:ind w:left="0" w:right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815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Солнышко улыбается</w:t>
      </w:r>
      <w:r w:rsidRPr="00C23E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"</w:t>
      </w:r>
      <w:r w:rsidRPr="00A8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Упражнение от Марии </w:t>
      </w:r>
      <w:proofErr w:type="spellStart"/>
      <w:r w:rsidRPr="00A8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Монтессори</w:t>
      </w:r>
      <w:proofErr w:type="spellEnd"/>
      <w:r w:rsidRPr="00A8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Вырезаем из плотной бумаги круг и рисуем на нем улыбающееся солнышко. Покупаем большое количество цветных скрепок и прикрепляем их по периметру. Можно поиграть с цветами: например, нанизывать сначала желтую скрепку, потом зеленую, потом красную. Или 3 желтых, 3 зеленых, и так далее. Здесь в упражнение добавляется счет. Объясните ребенку, почему солнышко улыбается: оно довольно, потому что с ним играют.</w:t>
      </w:r>
    </w:p>
    <w:p w:rsidR="000004ED" w:rsidRDefault="000004ED" w:rsidP="000004ED">
      <w:pPr>
        <w:rPr>
          <w:rFonts w:ascii="Times New Roman" w:hAnsi="Times New Roman" w:cs="Times New Roman"/>
          <w:sz w:val="24"/>
          <w:szCs w:val="24"/>
        </w:rPr>
      </w:pPr>
    </w:p>
    <w:p w:rsidR="000004ED" w:rsidRDefault="000004ED" w:rsidP="000004ED">
      <w:pPr>
        <w:spacing w:before="303" w:after="303" w:line="240" w:lineRule="auto"/>
        <w:ind w:left="303" w:right="3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5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Ребята, отгадайте </w:t>
      </w:r>
      <w:proofErr w:type="gramStart"/>
      <w:r w:rsidRPr="00F35711">
        <w:rPr>
          <w:rFonts w:ascii="Times New Roman" w:eastAsia="Times New Roman" w:hAnsi="Times New Roman" w:cs="Times New Roman"/>
          <w:color w:val="000000"/>
          <w:sz w:val="24"/>
          <w:szCs w:val="24"/>
        </w:rPr>
        <w:t>загадку</w:t>
      </w:r>
      <w:proofErr w:type="gramEnd"/>
      <w:r w:rsidRPr="00F35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вы узнаете, какому времени года будет посвящено сегодняшнее занятие.</w:t>
      </w:r>
    </w:p>
    <w:p w:rsidR="000004ED" w:rsidRDefault="000004ED" w:rsidP="000004ED">
      <w:pPr>
        <w:spacing w:before="303" w:after="303" w:line="240" w:lineRule="auto"/>
        <w:ind w:left="303" w:right="30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75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Праздник этот знаем мы –</w:t>
      </w:r>
      <w:r w:rsidRPr="00C775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775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Время проводов зимы.</w:t>
      </w:r>
      <w:r w:rsidRPr="00C775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775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Люди в эти дни должны</w:t>
      </w:r>
      <w:proofErr w:type="gramStart"/>
      <w:r w:rsidRPr="00C775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775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C775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еселиться, печь блины! </w:t>
      </w:r>
      <w:r w:rsidRPr="00C775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151D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(Масленица)</w:t>
      </w:r>
    </w:p>
    <w:p w:rsidR="000004ED" w:rsidRPr="008151DE" w:rsidRDefault="000004ED" w:rsidP="000004ED">
      <w:pPr>
        <w:pStyle w:val="a5"/>
        <w:shd w:val="clear" w:color="auto" w:fill="FFFFFF"/>
        <w:spacing w:before="6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Вместе с педагогом дети поют </w:t>
      </w:r>
      <w:proofErr w:type="spellStart"/>
      <w:r w:rsidRPr="008151DE">
        <w:rPr>
          <w:rFonts w:ascii="Times New Roman" w:eastAsia="Times New Roman" w:hAnsi="Times New Roman" w:cs="Times New Roman"/>
          <w:color w:val="000000"/>
          <w:sz w:val="24"/>
          <w:szCs w:val="24"/>
        </w:rPr>
        <w:t>закличку</w:t>
      </w:r>
      <w:proofErr w:type="spellEnd"/>
      <w:r w:rsidRPr="00815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Масленице. </w:t>
      </w:r>
    </w:p>
    <w:p w:rsidR="000004ED" w:rsidRPr="008151DE" w:rsidRDefault="000004ED" w:rsidP="000004ED">
      <w:pPr>
        <w:shd w:val="clear" w:color="auto" w:fill="FFFFFF"/>
        <w:spacing w:before="60" w:after="24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1DE">
        <w:rPr>
          <w:rFonts w:ascii="Times New Roman" w:eastAsia="Times New Roman" w:hAnsi="Times New Roman" w:cs="Times New Roman"/>
          <w:color w:val="000000"/>
          <w:sz w:val="24"/>
          <w:szCs w:val="24"/>
        </w:rPr>
        <w:t>Душа ль ты моя, Масленица,</w:t>
      </w:r>
      <w:r w:rsidRPr="008151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Сахарные твои уста,</w:t>
      </w:r>
      <w:r w:rsidRPr="008151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Сладкая твоя речь!</w:t>
      </w:r>
      <w:r w:rsidRPr="008151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Приезжай ко мне в гости</w:t>
      </w:r>
      <w:proofErr w:type="gramStart"/>
      <w:r w:rsidRPr="008151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Pr="008151DE">
        <w:rPr>
          <w:rFonts w:ascii="Times New Roman" w:eastAsia="Times New Roman" w:hAnsi="Times New Roman" w:cs="Times New Roman"/>
          <w:color w:val="000000"/>
          <w:sz w:val="24"/>
          <w:szCs w:val="24"/>
        </w:rPr>
        <w:t>а широкий двор.</w:t>
      </w:r>
      <w:r w:rsidRPr="008151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горах покататься,</w:t>
      </w:r>
      <w:r w:rsidRPr="008151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блинах поваляться.</w:t>
      </w:r>
    </w:p>
    <w:p w:rsidR="000004ED" w:rsidRPr="008151DE" w:rsidRDefault="000004ED" w:rsidP="000004ED">
      <w:pPr>
        <w:pStyle w:val="a5"/>
        <w:shd w:val="clear" w:color="auto" w:fill="FFFFFF"/>
        <w:spacing w:before="6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4ED" w:rsidRPr="008151DE" w:rsidRDefault="000004ED" w:rsidP="000004ED">
      <w:pPr>
        <w:pStyle w:val="a5"/>
        <w:shd w:val="clear" w:color="auto" w:fill="FFFFFF"/>
        <w:spacing w:before="6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1DE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проводит беседу о празднике. Раскрывает его символическое значение. Дети вспоминают то, что знают о Масленице. И отвечают на вопросы:</w:t>
      </w:r>
    </w:p>
    <w:p w:rsidR="000004ED" w:rsidRPr="008151DE" w:rsidRDefault="000004ED" w:rsidP="000004ED">
      <w:pPr>
        <w:pStyle w:val="a5"/>
        <w:shd w:val="clear" w:color="auto" w:fill="FFFFFF"/>
        <w:spacing w:before="6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В какое время года празднуют Масленицу? </w:t>
      </w:r>
      <w:proofErr w:type="gramStart"/>
      <w:r w:rsidRPr="008151DE">
        <w:rPr>
          <w:rFonts w:ascii="Times New Roman" w:eastAsia="Times New Roman" w:hAnsi="Times New Roman" w:cs="Times New Roman"/>
          <w:color w:val="000000"/>
          <w:sz w:val="24"/>
          <w:szCs w:val="24"/>
        </w:rPr>
        <w:t>(Масленица приходит в конце февраля или начале марта.</w:t>
      </w:r>
      <w:r w:rsidR="00AF4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gramEnd"/>
      <w:r w:rsidRPr="00815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Солнце в этот день играет</w:t>
      </w:r>
      <w:r w:rsidR="00AF4D1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8151D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F4D10" w:rsidRPr="000F4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51DE">
        <w:rPr>
          <w:rFonts w:ascii="Times New Roman" w:eastAsia="Times New Roman" w:hAnsi="Times New Roman" w:cs="Times New Roman"/>
          <w:color w:val="000000"/>
          <w:sz w:val="24"/>
          <w:szCs w:val="24"/>
        </w:rPr>
        <w:t>что это значит?</w:t>
      </w:r>
    </w:p>
    <w:p w:rsidR="000004ED" w:rsidRPr="008151DE" w:rsidRDefault="000004ED" w:rsidP="000004ED">
      <w:pPr>
        <w:pStyle w:val="a5"/>
        <w:shd w:val="clear" w:color="auto" w:fill="FFFFFF"/>
        <w:spacing w:before="6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1DE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дополняет детские ответы:</w:t>
      </w:r>
    </w:p>
    <w:p w:rsidR="000004ED" w:rsidRPr="008151DE" w:rsidRDefault="000004ED" w:rsidP="000004ED">
      <w:pPr>
        <w:pStyle w:val="a5"/>
        <w:shd w:val="clear" w:color="auto" w:fill="FFFFFF"/>
        <w:spacing w:before="6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1E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8151DE">
        <w:rPr>
          <w:rFonts w:ascii="Times New Roman" w:eastAsia="Times New Roman" w:hAnsi="Times New Roman" w:cs="Times New Roman"/>
          <w:color w:val="000000"/>
          <w:sz w:val="24"/>
          <w:szCs w:val="24"/>
        </w:rPr>
        <w:t>_Солнце</w:t>
      </w:r>
      <w:proofErr w:type="spellEnd"/>
      <w:r w:rsidRPr="00815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играет, значит, оно очень ярко светит. От него уже ощущается тепло. Ощущение льющегося свет</w:t>
      </w:r>
      <w:r w:rsidR="00AF4D10">
        <w:rPr>
          <w:rFonts w:ascii="Times New Roman" w:eastAsia="Times New Roman" w:hAnsi="Times New Roman" w:cs="Times New Roman"/>
          <w:color w:val="000000"/>
          <w:sz w:val="24"/>
          <w:szCs w:val="24"/>
        </w:rPr>
        <w:t>а увеличивается от блеска снега, к</w:t>
      </w:r>
      <w:r w:rsidRPr="008151DE"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оторый отражает разноцветные цвета, составляющие белый свет.</w:t>
      </w:r>
    </w:p>
    <w:p w:rsidR="000004ED" w:rsidRPr="008151DE" w:rsidRDefault="000004ED" w:rsidP="000004ED">
      <w:pPr>
        <w:pStyle w:val="a5"/>
        <w:shd w:val="clear" w:color="auto" w:fill="FFFFFF"/>
        <w:spacing w:before="6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ходе беседы педагог обращает внимание детей на репродукции:</w:t>
      </w:r>
    </w:p>
    <w:p w:rsidR="000004ED" w:rsidRDefault="000004ED" w:rsidP="000004ED">
      <w:pPr>
        <w:pStyle w:val="a5"/>
        <w:shd w:val="clear" w:color="auto" w:fill="FFFFFF"/>
        <w:spacing w:before="60" w:after="24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0004ED" w:rsidRDefault="000004ED" w:rsidP="000004ED">
      <w:pPr>
        <w:pStyle w:val="a5"/>
        <w:shd w:val="clear" w:color="auto" w:fill="FFFFFF"/>
        <w:spacing w:before="60" w:after="24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07D61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080896" cy="1515762"/>
            <wp:effectExtent l="19050" t="0" r="4954" b="0"/>
            <wp:docPr id="18" name="Рисунок 1" descr="Картинки по запросу квач масле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вач маслениц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883" cy="1517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D61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943105" cy="1408670"/>
            <wp:effectExtent l="19050" t="0" r="0" b="0"/>
            <wp:docPr id="19" name="Рисунок 7" descr="Картинки по запросу квач масле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квач маслениц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644" cy="1409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7D61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048647" cy="1407946"/>
            <wp:effectExtent l="19050" t="0" r="8753" b="0"/>
            <wp:docPr id="20" name="Рисунок 4" descr="Картинки по запросу квач масле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вач маслениц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530" cy="140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4ED" w:rsidRDefault="000004ED" w:rsidP="000004ED">
      <w:pPr>
        <w:pStyle w:val="a5"/>
        <w:shd w:val="clear" w:color="auto" w:fill="FFFFFF"/>
        <w:spacing w:before="60" w:after="24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0004ED" w:rsidRPr="008151DE" w:rsidRDefault="000004ED" w:rsidP="000004ED">
      <w:pPr>
        <w:pStyle w:val="a5"/>
        <w:shd w:val="clear" w:color="auto" w:fill="FFFFFF"/>
        <w:spacing w:before="6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1D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-Какое настроение передали художники?</w:t>
      </w:r>
    </w:p>
    <w:p w:rsidR="000004ED" w:rsidRPr="008151DE" w:rsidRDefault="000004ED" w:rsidP="000004ED">
      <w:pPr>
        <w:pStyle w:val="a5"/>
        <w:shd w:val="clear" w:color="auto" w:fill="FFFFFF"/>
        <w:spacing w:before="6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1DE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Объясняет:</w:t>
      </w:r>
    </w:p>
    <w:p w:rsidR="000004ED" w:rsidRPr="008151DE" w:rsidRDefault="000004ED" w:rsidP="000004ED">
      <w:pPr>
        <w:pStyle w:val="a5"/>
        <w:shd w:val="clear" w:color="auto" w:fill="FFFFFF"/>
        <w:spacing w:before="6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Два, передающих радость, произведения принадлежат к разным жанрам. У Б.М. </w:t>
      </w:r>
      <w:proofErr w:type="spellStart"/>
      <w:r w:rsidRPr="008151DE">
        <w:rPr>
          <w:rFonts w:ascii="Times New Roman" w:eastAsia="Times New Roman" w:hAnsi="Times New Roman" w:cs="Times New Roman"/>
          <w:color w:val="000000"/>
          <w:sz w:val="24"/>
          <w:szCs w:val="24"/>
        </w:rPr>
        <w:t>Кустодиева</w:t>
      </w:r>
      <w:proofErr w:type="spellEnd"/>
      <w:r w:rsidRPr="00815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это живописная жанровая картина, где большое место занимает пейзаж с видом города. У </w:t>
      </w:r>
      <w:proofErr w:type="spellStart"/>
      <w:r w:rsidRPr="008151DE">
        <w:rPr>
          <w:rFonts w:ascii="Times New Roman" w:eastAsia="Times New Roman" w:hAnsi="Times New Roman" w:cs="Times New Roman"/>
          <w:color w:val="000000"/>
          <w:sz w:val="24"/>
          <w:szCs w:val="24"/>
        </w:rPr>
        <w:t>Н.В.Квач</w:t>
      </w:r>
      <w:proofErr w:type="spellEnd"/>
      <w:r w:rsidRPr="00815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это натюрморт, где в центре композиции находится большая фигура соломенного чучела, а на переднем плане – накрытый праздничный стол.</w:t>
      </w:r>
    </w:p>
    <w:p w:rsidR="000004ED" w:rsidRDefault="000004ED" w:rsidP="000004ED">
      <w:pPr>
        <w:pStyle w:val="a5"/>
        <w:shd w:val="clear" w:color="auto" w:fill="FFFFFF"/>
        <w:spacing w:before="6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1DE">
        <w:rPr>
          <w:rFonts w:ascii="Times New Roman" w:eastAsia="Times New Roman" w:hAnsi="Times New Roman" w:cs="Times New Roman"/>
          <w:color w:val="000000"/>
          <w:sz w:val="24"/>
          <w:szCs w:val="24"/>
        </w:rPr>
        <w:t>- Каждый предмет в натюрм</w:t>
      </w:r>
      <w:r w:rsidR="0065287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15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рте символичен, он что-то обозначает. О Масленице речь уже была, другим важным элементом праздника являются блины – символ солнца, яйца и молоко </w:t>
      </w:r>
      <w:proofErr w:type="gramStart"/>
      <w:r w:rsidRPr="008151DE">
        <w:rPr>
          <w:rFonts w:ascii="Times New Roman" w:eastAsia="Times New Roman" w:hAnsi="Times New Roman" w:cs="Times New Roman"/>
          <w:color w:val="000000"/>
          <w:sz w:val="24"/>
          <w:szCs w:val="24"/>
        </w:rPr>
        <w:t>–с</w:t>
      </w:r>
      <w:proofErr w:type="gramEnd"/>
      <w:r w:rsidRPr="008151DE">
        <w:rPr>
          <w:rFonts w:ascii="Times New Roman" w:eastAsia="Times New Roman" w:hAnsi="Times New Roman" w:cs="Times New Roman"/>
          <w:color w:val="000000"/>
          <w:sz w:val="24"/>
          <w:szCs w:val="24"/>
        </w:rPr>
        <w:t>имволы жизни, зерно –символ дост</w:t>
      </w:r>
      <w:r w:rsidR="00652871">
        <w:rPr>
          <w:rFonts w:ascii="Times New Roman" w:eastAsia="Times New Roman" w:hAnsi="Times New Roman" w:cs="Times New Roman"/>
          <w:color w:val="000000"/>
          <w:sz w:val="24"/>
          <w:szCs w:val="24"/>
        </w:rPr>
        <w:t>атка и благоденствия. На репрод</w:t>
      </w:r>
      <w:r w:rsidRPr="008151D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5287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151DE">
        <w:rPr>
          <w:rFonts w:ascii="Times New Roman" w:eastAsia="Times New Roman" w:hAnsi="Times New Roman" w:cs="Times New Roman"/>
          <w:color w:val="000000"/>
          <w:sz w:val="24"/>
          <w:szCs w:val="24"/>
        </w:rPr>
        <w:t>ции изображено сито с зерном и зажженной свечой, они</w:t>
      </w:r>
      <w:r w:rsidR="006528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символизируют память о предках, к</w:t>
      </w:r>
      <w:r w:rsidRPr="008151DE"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оторым и предназначался первый блин.</w:t>
      </w:r>
    </w:p>
    <w:p w:rsidR="000004ED" w:rsidRDefault="000004ED" w:rsidP="000004ED">
      <w:pPr>
        <w:pStyle w:val="a5"/>
        <w:shd w:val="clear" w:color="auto" w:fill="FFFFFF"/>
        <w:spacing w:before="6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подводит к теме занятия:</w:t>
      </w:r>
    </w:p>
    <w:p w:rsidR="000004ED" w:rsidRDefault="000004ED" w:rsidP="000004ED">
      <w:pPr>
        <w:pStyle w:val="a5"/>
        <w:shd w:val="clear" w:color="auto" w:fill="FFFFFF"/>
        <w:spacing w:before="60" w:after="24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Представим, что к нам пришла Масленица. Нарисуем ее и споем песню.</w:t>
      </w:r>
    </w:p>
    <w:p w:rsidR="000004ED" w:rsidRDefault="000004ED" w:rsidP="000004ED">
      <w:pPr>
        <w:spacing w:before="303" w:after="303" w:line="240" w:lineRule="auto"/>
        <w:ind w:left="303" w:right="303"/>
        <w:rPr>
          <w:rFonts w:ascii="Times New Roman" w:hAnsi="Times New Roman" w:cs="Times New Roman"/>
          <w:noProof/>
        </w:rPr>
      </w:pPr>
      <w:proofErr w:type="spellStart"/>
      <w:r w:rsidRPr="00996949">
        <w:rPr>
          <w:rFonts w:ascii="Times New Roman" w:hAnsi="Times New Roman" w:cs="Times New Roman"/>
          <w:b/>
        </w:rPr>
        <w:t>Деятельностная</w:t>
      </w:r>
      <w:proofErr w:type="spellEnd"/>
      <w:r w:rsidRPr="00996949">
        <w:rPr>
          <w:rFonts w:ascii="Times New Roman" w:hAnsi="Times New Roman" w:cs="Times New Roman"/>
          <w:b/>
        </w:rPr>
        <w:t xml:space="preserve"> часть</w:t>
      </w:r>
      <w:r w:rsidRPr="00996949">
        <w:rPr>
          <w:rFonts w:ascii="Times New Roman" w:hAnsi="Times New Roman" w:cs="Times New Roman"/>
        </w:rPr>
        <w:t>. Анализ клетки. Нахождение опор для «волшебной палочки». Упражнения в написании наклонных линий, маленьких и больших на тетрадном листе в клетку. Упражнения в оценивании своих работ.</w:t>
      </w:r>
      <w:r w:rsidRPr="00134561">
        <w:rPr>
          <w:rFonts w:ascii="Times New Roman" w:hAnsi="Times New Roman" w:cs="Times New Roman"/>
          <w:noProof/>
        </w:rPr>
        <w:t xml:space="preserve"> </w:t>
      </w:r>
    </w:p>
    <w:p w:rsidR="000004ED" w:rsidRDefault="000004ED" w:rsidP="000004ED">
      <w:pPr>
        <w:spacing w:before="303" w:after="303" w:line="240" w:lineRule="auto"/>
        <w:ind w:left="303" w:right="3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 скл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адывается на 4 части по вертикали и 8 частей по горизонтали. Работа идет по центральной оси с ориентацией на клетки. Педагог поэтапно выполняет рисунок на доске, дети рисуют вслед за ним на бумаге.</w:t>
      </w:r>
      <w:r w:rsidR="000F4B9F" w:rsidRPr="000F4B9F">
        <w:rPr>
          <w:noProof/>
        </w:rPr>
        <w:t xml:space="preserve"> </w:t>
      </w:r>
      <w:r w:rsidR="000F4B9F" w:rsidRPr="000F4B9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954590" cy="2118167"/>
            <wp:effectExtent l="19050" t="0" r="7560" b="0"/>
            <wp:docPr id="2" name="Рисунок 1" descr="C:\Users\User\Documents\фото с камеры\IMG_20180201_174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фото с камеры\IMG_20180201_1744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566" t="42991" r="25265" b="1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296" cy="212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4ED" w:rsidRPr="00F54400" w:rsidRDefault="000004ED" w:rsidP="000004ED">
      <w:pPr>
        <w:pStyle w:val="3"/>
        <w:spacing w:before="303" w:beforeAutospacing="0" w:after="303" w:afterAutospacing="0"/>
        <w:ind w:left="303" w:right="303"/>
        <w:rPr>
          <w:color w:val="333333"/>
          <w:sz w:val="24"/>
          <w:szCs w:val="24"/>
        </w:rPr>
      </w:pPr>
      <w:r w:rsidRPr="00F54400">
        <w:rPr>
          <w:color w:val="333333"/>
          <w:sz w:val="24"/>
          <w:szCs w:val="24"/>
        </w:rPr>
        <w:t>Зрительная гимнастика «Лучик вверх, лучик вниз»</w:t>
      </w:r>
    </w:p>
    <w:p w:rsidR="000004ED" w:rsidRDefault="000004ED" w:rsidP="000004ED">
      <w:pPr>
        <w:pStyle w:val="a3"/>
        <w:spacing w:before="0" w:beforeAutospacing="0" w:after="0" w:afterAutospacing="0"/>
        <w:ind w:left="303" w:right="303"/>
        <w:rPr>
          <w:color w:val="000000"/>
        </w:rPr>
      </w:pPr>
      <w:r w:rsidRPr="00F54400">
        <w:rPr>
          <w:color w:val="000000"/>
        </w:rPr>
        <w:t>Лучик вверх, лучик вниз,</w:t>
      </w:r>
      <w:r w:rsidRPr="00F54400">
        <w:rPr>
          <w:color w:val="000000"/>
        </w:rPr>
        <w:br/>
        <w:t>Лучик детям улыбнись,</w:t>
      </w:r>
      <w:r w:rsidRPr="00F54400">
        <w:rPr>
          <w:color w:val="000000"/>
        </w:rPr>
        <w:br/>
        <w:t>Вправо, влево посмотри,</w:t>
      </w:r>
      <w:r w:rsidRPr="00F54400">
        <w:rPr>
          <w:color w:val="000000"/>
        </w:rPr>
        <w:br/>
        <w:t>Вокруг солнца обойди.</w:t>
      </w:r>
    </w:p>
    <w:p w:rsidR="000004ED" w:rsidRDefault="000004ED" w:rsidP="000004ED">
      <w:pPr>
        <w:spacing w:before="303" w:after="303" w:line="240" w:lineRule="auto"/>
        <w:ind w:right="3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5992">
        <w:rPr>
          <w:rFonts w:ascii="Times New Roman" w:hAnsi="Times New Roman" w:cs="Times New Roman"/>
          <w:b/>
          <w:sz w:val="24"/>
          <w:szCs w:val="24"/>
        </w:rPr>
        <w:t>Творческая часть.</w:t>
      </w:r>
      <w:r w:rsidRPr="001C59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4ED" w:rsidRDefault="00977548" w:rsidP="000004ED">
      <w:pPr>
        <w:spacing w:before="303" w:after="303" w:line="240" w:lineRule="auto"/>
        <w:ind w:left="303" w:right="3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Затем  дети </w:t>
      </w:r>
      <w:r w:rsidR="00000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украшают Масленицу красными ленточками, бантиками и линиями, передающими  пульсирующий  солнечный свет.</w:t>
      </w:r>
    </w:p>
    <w:p w:rsidR="00977548" w:rsidRPr="00977548" w:rsidRDefault="00977548" w:rsidP="000004ED">
      <w:pPr>
        <w:spacing w:before="303" w:after="303" w:line="240" w:lineRule="auto"/>
        <w:ind w:left="303" w:right="30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75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Выставка работ</w:t>
      </w:r>
    </w:p>
    <w:p w:rsidR="000004ED" w:rsidRPr="00F54400" w:rsidRDefault="000004ED" w:rsidP="000004ED">
      <w:pPr>
        <w:pStyle w:val="a3"/>
        <w:shd w:val="clear" w:color="auto" w:fill="FFFFFF"/>
        <w:spacing w:before="0" w:beforeAutospacing="0" w:after="0" w:afterAutospacing="0" w:line="360" w:lineRule="atLeast"/>
        <w:ind w:firstLine="130"/>
        <w:textAlignment w:val="baseline"/>
        <w:rPr>
          <w:color w:val="444444"/>
        </w:rPr>
      </w:pPr>
      <w:proofErr w:type="spellStart"/>
      <w:r w:rsidRPr="00F54400">
        <w:rPr>
          <w:rStyle w:val="a4"/>
          <w:color w:val="444444"/>
          <w:bdr w:val="none" w:sz="0" w:space="0" w:color="auto" w:frame="1"/>
        </w:rPr>
        <w:t>Физминутка</w:t>
      </w:r>
      <w:proofErr w:type="spellEnd"/>
      <w:r w:rsidRPr="00F54400">
        <w:rPr>
          <w:rStyle w:val="a4"/>
          <w:color w:val="444444"/>
          <w:bdr w:val="none" w:sz="0" w:space="0" w:color="auto" w:frame="1"/>
        </w:rPr>
        <w:t xml:space="preserve"> Весна, весна красная!</w:t>
      </w:r>
    </w:p>
    <w:p w:rsidR="00FA7FB4" w:rsidRPr="00AF4D10" w:rsidRDefault="000004ED" w:rsidP="00AF4D10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color w:val="000000" w:themeColor="text1"/>
        </w:rPr>
      </w:pPr>
      <w:r w:rsidRPr="00B570AA">
        <w:rPr>
          <w:color w:val="000000" w:themeColor="text1"/>
        </w:rPr>
        <w:t>Весна, весна красная! (дети идут по кругу, взявшись за руки.)</w:t>
      </w:r>
      <w:r w:rsidRPr="00B570AA">
        <w:rPr>
          <w:color w:val="000000" w:themeColor="text1"/>
        </w:rPr>
        <w:br/>
        <w:t>Приди, весна, с радостью, (поворачивают в противоположную сторону)</w:t>
      </w:r>
      <w:r w:rsidRPr="00B570AA">
        <w:rPr>
          <w:color w:val="000000" w:themeColor="text1"/>
        </w:rPr>
        <w:br/>
      </w:r>
      <w:r w:rsidRPr="00B570AA">
        <w:rPr>
          <w:color w:val="000000" w:themeColor="text1"/>
        </w:rPr>
        <w:lastRenderedPageBreak/>
        <w:t>С</w:t>
      </w:r>
      <w:r>
        <w:rPr>
          <w:color w:val="000000" w:themeColor="text1"/>
        </w:rPr>
        <w:t xml:space="preserve"> </w:t>
      </w:r>
      <w:r w:rsidRPr="00B570AA">
        <w:rPr>
          <w:color w:val="000000" w:themeColor="text1"/>
        </w:rPr>
        <w:t>радостью, с радостью, </w:t>
      </w:r>
      <w:r w:rsidRPr="00B570AA">
        <w:rPr>
          <w:color w:val="000000" w:themeColor="text1"/>
        </w:rPr>
        <w:br/>
        <w:t>С великой милостью: (поворачивают в противоположную сторону)</w:t>
      </w:r>
      <w:r w:rsidRPr="00B570AA">
        <w:rPr>
          <w:color w:val="000000" w:themeColor="text1"/>
        </w:rPr>
        <w:br/>
        <w:t>Со льном высоким,</w:t>
      </w:r>
      <w:r w:rsidRPr="00B570AA">
        <w:rPr>
          <w:color w:val="000000" w:themeColor="text1"/>
        </w:rPr>
        <w:br/>
        <w:t>С корнем глубоким, </w:t>
      </w:r>
      <w:r w:rsidRPr="00B570AA">
        <w:rPr>
          <w:color w:val="000000" w:themeColor="text1"/>
        </w:rPr>
        <w:br/>
        <w:t>С хлебами обильными</w:t>
      </w:r>
      <w:proofErr w:type="gramStart"/>
      <w:r w:rsidRPr="00B570AA">
        <w:rPr>
          <w:color w:val="000000" w:themeColor="text1"/>
        </w:rPr>
        <w:t>.</w:t>
      </w:r>
      <w:proofErr w:type="gramEnd"/>
      <w:r w:rsidRPr="00B570AA">
        <w:rPr>
          <w:color w:val="000000" w:themeColor="text1"/>
        </w:rPr>
        <w:t xml:space="preserve"> (</w:t>
      </w:r>
      <w:proofErr w:type="gramStart"/>
      <w:r w:rsidRPr="00B570AA">
        <w:rPr>
          <w:color w:val="000000" w:themeColor="text1"/>
        </w:rPr>
        <w:t>о</w:t>
      </w:r>
      <w:proofErr w:type="gramEnd"/>
      <w:r w:rsidRPr="00B570AA">
        <w:rPr>
          <w:color w:val="000000" w:themeColor="text1"/>
        </w:rPr>
        <w:t>пускают руки, приседают, делают выдох. </w:t>
      </w:r>
      <w:r w:rsidRPr="00B570AA">
        <w:rPr>
          <w:color w:val="000000" w:themeColor="text1"/>
        </w:rPr>
        <w:br/>
      </w:r>
      <w:proofErr w:type="gramStart"/>
      <w:r w:rsidRPr="00B570AA">
        <w:rPr>
          <w:color w:val="000000" w:themeColor="text1"/>
        </w:rPr>
        <w:t>Взявшись за руки, бегут по кругу.)</w:t>
      </w:r>
      <w:proofErr w:type="gramEnd"/>
    </w:p>
    <w:sectPr w:rsidR="00FA7FB4" w:rsidRPr="00AF4D10" w:rsidSect="00FA7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004ED"/>
    <w:rsid w:val="000004ED"/>
    <w:rsid w:val="000F4B9F"/>
    <w:rsid w:val="00294969"/>
    <w:rsid w:val="00437557"/>
    <w:rsid w:val="005D6997"/>
    <w:rsid w:val="00652871"/>
    <w:rsid w:val="0090748E"/>
    <w:rsid w:val="00940A82"/>
    <w:rsid w:val="00977548"/>
    <w:rsid w:val="00AF4D10"/>
    <w:rsid w:val="00C80AE3"/>
    <w:rsid w:val="00CC52B4"/>
    <w:rsid w:val="00FA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ED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000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0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">
    <w:name w:val="c1"/>
    <w:basedOn w:val="a"/>
    <w:rsid w:val="0000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004ED"/>
  </w:style>
  <w:style w:type="character" w:customStyle="1" w:styleId="c0">
    <w:name w:val="c0"/>
    <w:basedOn w:val="a0"/>
    <w:rsid w:val="000004ED"/>
  </w:style>
  <w:style w:type="paragraph" w:styleId="a3">
    <w:name w:val="Normal (Web)"/>
    <w:basedOn w:val="a"/>
    <w:uiPriority w:val="99"/>
    <w:unhideWhenUsed/>
    <w:rsid w:val="0000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04ED"/>
    <w:rPr>
      <w:b/>
      <w:bCs/>
    </w:rPr>
  </w:style>
  <w:style w:type="paragraph" w:styleId="a5">
    <w:name w:val="List Paragraph"/>
    <w:basedOn w:val="a"/>
    <w:uiPriority w:val="34"/>
    <w:qFormat/>
    <w:rsid w:val="000004ED"/>
    <w:pPr>
      <w:ind w:left="720"/>
      <w:contextualSpacing/>
    </w:pPr>
    <w:rPr>
      <w:rFonts w:eastAsiaTheme="minorHAnsi"/>
      <w:lang w:eastAsia="en-US"/>
    </w:rPr>
  </w:style>
  <w:style w:type="paragraph" w:styleId="a6">
    <w:name w:val="Document Map"/>
    <w:basedOn w:val="a"/>
    <w:link w:val="a7"/>
    <w:uiPriority w:val="99"/>
    <w:semiHidden/>
    <w:unhideWhenUsed/>
    <w:rsid w:val="00000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0004E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00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04E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791</Words>
  <Characters>4512</Characters>
  <Application>Microsoft Office Word</Application>
  <DocSecurity>0</DocSecurity>
  <Lines>37</Lines>
  <Paragraphs>10</Paragraphs>
  <ScaleCrop>false</ScaleCrop>
  <Company>Grizli777</Company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9</cp:revision>
  <dcterms:created xsi:type="dcterms:W3CDTF">2018-02-18T10:18:00Z</dcterms:created>
  <dcterms:modified xsi:type="dcterms:W3CDTF">2024-11-20T09:28:00Z</dcterms:modified>
</cp:coreProperties>
</file>