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B12A" w14:textId="77777777" w:rsidR="00717FEA" w:rsidRDefault="00717FEA" w:rsidP="00717FEA">
      <w:pPr>
        <w:widowControl w:val="0"/>
        <w:autoSpaceDE w:val="0"/>
        <w:autoSpaceDN w:val="0"/>
        <w:spacing w:after="0" w:line="240" w:lineRule="auto"/>
        <w:ind w:right="278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Методическое описание педагогической практики</w:t>
      </w:r>
    </w:p>
    <w:p w14:paraId="4301EF34" w14:textId="7F4B086F" w:rsidR="00D91CF2" w:rsidRPr="00D91CF2" w:rsidRDefault="003C7F17" w:rsidP="00717FEA">
      <w:pPr>
        <w:widowControl w:val="0"/>
        <w:autoSpaceDE w:val="0"/>
        <w:autoSpaceDN w:val="0"/>
        <w:spacing w:after="0" w:line="240" w:lineRule="auto"/>
        <w:ind w:right="278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C7F17">
        <w:rPr>
          <w:rFonts w:ascii="Calibri" w:eastAsia="Calibri" w:hAnsi="Calibri" w:cs="Times New Roman"/>
          <w:spacing w:val="-6"/>
          <w:kern w:val="24"/>
          <w:sz w:val="28"/>
          <w:szCs w:val="28"/>
          <w14:ligatures w14:val="standardContextual"/>
        </w:rPr>
        <w:t>«</w:t>
      </w:r>
      <w:r w:rsidRPr="003C7F1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Мост помощи». Обучение ребенка, находящегося на длительном лечении, игре на гитаре с применением электронного обучения и дистанционных образовательных технологий»</w:t>
      </w:r>
    </w:p>
    <w:p w14:paraId="3C427CE6" w14:textId="77777777" w:rsidR="004E1D5A" w:rsidRPr="004E1D5A" w:rsidRDefault="004E1D5A" w:rsidP="00717F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D5A">
        <w:rPr>
          <w:rFonts w:ascii="Times New Roman" w:hAnsi="Times New Roman" w:cs="Times New Roman"/>
          <w:bCs/>
          <w:sz w:val="28"/>
          <w:szCs w:val="28"/>
        </w:rPr>
        <w:t>По данным Министерства здравоохранения Российской Федерации, ежегодно 250 тысяч детей находятся в мед</w:t>
      </w:r>
      <w:r>
        <w:rPr>
          <w:rFonts w:ascii="Times New Roman" w:hAnsi="Times New Roman" w:cs="Times New Roman"/>
          <w:bCs/>
          <w:sz w:val="28"/>
          <w:szCs w:val="28"/>
        </w:rPr>
        <w:t>ицинской организации длительно, более 21 дня</w:t>
      </w:r>
      <w:r w:rsidRPr="004E1D5A">
        <w:rPr>
          <w:rFonts w:ascii="Times New Roman" w:hAnsi="Times New Roman" w:cs="Times New Roman"/>
          <w:bCs/>
          <w:sz w:val="28"/>
          <w:szCs w:val="28"/>
        </w:rPr>
        <w:t>. Министерством здравоохранения Российской Федерации определены 60 видов наиболее часто встречающихся заболеваний или состояний, требующих длительного лечения детей.</w:t>
      </w:r>
    </w:p>
    <w:p w14:paraId="5DBE69AE" w14:textId="3312F029" w:rsidR="0063112B" w:rsidRPr="00717FEA" w:rsidRDefault="004E1D5A" w:rsidP="00717F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  <w14:ligatures w14:val="standardContextual"/>
        </w:rPr>
      </w:pPr>
      <w:r w:rsidRPr="004E1D5A">
        <w:rPr>
          <w:rFonts w:ascii="Times New Roman" w:hAnsi="Times New Roman" w:cs="Times New Roman"/>
          <w:bCs/>
          <w:sz w:val="28"/>
          <w:szCs w:val="28"/>
        </w:rPr>
        <w:t>Ситуация длительного лечения не позволяет детям посещать образовательную органи</w:t>
      </w:r>
      <w:r w:rsidR="00717FEA">
        <w:rPr>
          <w:rFonts w:ascii="Times New Roman" w:hAnsi="Times New Roman" w:cs="Times New Roman"/>
          <w:bCs/>
          <w:sz w:val="28"/>
          <w:szCs w:val="28"/>
        </w:rPr>
        <w:t>зацию по месту жительства, но м</w:t>
      </w:r>
      <w:r w:rsidRPr="004E1D5A">
        <w:rPr>
          <w:rFonts w:ascii="Times New Roman" w:hAnsi="Times New Roman" w:cs="Times New Roman"/>
          <w:bCs/>
          <w:sz w:val="28"/>
          <w:szCs w:val="28"/>
        </w:rPr>
        <w:t>ногие из них могут и хотят учиться. Причем обучение и воспитание всех без исключения детей явля</w:t>
      </w:r>
      <w:r w:rsidR="003C7F17">
        <w:rPr>
          <w:rFonts w:ascii="Times New Roman" w:hAnsi="Times New Roman" w:cs="Times New Roman"/>
          <w:bCs/>
          <w:sz w:val="28"/>
          <w:szCs w:val="28"/>
        </w:rPr>
        <w:t>е</w:t>
      </w:r>
      <w:r w:rsidRPr="004E1D5A">
        <w:rPr>
          <w:rFonts w:ascii="Times New Roman" w:hAnsi="Times New Roman" w:cs="Times New Roman"/>
          <w:bCs/>
          <w:sz w:val="28"/>
          <w:szCs w:val="28"/>
        </w:rPr>
        <w:t>тся источниками развития психологических функций, регуляторами физиологических и психологических процессов. Обучение, как система целенаправленных, последовательных педагогических воздействий, определяет, в значительной мере, содержание и ход психического и личностного развития, социальные перспективы и будущее ребенка.</w:t>
      </w:r>
      <w:r w:rsidR="007F7178" w:rsidRPr="007F717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7F7178" w:rsidRPr="007F7178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="007F7178" w:rsidRPr="007F7178">
        <w:rPr>
          <w:rFonts w:ascii="Times New Roman" w:hAnsi="Times New Roman" w:cs="Times New Roman"/>
          <w:bCs/>
          <w:sz w:val="28"/>
          <w:szCs w:val="28"/>
        </w:rPr>
        <w:t xml:space="preserve"> от 29 декабря 2012 г. N 273-ФЗ </w:t>
      </w:r>
      <w:r w:rsidR="00717FEA">
        <w:rPr>
          <w:rFonts w:ascii="Times New Roman" w:hAnsi="Times New Roman" w:cs="Times New Roman"/>
          <w:bCs/>
          <w:sz w:val="28"/>
          <w:szCs w:val="28"/>
        </w:rPr>
        <w:t>«</w:t>
      </w:r>
      <w:r w:rsidR="007F7178" w:rsidRPr="007F7178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</w:t>
      </w:r>
      <w:r w:rsidR="00717FEA">
        <w:rPr>
          <w:rFonts w:ascii="Times New Roman" w:hAnsi="Times New Roman" w:cs="Times New Roman"/>
          <w:bCs/>
          <w:sz w:val="28"/>
          <w:szCs w:val="28"/>
        </w:rPr>
        <w:t>»</w:t>
      </w:r>
      <w:r w:rsidR="007F7178" w:rsidRPr="007F7178">
        <w:rPr>
          <w:rFonts w:ascii="Times New Roman" w:hAnsi="Times New Roman" w:cs="Times New Roman"/>
          <w:bCs/>
          <w:sz w:val="28"/>
          <w:szCs w:val="28"/>
        </w:rPr>
        <w:t xml:space="preserve"> установлена возможность организации обучения детей, которые по состоянию здоровья не могут посещать образовательные организации, на дому или в медицинской организации</w:t>
      </w:r>
      <w:r w:rsidR="007F7178">
        <w:rPr>
          <w:rFonts w:ascii="Times New Roman" w:hAnsi="Times New Roman" w:cs="Times New Roman"/>
          <w:bCs/>
          <w:sz w:val="28"/>
          <w:szCs w:val="28"/>
        </w:rPr>
        <w:t>.</w:t>
      </w:r>
      <w:r w:rsidR="007F7178" w:rsidRPr="007F7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1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17FEA">
        <w:rPr>
          <w:rFonts w:ascii="Times New Roman" w:hAnsi="Times New Roman" w:cs="Times New Roman"/>
          <w:bCs/>
          <w:sz w:val="28"/>
          <w:szCs w:val="28"/>
        </w:rPr>
        <w:t>К</w:t>
      </w:r>
      <w:r w:rsidR="0063112B">
        <w:rPr>
          <w:rFonts w:ascii="Times New Roman" w:hAnsi="Times New Roman" w:cs="Times New Roman"/>
          <w:bCs/>
          <w:sz w:val="28"/>
          <w:szCs w:val="28"/>
        </w:rPr>
        <w:t>онцепции развития дополнительного образования детей до 2030 года среди прочих ставится задача: «О</w:t>
      </w:r>
      <w:r w:rsidR="0063112B" w:rsidRPr="0063112B">
        <w:rPr>
          <w:rFonts w:ascii="Times New Roman" w:hAnsi="Times New Roman" w:cs="Times New Roman"/>
          <w:bCs/>
          <w:sz w:val="28"/>
          <w:szCs w:val="28"/>
        </w:rPr>
        <w:t>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Российской Федерации, интересов и потребностей различных категорий детей (в том числе детей-инвалидов и детей с ограниченными возможностями здоровья</w:t>
      </w:r>
      <w:r w:rsidR="0063112B">
        <w:rPr>
          <w:rFonts w:ascii="Times New Roman" w:hAnsi="Times New Roman" w:cs="Times New Roman"/>
          <w:bCs/>
          <w:sz w:val="28"/>
          <w:szCs w:val="28"/>
        </w:rPr>
        <w:t>...</w:t>
      </w:r>
      <w:r w:rsidR="0063112B" w:rsidRPr="0063112B">
        <w:rPr>
          <w:rFonts w:ascii="Times New Roman" w:hAnsi="Times New Roman" w:cs="Times New Roman"/>
          <w:bCs/>
          <w:sz w:val="28"/>
          <w:szCs w:val="28"/>
        </w:rPr>
        <w:t>»</w:t>
      </w:r>
      <w:r w:rsidR="00A30F66" w:rsidRPr="00A30F6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  <w14:ligatures w14:val="standardContextual"/>
        </w:rPr>
        <w:t xml:space="preserve"> </w:t>
      </w:r>
    </w:p>
    <w:p w14:paraId="6CE92827" w14:textId="78941840" w:rsidR="005F02BE" w:rsidRPr="00D91CF2" w:rsidRDefault="007F7178" w:rsidP="00717FEA">
      <w:pPr>
        <w:pStyle w:val="a4"/>
        <w:spacing w:after="0"/>
        <w:ind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F7178">
        <w:rPr>
          <w:rFonts w:ascii="Times New Roman" w:hAnsi="Times New Roman" w:cs="Times New Roman"/>
          <w:bCs/>
          <w:sz w:val="28"/>
          <w:szCs w:val="28"/>
        </w:rPr>
        <w:t xml:space="preserve">Идея обучения детей в процессе лечения с целью своевременного восстановления психического функционирования, реализации познавательного потенциала и успешной социализации в общество была научно-обоснована выдающимися отечественными учеными. </w:t>
      </w:r>
      <w:r w:rsidR="005F02BE" w:rsidRPr="005F02BE">
        <w:rPr>
          <w:rFonts w:ascii="Times New Roman" w:eastAsia="Times New Roman" w:hAnsi="Times New Roman" w:cs="Times New Roman"/>
          <w:sz w:val="28"/>
          <w:szCs w:val="28"/>
          <w:lang w:bidi="en-US"/>
        </w:rPr>
        <w:t>Л.С. Выготский, А.Р. Лурия, Д.Б. Эльконин акцентировали внимание на благополучии психического развития ребенка в зависимости от соотношения его индивидуальных свойств и особенностей, с одной</w:t>
      </w:r>
      <w:r w:rsidR="005F02BE" w:rsidRPr="005F02BE">
        <w:rPr>
          <w:rFonts w:ascii="Times New Roman" w:eastAsia="Times New Roman" w:hAnsi="Times New Roman" w:cs="Times New Roman"/>
          <w:spacing w:val="-16"/>
          <w:sz w:val="28"/>
          <w:szCs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szCs w:val="28"/>
          <w:lang w:bidi="en-US"/>
        </w:rPr>
        <w:t>стороны,</w:t>
      </w:r>
      <w:r w:rsidR="005F02BE" w:rsidRPr="005F02BE">
        <w:rPr>
          <w:rFonts w:ascii="Times New Roman" w:eastAsia="Times New Roman" w:hAnsi="Times New Roman" w:cs="Times New Roman"/>
          <w:spacing w:val="-14"/>
          <w:sz w:val="28"/>
          <w:szCs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="005F02BE" w:rsidRPr="005F02BE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szCs w:val="28"/>
          <w:lang w:bidi="en-US"/>
        </w:rPr>
        <w:t>характеристик</w:t>
      </w:r>
      <w:r w:rsidR="005F02BE" w:rsidRPr="005F02BE">
        <w:rPr>
          <w:rFonts w:ascii="Times New Roman" w:eastAsia="Times New Roman" w:hAnsi="Times New Roman" w:cs="Times New Roman"/>
          <w:spacing w:val="-17"/>
          <w:sz w:val="28"/>
          <w:szCs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szCs w:val="28"/>
          <w:lang w:bidi="en-US"/>
        </w:rPr>
        <w:t>среды,</w:t>
      </w:r>
      <w:r w:rsidR="005F02BE" w:rsidRPr="005F02BE">
        <w:rPr>
          <w:rFonts w:ascii="Times New Roman" w:eastAsia="Times New Roman" w:hAnsi="Times New Roman" w:cs="Times New Roman"/>
          <w:spacing w:val="-14"/>
          <w:sz w:val="28"/>
          <w:szCs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szCs w:val="28"/>
          <w:lang w:bidi="en-US"/>
        </w:rPr>
        <w:t>ситуации,</w:t>
      </w:r>
      <w:r w:rsidR="005F02BE" w:rsidRPr="005F02BE">
        <w:rPr>
          <w:rFonts w:ascii="Times New Roman" w:eastAsia="Times New Roman" w:hAnsi="Times New Roman" w:cs="Times New Roman"/>
          <w:spacing w:val="-15"/>
          <w:sz w:val="28"/>
          <w:szCs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szCs w:val="28"/>
          <w:lang w:bidi="en-US"/>
        </w:rPr>
        <w:t>партнеров</w:t>
      </w:r>
      <w:r w:rsidR="005F02BE" w:rsidRPr="005F02BE">
        <w:rPr>
          <w:rFonts w:ascii="Times New Roman" w:eastAsia="Times New Roman" w:hAnsi="Times New Roman" w:cs="Times New Roman"/>
          <w:spacing w:val="-17"/>
          <w:sz w:val="28"/>
          <w:szCs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szCs w:val="28"/>
          <w:lang w:bidi="en-US"/>
        </w:rPr>
        <w:t>по</w:t>
      </w:r>
      <w:r w:rsidR="005F02BE" w:rsidRPr="005F02BE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взаимодействию -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с другой. Именно способность социального окружения адаптировать свое поведение и практику воспитания к особенностям ребенка определяет характер его развития. Стратегия проектирования образовательной среды для детей, находящихся на длительном</w:t>
      </w:r>
      <w:r w:rsidR="005F02BE">
        <w:rPr>
          <w:rFonts w:ascii="Times New Roman" w:eastAsia="Times New Roman" w:hAnsi="Times New Roman" w:cs="Times New Roman"/>
          <w:sz w:val="28"/>
          <w:lang w:bidi="en-US"/>
        </w:rPr>
        <w:t xml:space="preserve"> лечении,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исходит из положений, сформулированных Л.С. Выготским о том, что обучение и воспитание ребенка происходит в зоне его ближайшего развития, которая определяется как уровень потенциального развития, достигаемого в сотрудничестве со взрослыми: родителями ребенка, уч</w:t>
      </w:r>
      <w:r w:rsidR="005F02BE">
        <w:rPr>
          <w:rFonts w:ascii="Times New Roman" w:eastAsia="Times New Roman" w:hAnsi="Times New Roman" w:cs="Times New Roman"/>
          <w:sz w:val="28"/>
          <w:lang w:bidi="en-US"/>
        </w:rPr>
        <w:t>ителями, тьюторами, педагогами-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 xml:space="preserve">психологами, психологами, учителями-дефектологами, социальными педагогами, педагогами дополнительного образования,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lastRenderedPageBreak/>
        <w:t xml:space="preserve">учителями-логопедами, врачами, медсестрами, волонтерами и др. Длительная болезнь, госпитализация, социальная изоляция, стресс, чувство неопределенности и непредсказуемости развития ситуации, прерывание процесса обучения </w:t>
      </w:r>
      <w:r w:rsidR="00657102">
        <w:rPr>
          <w:rFonts w:ascii="Times New Roman" w:eastAsia="Times New Roman" w:hAnsi="Times New Roman" w:cs="Times New Roman"/>
          <w:sz w:val="28"/>
          <w:lang w:bidi="en-US"/>
        </w:rPr>
        <w:t>в образовательной организации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, потеря ребенком уверенности</w:t>
      </w:r>
      <w:r w:rsidR="005F02BE" w:rsidRPr="005F02BE">
        <w:rPr>
          <w:rFonts w:ascii="Times New Roman" w:eastAsia="Times New Roman" w:hAnsi="Times New Roman" w:cs="Times New Roman"/>
          <w:spacing w:val="-9"/>
          <w:sz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в</w:t>
      </w:r>
      <w:r w:rsidR="005F02BE" w:rsidRPr="005F02BE">
        <w:rPr>
          <w:rFonts w:ascii="Times New Roman" w:eastAsia="Times New Roman" w:hAnsi="Times New Roman" w:cs="Times New Roman"/>
          <w:spacing w:val="-10"/>
          <w:sz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своем</w:t>
      </w:r>
      <w:r w:rsidR="005F02BE" w:rsidRPr="005F02BE">
        <w:rPr>
          <w:rFonts w:ascii="Times New Roman" w:eastAsia="Times New Roman" w:hAnsi="Times New Roman" w:cs="Times New Roman"/>
          <w:spacing w:val="-7"/>
          <w:sz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будущем</w:t>
      </w:r>
      <w:r w:rsidR="005F02BE" w:rsidRPr="005F02BE">
        <w:rPr>
          <w:rFonts w:ascii="Times New Roman" w:eastAsia="Times New Roman" w:hAnsi="Times New Roman" w:cs="Times New Roman"/>
          <w:spacing w:val="-7"/>
          <w:sz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определяют</w:t>
      </w:r>
      <w:r w:rsidR="005F02BE" w:rsidRPr="005F02BE">
        <w:rPr>
          <w:rFonts w:ascii="Times New Roman" w:eastAsia="Times New Roman" w:hAnsi="Times New Roman" w:cs="Times New Roman"/>
          <w:spacing w:val="-10"/>
          <w:sz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риски</w:t>
      </w:r>
      <w:r w:rsidR="005F02BE" w:rsidRPr="005F02BE">
        <w:rPr>
          <w:rFonts w:ascii="Times New Roman" w:eastAsia="Times New Roman" w:hAnsi="Times New Roman" w:cs="Times New Roman"/>
          <w:spacing w:val="-8"/>
          <w:sz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нарушений</w:t>
      </w:r>
      <w:r w:rsidR="005F02BE" w:rsidRPr="005F02BE">
        <w:rPr>
          <w:rFonts w:ascii="Times New Roman" w:eastAsia="Times New Roman" w:hAnsi="Times New Roman" w:cs="Times New Roman"/>
          <w:spacing w:val="-10"/>
          <w:sz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развития,</w:t>
      </w:r>
      <w:r w:rsidR="005F02BE" w:rsidRPr="005F02BE">
        <w:rPr>
          <w:rFonts w:ascii="Times New Roman" w:eastAsia="Times New Roman" w:hAnsi="Times New Roman" w:cs="Times New Roman"/>
          <w:spacing w:val="-6"/>
          <w:sz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а</w:t>
      </w:r>
      <w:r w:rsidR="005F02BE" w:rsidRPr="005F02BE">
        <w:rPr>
          <w:rFonts w:ascii="Times New Roman" w:eastAsia="Times New Roman" w:hAnsi="Times New Roman" w:cs="Times New Roman"/>
          <w:spacing w:val="-8"/>
          <w:sz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в</w:t>
      </w:r>
      <w:r w:rsidR="005F02BE" w:rsidRPr="005F02BE">
        <w:rPr>
          <w:rFonts w:ascii="Times New Roman" w:eastAsia="Times New Roman" w:hAnsi="Times New Roman" w:cs="Times New Roman"/>
          <w:spacing w:val="-10"/>
          <w:sz w:val="28"/>
          <w:lang w:bidi="en-US"/>
        </w:rPr>
        <w:t xml:space="preserve"> </w:t>
      </w:r>
      <w:r w:rsidR="005F02BE" w:rsidRPr="005F02BE">
        <w:rPr>
          <w:rFonts w:ascii="Times New Roman" w:eastAsia="Times New Roman" w:hAnsi="Times New Roman" w:cs="Times New Roman"/>
          <w:sz w:val="28"/>
          <w:lang w:bidi="en-US"/>
        </w:rPr>
        <w:t>целом изменение качества жизни детей, подростков и их семей. Специалистами системы здравоохранения отмечается, что длительная тяжелая болезнь ребенка является одной из причин, приводящих к значительному искажению межличностной ситуации от социального норматива</w:t>
      </w:r>
      <w:r w:rsidR="005F02BE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47B6483E" w14:textId="02BB67BC" w:rsidR="004E1D5A" w:rsidRPr="00717FEA" w:rsidRDefault="00717FEA" w:rsidP="00717FE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</w:pPr>
      <w:r w:rsidRPr="00A30F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Педагогическая практика </w:t>
      </w:r>
      <w:r w:rsidR="003C7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«Мост помощи» </w:t>
      </w:r>
      <w:r w:rsidRPr="00A30F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>обучения учащегося,</w:t>
      </w:r>
      <w:r w:rsidR="003C7F17" w:rsidRPr="003C7F1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="003C7F17" w:rsidRPr="00A30F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находящегося на длительном лечении, </w:t>
      </w:r>
      <w:r w:rsidR="003C7F17" w:rsidRPr="003C7F17">
        <w:rPr>
          <w:rFonts w:ascii="Times New Roman" w:eastAsia="Times New Roman" w:hAnsi="Times New Roman" w:cs="Times New Roman"/>
          <w:sz w:val="28"/>
          <w:szCs w:val="28"/>
          <w:lang w:bidi="en-US"/>
        </w:rPr>
        <w:t>игре на гитаре с применением электронного обучения и дистанционных образовательных технологий</w:t>
      </w:r>
      <w:r w:rsidRPr="00A30F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 опирается на традиции дополнительного образования: гуманизм, открытость, вариативность, гибкость, добровольность, доступность.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en-US"/>
          <w14:ligatures w14:val="standardContextual"/>
        </w:rPr>
        <w:t xml:space="preserve"> </w:t>
      </w:r>
      <w:r w:rsidR="007F7178" w:rsidRPr="007F7178">
        <w:rPr>
          <w:rFonts w:ascii="Times New Roman" w:hAnsi="Times New Roman" w:cs="Times New Roman"/>
          <w:bCs/>
          <w:sz w:val="28"/>
          <w:szCs w:val="28"/>
        </w:rPr>
        <w:t xml:space="preserve">Объединение медицинских и педагогических технологий в процессе восстановления здоровья представляет собой реальную реализацию комплексного взгляда на процесс реабилитации. Современные медицинские технологии и методы применяются для восстановления физического состояния больного ребенка. Специальные технологии и условия обучения являются необходимыми средствами восстановления психического здоровья, источником личностного развития </w:t>
      </w:r>
      <w:r w:rsidR="00657102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7F7178" w:rsidRPr="007F7178">
        <w:rPr>
          <w:rFonts w:ascii="Times New Roman" w:hAnsi="Times New Roman" w:cs="Times New Roman"/>
          <w:bCs/>
          <w:sz w:val="28"/>
          <w:szCs w:val="28"/>
        </w:rPr>
        <w:t>, даже в ситуации болезни, благодаря чему происходит получение им знаний, усвоение социальных норм, осуществляется социальная адаптация.</w:t>
      </w:r>
    </w:p>
    <w:p w14:paraId="36FE57E7" w14:textId="77777777" w:rsidR="004E1D5A" w:rsidRPr="00D91CF2" w:rsidRDefault="004E1D5A" w:rsidP="00717F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D5A">
        <w:rPr>
          <w:rFonts w:ascii="Times New Roman" w:hAnsi="Times New Roman" w:cs="Times New Roman"/>
          <w:bCs/>
          <w:sz w:val="28"/>
          <w:szCs w:val="28"/>
        </w:rPr>
        <w:t xml:space="preserve">Педагогическая поддержка образовательных возможностей </w:t>
      </w:r>
      <w:r w:rsidR="0063112B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4E1D5A">
        <w:rPr>
          <w:rFonts w:ascii="Times New Roman" w:hAnsi="Times New Roman" w:cs="Times New Roman"/>
          <w:bCs/>
          <w:sz w:val="28"/>
          <w:szCs w:val="28"/>
        </w:rPr>
        <w:t>, находя</w:t>
      </w:r>
      <w:r w:rsidR="0063112B">
        <w:rPr>
          <w:rFonts w:ascii="Times New Roman" w:hAnsi="Times New Roman" w:cs="Times New Roman"/>
          <w:bCs/>
          <w:sz w:val="28"/>
          <w:szCs w:val="28"/>
        </w:rPr>
        <w:t>щегося</w:t>
      </w:r>
      <w:r w:rsidRPr="004E1D5A">
        <w:rPr>
          <w:rFonts w:ascii="Times New Roman" w:hAnsi="Times New Roman" w:cs="Times New Roman"/>
          <w:bCs/>
          <w:sz w:val="28"/>
          <w:szCs w:val="28"/>
        </w:rPr>
        <w:t xml:space="preserve"> на дли</w:t>
      </w:r>
      <w:r w:rsidR="00717FEA">
        <w:rPr>
          <w:rFonts w:ascii="Times New Roman" w:hAnsi="Times New Roman" w:cs="Times New Roman"/>
          <w:bCs/>
          <w:sz w:val="28"/>
          <w:szCs w:val="28"/>
        </w:rPr>
        <w:t>тельном ле</w:t>
      </w:r>
      <w:r w:rsidR="00657102">
        <w:rPr>
          <w:rFonts w:ascii="Times New Roman" w:hAnsi="Times New Roman" w:cs="Times New Roman"/>
          <w:bCs/>
          <w:sz w:val="28"/>
          <w:szCs w:val="28"/>
        </w:rPr>
        <w:t>че</w:t>
      </w:r>
      <w:r w:rsidRPr="004E1D5A">
        <w:rPr>
          <w:rFonts w:ascii="Times New Roman" w:hAnsi="Times New Roman" w:cs="Times New Roman"/>
          <w:bCs/>
          <w:sz w:val="28"/>
          <w:szCs w:val="28"/>
        </w:rPr>
        <w:t xml:space="preserve">нии, </w:t>
      </w:r>
      <w:r w:rsidR="00D91CF2" w:rsidRPr="00D91CF2">
        <w:rPr>
          <w:rFonts w:ascii="Times New Roman" w:hAnsi="Times New Roman" w:cs="Times New Roman"/>
          <w:bCs/>
          <w:sz w:val="28"/>
          <w:szCs w:val="28"/>
        </w:rPr>
        <w:t>путем организации обучения игре на гитаре с использованием дистанционных образовательных технологий</w:t>
      </w:r>
      <w:r w:rsidR="00D91CF2" w:rsidRPr="004E1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D5A">
        <w:rPr>
          <w:rFonts w:ascii="Times New Roman" w:hAnsi="Times New Roman" w:cs="Times New Roman"/>
          <w:bCs/>
          <w:sz w:val="28"/>
          <w:szCs w:val="28"/>
        </w:rPr>
        <w:t>включает следующие аспекты</w:t>
      </w:r>
      <w:r w:rsidRPr="00D91C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67F098A" w14:textId="77777777" w:rsidR="004E1D5A" w:rsidRPr="004E1D5A" w:rsidRDefault="004E1D5A" w:rsidP="0065710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D5A">
        <w:rPr>
          <w:rFonts w:ascii="Times New Roman" w:hAnsi="Times New Roman" w:cs="Times New Roman"/>
          <w:bCs/>
          <w:sz w:val="28"/>
          <w:szCs w:val="28"/>
        </w:rPr>
        <w:t>Психолого-педагогическое сопровождение</w:t>
      </w:r>
      <w:r w:rsidRPr="004E1D5A">
        <w:rPr>
          <w:rFonts w:ascii="Times New Roman" w:hAnsi="Times New Roman" w:cs="Times New Roman"/>
          <w:sz w:val="28"/>
          <w:szCs w:val="28"/>
        </w:rPr>
        <w:t>. Оно осуществляется с учётом особых медицинских и образовательных потребностей ребёнка и членов его семьи. </w:t>
      </w:r>
    </w:p>
    <w:p w14:paraId="629DDE0E" w14:textId="77777777" w:rsidR="004E1D5A" w:rsidRPr="004E1D5A" w:rsidRDefault="004E1D5A" w:rsidP="0065710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D5A">
        <w:rPr>
          <w:rFonts w:ascii="Times New Roman" w:hAnsi="Times New Roman" w:cs="Times New Roman"/>
          <w:bCs/>
          <w:sz w:val="28"/>
          <w:szCs w:val="28"/>
        </w:rPr>
        <w:t>Гибкая структура организации учебных занятий</w:t>
      </w:r>
      <w:r w:rsidRPr="004E1D5A">
        <w:rPr>
          <w:rFonts w:ascii="Times New Roman" w:hAnsi="Times New Roman" w:cs="Times New Roman"/>
          <w:sz w:val="28"/>
          <w:szCs w:val="28"/>
        </w:rPr>
        <w:t>. При планировании учитыва</w:t>
      </w:r>
      <w:r w:rsidR="00D91CF2">
        <w:rPr>
          <w:rFonts w:ascii="Times New Roman" w:hAnsi="Times New Roman" w:cs="Times New Roman"/>
          <w:sz w:val="28"/>
          <w:szCs w:val="28"/>
        </w:rPr>
        <w:t>ется</w:t>
      </w:r>
      <w:r w:rsidRPr="004E1D5A">
        <w:rPr>
          <w:rFonts w:ascii="Times New Roman" w:hAnsi="Times New Roman" w:cs="Times New Roman"/>
          <w:sz w:val="28"/>
          <w:szCs w:val="28"/>
        </w:rPr>
        <w:t xml:space="preserve"> текущий график медицинских процедур, при необходимости вно</w:t>
      </w:r>
      <w:r w:rsidR="00D91CF2">
        <w:rPr>
          <w:rFonts w:ascii="Times New Roman" w:hAnsi="Times New Roman" w:cs="Times New Roman"/>
          <w:sz w:val="28"/>
          <w:szCs w:val="28"/>
        </w:rPr>
        <w:t>сятся</w:t>
      </w:r>
      <w:r w:rsidRPr="004E1D5A">
        <w:rPr>
          <w:rFonts w:ascii="Times New Roman" w:hAnsi="Times New Roman" w:cs="Times New Roman"/>
          <w:sz w:val="28"/>
          <w:szCs w:val="28"/>
        </w:rPr>
        <w:t xml:space="preserve"> коррективы в расписание встреч с педагогом или участия ребёнка в общих </w:t>
      </w:r>
      <w:r w:rsidR="0063112B">
        <w:rPr>
          <w:rFonts w:ascii="Times New Roman" w:hAnsi="Times New Roman" w:cs="Times New Roman"/>
          <w:sz w:val="28"/>
          <w:szCs w:val="28"/>
        </w:rPr>
        <w:t xml:space="preserve">он-лайн </w:t>
      </w:r>
      <w:r w:rsidRPr="004E1D5A">
        <w:rPr>
          <w:rFonts w:ascii="Times New Roman" w:hAnsi="Times New Roman" w:cs="Times New Roman"/>
          <w:sz w:val="28"/>
          <w:szCs w:val="28"/>
        </w:rPr>
        <w:t>мероприятиях. </w:t>
      </w:r>
    </w:p>
    <w:p w14:paraId="5D5CA0A4" w14:textId="08BE898A" w:rsidR="004E1D5A" w:rsidRPr="004E1D5A" w:rsidRDefault="0063112B" w:rsidP="0065710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Индивидуальный маршрут</w:t>
      </w:r>
      <w:r w:rsidR="004E1D5A" w:rsidRPr="004E1D5A">
        <w:rPr>
          <w:rFonts w:ascii="Times New Roman" w:hAnsi="Times New Roman" w:cs="Times New Roman"/>
          <w:bCs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657102">
        <w:rPr>
          <w:rFonts w:ascii="Times New Roman" w:hAnsi="Times New Roman" w:cs="Times New Roman"/>
          <w:sz w:val="28"/>
          <w:szCs w:val="28"/>
        </w:rPr>
        <w:t xml:space="preserve"> </w:t>
      </w:r>
      <w:r w:rsidR="004E1D5A" w:rsidRPr="004E1D5A">
        <w:rPr>
          <w:rFonts w:ascii="Times New Roman" w:hAnsi="Times New Roman" w:cs="Times New Roman"/>
          <w:sz w:val="28"/>
          <w:szCs w:val="28"/>
        </w:rPr>
        <w:t>выстраивается в соответствии с особы</w:t>
      </w:r>
      <w:r w:rsidR="003C7F17">
        <w:rPr>
          <w:rFonts w:ascii="Times New Roman" w:hAnsi="Times New Roman" w:cs="Times New Roman"/>
          <w:sz w:val="28"/>
          <w:szCs w:val="28"/>
        </w:rPr>
        <w:t>ми</w:t>
      </w:r>
      <w:r w:rsidR="004E1D5A" w:rsidRPr="004E1D5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3C7F17">
        <w:rPr>
          <w:rFonts w:ascii="Times New Roman" w:hAnsi="Times New Roman" w:cs="Times New Roman"/>
          <w:sz w:val="28"/>
          <w:szCs w:val="28"/>
        </w:rPr>
        <w:t>ми</w:t>
      </w:r>
      <w:r w:rsidR="004E1D5A" w:rsidRPr="004E1D5A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3C7F17">
        <w:rPr>
          <w:rFonts w:ascii="Times New Roman" w:hAnsi="Times New Roman" w:cs="Times New Roman"/>
          <w:sz w:val="28"/>
          <w:szCs w:val="28"/>
        </w:rPr>
        <w:t>ями</w:t>
      </w:r>
      <w:r w:rsidR="004E1D5A" w:rsidRPr="004E1D5A">
        <w:rPr>
          <w:rFonts w:ascii="Times New Roman" w:hAnsi="Times New Roman" w:cs="Times New Roman"/>
          <w:sz w:val="28"/>
          <w:szCs w:val="28"/>
        </w:rPr>
        <w:t xml:space="preserve"> и ограничени</w:t>
      </w:r>
      <w:r w:rsidR="003C7F17">
        <w:rPr>
          <w:rFonts w:ascii="Times New Roman" w:hAnsi="Times New Roman" w:cs="Times New Roman"/>
          <w:sz w:val="28"/>
          <w:szCs w:val="28"/>
        </w:rPr>
        <w:t>ями</w:t>
      </w:r>
      <w:r w:rsidR="004E1D5A" w:rsidRPr="004E1D5A">
        <w:rPr>
          <w:rFonts w:ascii="Times New Roman" w:hAnsi="Times New Roman" w:cs="Times New Roman"/>
          <w:sz w:val="28"/>
          <w:szCs w:val="28"/>
        </w:rPr>
        <w:t>, вызванны</w:t>
      </w:r>
      <w:r w:rsidR="003C7F17">
        <w:rPr>
          <w:rFonts w:ascii="Times New Roman" w:hAnsi="Times New Roman" w:cs="Times New Roman"/>
          <w:sz w:val="28"/>
          <w:szCs w:val="28"/>
        </w:rPr>
        <w:t>ми</w:t>
      </w:r>
      <w:r w:rsidR="004E1D5A" w:rsidRPr="004E1D5A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480B64">
        <w:rPr>
          <w:rFonts w:ascii="Times New Roman" w:hAnsi="Times New Roman" w:cs="Times New Roman"/>
          <w:sz w:val="28"/>
          <w:szCs w:val="28"/>
        </w:rPr>
        <w:t>ем</w:t>
      </w:r>
      <w:r w:rsidR="004E1D5A" w:rsidRPr="004E1D5A">
        <w:rPr>
          <w:rFonts w:ascii="Times New Roman" w:hAnsi="Times New Roman" w:cs="Times New Roman"/>
          <w:sz w:val="28"/>
          <w:szCs w:val="28"/>
        </w:rPr>
        <w:t xml:space="preserve"> ребёнка, хо</w:t>
      </w:r>
      <w:r w:rsidR="00D91CF2">
        <w:rPr>
          <w:rFonts w:ascii="Times New Roman" w:hAnsi="Times New Roman" w:cs="Times New Roman"/>
          <w:sz w:val="28"/>
          <w:szCs w:val="28"/>
        </w:rPr>
        <w:t xml:space="preserve">дом лечения, общим настроем, </w:t>
      </w:r>
      <w:r w:rsidR="00D91CF2" w:rsidRPr="004E1D5A">
        <w:rPr>
          <w:rFonts w:ascii="Times New Roman" w:hAnsi="Times New Roman" w:cs="Times New Roman"/>
          <w:sz w:val="28"/>
          <w:szCs w:val="28"/>
        </w:rPr>
        <w:t>дополня</w:t>
      </w:r>
      <w:r w:rsidR="00657102">
        <w:rPr>
          <w:rFonts w:ascii="Times New Roman" w:hAnsi="Times New Roman" w:cs="Times New Roman"/>
          <w:sz w:val="28"/>
          <w:szCs w:val="28"/>
        </w:rPr>
        <w:t>ется</w:t>
      </w:r>
      <w:r w:rsidR="00D91CF2" w:rsidRPr="004E1D5A">
        <w:rPr>
          <w:rFonts w:ascii="Times New Roman" w:hAnsi="Times New Roman" w:cs="Times New Roman"/>
          <w:sz w:val="28"/>
          <w:szCs w:val="28"/>
        </w:rPr>
        <w:t xml:space="preserve"> психологической и педагогической коррекционной работой, </w:t>
      </w:r>
      <w:r w:rsidR="00D91CF2">
        <w:rPr>
          <w:rFonts w:ascii="Times New Roman" w:hAnsi="Times New Roman" w:cs="Times New Roman"/>
          <w:sz w:val="28"/>
          <w:szCs w:val="28"/>
        </w:rPr>
        <w:t>мерами</w:t>
      </w:r>
      <w:r w:rsidR="00D91CF2" w:rsidRPr="004E1D5A">
        <w:rPr>
          <w:rFonts w:ascii="Times New Roman" w:hAnsi="Times New Roman" w:cs="Times New Roman"/>
          <w:sz w:val="28"/>
          <w:szCs w:val="28"/>
        </w:rPr>
        <w:t xml:space="preserve"> по социальной адаптации и формированию жизненных компетенций. </w:t>
      </w:r>
      <w:r w:rsidR="003D5D9B">
        <w:rPr>
          <w:rFonts w:ascii="Times New Roman" w:hAnsi="Times New Roman" w:cs="Times New Roman"/>
          <w:sz w:val="28"/>
          <w:szCs w:val="28"/>
        </w:rPr>
        <w:t>Планирование п</w:t>
      </w:r>
      <w:r w:rsidR="00480B64">
        <w:rPr>
          <w:rFonts w:ascii="Times New Roman" w:hAnsi="Times New Roman" w:cs="Times New Roman"/>
          <w:sz w:val="28"/>
          <w:szCs w:val="28"/>
        </w:rPr>
        <w:t>едагогическ</w:t>
      </w:r>
      <w:r w:rsidR="003D5D9B">
        <w:rPr>
          <w:rFonts w:ascii="Times New Roman" w:hAnsi="Times New Roman" w:cs="Times New Roman"/>
          <w:sz w:val="28"/>
          <w:szCs w:val="28"/>
        </w:rPr>
        <w:t>ой</w:t>
      </w:r>
      <w:r w:rsidR="00480B6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3D5D9B">
        <w:rPr>
          <w:rFonts w:ascii="Times New Roman" w:hAnsi="Times New Roman" w:cs="Times New Roman"/>
          <w:sz w:val="28"/>
          <w:szCs w:val="28"/>
        </w:rPr>
        <w:t>и</w:t>
      </w:r>
      <w:r w:rsidR="00480B64">
        <w:rPr>
          <w:rFonts w:ascii="Times New Roman" w:hAnsi="Times New Roman" w:cs="Times New Roman"/>
          <w:sz w:val="28"/>
          <w:szCs w:val="28"/>
        </w:rPr>
        <w:t xml:space="preserve"> отражается в </w:t>
      </w:r>
      <w:r w:rsidR="00480B64" w:rsidRPr="004E1D5A">
        <w:rPr>
          <w:rFonts w:ascii="Times New Roman" w:hAnsi="Times New Roman" w:cs="Times New Roman"/>
          <w:sz w:val="28"/>
          <w:szCs w:val="28"/>
        </w:rPr>
        <w:t xml:space="preserve"> </w:t>
      </w:r>
      <w:r w:rsidR="00480B64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480B64" w:rsidRPr="004E1D5A">
        <w:rPr>
          <w:rFonts w:ascii="Times New Roman" w:hAnsi="Times New Roman" w:cs="Times New Roman"/>
          <w:sz w:val="28"/>
          <w:szCs w:val="28"/>
        </w:rPr>
        <w:t>карт</w:t>
      </w:r>
      <w:r w:rsidR="00480B64">
        <w:rPr>
          <w:rFonts w:ascii="Times New Roman" w:hAnsi="Times New Roman" w:cs="Times New Roman"/>
          <w:sz w:val="28"/>
          <w:szCs w:val="28"/>
        </w:rPr>
        <w:t>е</w:t>
      </w:r>
      <w:r w:rsidR="00480B64" w:rsidRPr="004E1D5A">
        <w:rPr>
          <w:rFonts w:ascii="Times New Roman" w:hAnsi="Times New Roman" w:cs="Times New Roman"/>
          <w:sz w:val="28"/>
          <w:szCs w:val="28"/>
        </w:rPr>
        <w:t xml:space="preserve"> </w:t>
      </w:r>
      <w:r w:rsidR="00480B64">
        <w:rPr>
          <w:rFonts w:ascii="Times New Roman" w:hAnsi="Times New Roman" w:cs="Times New Roman"/>
          <w:sz w:val="28"/>
          <w:szCs w:val="28"/>
        </w:rPr>
        <w:t>педагогического сопровождения учащегося с особыми возможностями здоровья.</w:t>
      </w:r>
    </w:p>
    <w:p w14:paraId="458BA073" w14:textId="77777777" w:rsidR="00A30F66" w:rsidRPr="00657102" w:rsidRDefault="004E1D5A" w:rsidP="0065710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D5A">
        <w:rPr>
          <w:rFonts w:ascii="Times New Roman" w:hAnsi="Times New Roman" w:cs="Times New Roman"/>
          <w:bCs/>
          <w:sz w:val="28"/>
          <w:szCs w:val="28"/>
        </w:rPr>
        <w:t>Использование динамичного характера обучения</w:t>
      </w:r>
      <w:r w:rsidRPr="004E1D5A">
        <w:rPr>
          <w:rFonts w:ascii="Times New Roman" w:hAnsi="Times New Roman" w:cs="Times New Roman"/>
          <w:sz w:val="28"/>
          <w:szCs w:val="28"/>
        </w:rPr>
        <w:t xml:space="preserve">. Делается акцент </w:t>
      </w:r>
      <w:r w:rsidR="0063112B">
        <w:rPr>
          <w:rFonts w:ascii="Times New Roman" w:hAnsi="Times New Roman" w:cs="Times New Roman"/>
          <w:sz w:val="28"/>
          <w:szCs w:val="28"/>
        </w:rPr>
        <w:t>на</w:t>
      </w:r>
      <w:r w:rsidRPr="004E1D5A">
        <w:rPr>
          <w:rFonts w:ascii="Times New Roman" w:hAnsi="Times New Roman" w:cs="Times New Roman"/>
          <w:sz w:val="28"/>
          <w:szCs w:val="28"/>
        </w:rPr>
        <w:t xml:space="preserve"> актуализацию </w:t>
      </w:r>
      <w:r w:rsidR="00D91CF2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4E1D5A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="00D91CF2">
        <w:rPr>
          <w:rFonts w:ascii="Times New Roman" w:hAnsi="Times New Roman" w:cs="Times New Roman"/>
          <w:sz w:val="28"/>
          <w:szCs w:val="28"/>
        </w:rPr>
        <w:t>ребенка</w:t>
      </w:r>
      <w:r w:rsidRPr="004E1D5A">
        <w:rPr>
          <w:rFonts w:ascii="Times New Roman" w:hAnsi="Times New Roman" w:cs="Times New Roman"/>
          <w:sz w:val="28"/>
          <w:szCs w:val="28"/>
        </w:rPr>
        <w:t xml:space="preserve">. Для адаптации детей используются </w:t>
      </w:r>
      <w:r w:rsidRPr="00D91CF2">
        <w:rPr>
          <w:rFonts w:ascii="Times New Roman" w:hAnsi="Times New Roman" w:cs="Times New Roman"/>
          <w:bCs/>
          <w:sz w:val="28"/>
          <w:szCs w:val="28"/>
        </w:rPr>
        <w:t>методы арт-педагогики, музыкальной тера</w:t>
      </w:r>
      <w:r w:rsidR="0063112B" w:rsidRPr="00D91CF2">
        <w:rPr>
          <w:rFonts w:ascii="Times New Roman" w:hAnsi="Times New Roman" w:cs="Times New Roman"/>
          <w:bCs/>
          <w:sz w:val="28"/>
          <w:szCs w:val="28"/>
        </w:rPr>
        <w:t>пии</w:t>
      </w:r>
      <w:r w:rsidRPr="00D91CF2">
        <w:rPr>
          <w:rFonts w:ascii="Times New Roman" w:hAnsi="Times New Roman" w:cs="Times New Roman"/>
          <w:bCs/>
          <w:sz w:val="28"/>
          <w:szCs w:val="28"/>
        </w:rPr>
        <w:t>. </w:t>
      </w:r>
    </w:p>
    <w:p w14:paraId="189732B2" w14:textId="77777777" w:rsidR="004E1D5A" w:rsidRDefault="00657102" w:rsidP="00717F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основе</w:t>
      </w:r>
      <w:r w:rsidR="00D91CF2" w:rsidRPr="00D91CF2">
        <w:rPr>
          <w:rFonts w:ascii="Times New Roman" w:hAnsi="Times New Roman" w:cs="Times New Roman"/>
          <w:bCs/>
          <w:sz w:val="28"/>
          <w:szCs w:val="28"/>
        </w:rPr>
        <w:t xml:space="preserve">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обучении </w:t>
      </w:r>
      <w:r w:rsidR="00D91CF2" w:rsidRPr="00D91CF2">
        <w:rPr>
          <w:rFonts w:ascii="Times New Roman" w:hAnsi="Times New Roman" w:cs="Times New Roman"/>
          <w:bCs/>
          <w:sz w:val="28"/>
          <w:szCs w:val="28"/>
        </w:rPr>
        <w:t xml:space="preserve">дистанционных образовательных технологий для </w:t>
      </w:r>
      <w:r>
        <w:rPr>
          <w:rFonts w:ascii="Times New Roman" w:hAnsi="Times New Roman" w:cs="Times New Roman"/>
          <w:bCs/>
          <w:sz w:val="28"/>
          <w:szCs w:val="28"/>
        </w:rPr>
        <w:t>ребенка,</w:t>
      </w:r>
      <w:r w:rsidR="00D91CF2" w:rsidRPr="00D91CF2">
        <w:rPr>
          <w:rFonts w:ascii="Times New Roman" w:hAnsi="Times New Roman" w:cs="Times New Roman"/>
          <w:bCs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D91CF2" w:rsidRPr="00D91CF2">
        <w:rPr>
          <w:rFonts w:ascii="Times New Roman" w:hAnsi="Times New Roman" w:cs="Times New Roman"/>
          <w:bCs/>
          <w:sz w:val="28"/>
          <w:szCs w:val="28"/>
        </w:rPr>
        <w:t xml:space="preserve"> в силу особенностей своего развития и состояния здоровья не мо</w:t>
      </w:r>
      <w:r>
        <w:rPr>
          <w:rFonts w:ascii="Times New Roman" w:hAnsi="Times New Roman" w:cs="Times New Roman"/>
          <w:bCs/>
          <w:sz w:val="28"/>
          <w:szCs w:val="28"/>
        </w:rPr>
        <w:t>жет</w:t>
      </w:r>
      <w:r w:rsidR="00D91CF2" w:rsidRPr="00D91CF2">
        <w:rPr>
          <w:rFonts w:ascii="Times New Roman" w:hAnsi="Times New Roman" w:cs="Times New Roman"/>
          <w:bCs/>
          <w:sz w:val="28"/>
          <w:szCs w:val="28"/>
        </w:rPr>
        <w:t xml:space="preserve"> посещать </w:t>
      </w:r>
      <w:r w:rsidR="00A30F66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  <w:r w:rsidR="00D91CF2" w:rsidRPr="00D91CF2">
        <w:rPr>
          <w:rFonts w:ascii="Times New Roman" w:hAnsi="Times New Roman" w:cs="Times New Roman"/>
          <w:bCs/>
          <w:sz w:val="28"/>
          <w:szCs w:val="28"/>
        </w:rPr>
        <w:t>, нужда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="00D91CF2" w:rsidRPr="00D91CF2">
        <w:rPr>
          <w:rFonts w:ascii="Times New Roman" w:hAnsi="Times New Roman" w:cs="Times New Roman"/>
          <w:bCs/>
          <w:sz w:val="28"/>
          <w:szCs w:val="28"/>
        </w:rPr>
        <w:t xml:space="preserve"> в обучении на дому,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ложены</w:t>
      </w:r>
      <w:r w:rsidR="00D91CF2" w:rsidRPr="00D91CF2">
        <w:rPr>
          <w:rFonts w:ascii="Times New Roman" w:hAnsi="Times New Roman" w:cs="Times New Roman"/>
          <w:bCs/>
          <w:sz w:val="28"/>
          <w:szCs w:val="28"/>
        </w:rPr>
        <w:t> </w:t>
      </w:r>
      <w:hyperlink r:id="rId8" w:history="1">
        <w:r w:rsidR="00D91CF2" w:rsidRPr="00D91CF2">
          <w:rPr>
            <w:rFonts w:ascii="Times New Roman" w:hAnsi="Times New Roman" w:cs="Times New Roman"/>
            <w:bCs/>
            <w:sz w:val="28"/>
            <w:szCs w:val="28"/>
          </w:rPr>
          <w:t>Методически</w:t>
        </w:r>
        <w:r>
          <w:rPr>
            <w:rFonts w:ascii="Times New Roman" w:hAnsi="Times New Roman" w:cs="Times New Roman"/>
            <w:bCs/>
            <w:sz w:val="28"/>
            <w:szCs w:val="28"/>
          </w:rPr>
          <w:t>е</w:t>
        </w:r>
        <w:r w:rsidR="00D91CF2" w:rsidRPr="00D91CF2">
          <w:rPr>
            <w:rFonts w:ascii="Times New Roman" w:hAnsi="Times New Roman" w:cs="Times New Roman"/>
            <w:bCs/>
            <w:sz w:val="28"/>
            <w:szCs w:val="28"/>
          </w:rPr>
          <w:t xml:space="preserve"> рекомен</w:t>
        </w:r>
        <w:r>
          <w:rPr>
            <w:rFonts w:ascii="Times New Roman" w:hAnsi="Times New Roman" w:cs="Times New Roman"/>
            <w:bCs/>
            <w:sz w:val="28"/>
            <w:szCs w:val="28"/>
          </w:rPr>
          <w:t>дации</w:t>
        </w:r>
      </w:hyperlink>
      <w:r w:rsidR="00D91CF2" w:rsidRPr="00D91CF2">
        <w:rPr>
          <w:rFonts w:ascii="Times New Roman" w:hAnsi="Times New Roman" w:cs="Times New Roman"/>
          <w:bCs/>
          <w:sz w:val="28"/>
          <w:szCs w:val="28"/>
        </w:rPr>
        <w:t> Минобрнауки России по организации обучения на дому детей-инвалидов с использованием дистанционных образовательных технологий</w:t>
      </w:r>
      <w:r w:rsidR="00A30F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80A51C" w14:textId="77777777" w:rsidR="00A30F66" w:rsidRPr="00A30F66" w:rsidRDefault="00A30F66" w:rsidP="00657102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Эффективными являются </w:t>
      </w:r>
      <w:r w:rsidRPr="00A30F66">
        <w:rPr>
          <w:rFonts w:eastAsiaTheme="minorHAnsi"/>
          <w:bCs/>
          <w:sz w:val="28"/>
          <w:szCs w:val="28"/>
          <w:lang w:eastAsia="en-US"/>
        </w:rPr>
        <w:t>такие способы обучения ребенка, которые дают ему возможность расши</w:t>
      </w:r>
      <w:r>
        <w:rPr>
          <w:rFonts w:eastAsiaTheme="minorHAnsi"/>
          <w:bCs/>
          <w:sz w:val="28"/>
          <w:szCs w:val="28"/>
          <w:lang w:eastAsia="en-US"/>
        </w:rPr>
        <w:t xml:space="preserve">рить в условиях домашней изоляции или госпитализации </w:t>
      </w:r>
      <w:r w:rsidRPr="00A30F66">
        <w:rPr>
          <w:rFonts w:eastAsiaTheme="minorHAnsi"/>
          <w:bCs/>
          <w:sz w:val="28"/>
          <w:szCs w:val="28"/>
          <w:lang w:eastAsia="en-US"/>
        </w:rPr>
        <w:t>общение и взаимодействие со сверстниками:</w:t>
      </w:r>
    </w:p>
    <w:p w14:paraId="114B2A32" w14:textId="77777777" w:rsidR="00A30F66" w:rsidRPr="00A30F66" w:rsidRDefault="00A30F66" w:rsidP="00657102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A30F66">
        <w:rPr>
          <w:rFonts w:eastAsiaTheme="minorHAnsi"/>
          <w:bCs/>
          <w:sz w:val="28"/>
          <w:szCs w:val="28"/>
          <w:lang w:eastAsia="en-US"/>
        </w:rPr>
        <w:t xml:space="preserve">включение ребенка в работу группы детей </w:t>
      </w:r>
      <w:r>
        <w:rPr>
          <w:rFonts w:eastAsiaTheme="minorHAnsi"/>
          <w:bCs/>
          <w:sz w:val="28"/>
          <w:szCs w:val="28"/>
          <w:lang w:eastAsia="en-US"/>
        </w:rPr>
        <w:t>творческого объединения</w:t>
      </w:r>
      <w:r w:rsidRPr="00A30F66">
        <w:rPr>
          <w:rFonts w:eastAsiaTheme="minorHAnsi"/>
          <w:bCs/>
          <w:sz w:val="28"/>
          <w:szCs w:val="28"/>
          <w:lang w:eastAsia="en-US"/>
        </w:rPr>
        <w:t>;</w:t>
      </w:r>
    </w:p>
    <w:p w14:paraId="0B9E7FEE" w14:textId="77777777" w:rsidR="00A30F66" w:rsidRPr="00A30F66" w:rsidRDefault="00A30F66" w:rsidP="00657102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A30F66">
        <w:rPr>
          <w:rFonts w:eastAsiaTheme="minorHAnsi"/>
          <w:bCs/>
          <w:sz w:val="28"/>
          <w:szCs w:val="28"/>
          <w:lang w:eastAsia="en-US"/>
        </w:rPr>
        <w:t xml:space="preserve">онлайн-участие в различных </w:t>
      </w:r>
      <w:r>
        <w:rPr>
          <w:rFonts w:eastAsiaTheme="minorHAnsi"/>
          <w:bCs/>
          <w:sz w:val="28"/>
          <w:szCs w:val="28"/>
          <w:lang w:eastAsia="en-US"/>
        </w:rPr>
        <w:t>творческих концертных</w:t>
      </w:r>
      <w:r w:rsidRPr="00A30F66">
        <w:rPr>
          <w:rFonts w:eastAsiaTheme="minorHAnsi"/>
          <w:bCs/>
          <w:sz w:val="28"/>
          <w:szCs w:val="28"/>
          <w:lang w:eastAsia="en-US"/>
        </w:rPr>
        <w:t xml:space="preserve"> мероприятиях и другие формы взаимодействия на основе дистанционных образовательных технологий.</w:t>
      </w:r>
    </w:p>
    <w:p w14:paraId="5A9E970A" w14:textId="77777777" w:rsidR="00717FEA" w:rsidRPr="00717FEA" w:rsidRDefault="00717FEA" w:rsidP="00657102">
      <w:pPr>
        <w:overflowPunct w:val="0"/>
        <w:adjustRightInd w:val="0"/>
        <w:spacing w:after="0" w:line="259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FEA">
        <w:rPr>
          <w:rFonts w:ascii="Times New Roman" w:hAnsi="Times New Roman" w:cs="Times New Roman"/>
          <w:bCs/>
          <w:sz w:val="28"/>
          <w:szCs w:val="28"/>
        </w:rPr>
        <w:t>Выбор технологий обучения основывается на принципах здоровьесбережения, производится с учетом индивидуальных физических и психических особенностей ребенка, находящегося на длительном лечении.</w:t>
      </w:r>
    </w:p>
    <w:p w14:paraId="111542B6" w14:textId="77777777" w:rsidR="00717FEA" w:rsidRPr="00657102" w:rsidRDefault="00717FEA" w:rsidP="00657102">
      <w:pPr>
        <w:pStyle w:val="a6"/>
        <w:numPr>
          <w:ilvl w:val="0"/>
          <w:numId w:val="7"/>
        </w:numPr>
        <w:spacing w:after="0" w:line="259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02">
        <w:rPr>
          <w:rFonts w:ascii="Times New Roman" w:hAnsi="Times New Roman" w:cs="Times New Roman"/>
          <w:bCs/>
          <w:sz w:val="28"/>
          <w:szCs w:val="28"/>
        </w:rPr>
        <w:t>Дистанционные образовательные технологии реализуются с применением информационно-телекоммуникационных сетей при опосредованном (на расстоянии) взаимодействии учащегося и педагога.</w:t>
      </w:r>
    </w:p>
    <w:p w14:paraId="77ACFF0E" w14:textId="77777777" w:rsidR="00717FEA" w:rsidRPr="00657102" w:rsidRDefault="00717FEA" w:rsidP="00657102">
      <w:pPr>
        <w:pStyle w:val="a6"/>
        <w:numPr>
          <w:ilvl w:val="0"/>
          <w:numId w:val="7"/>
        </w:numPr>
        <w:spacing w:after="0" w:line="259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02">
        <w:rPr>
          <w:rFonts w:ascii="Times New Roman" w:hAnsi="Times New Roman" w:cs="Times New Roman"/>
          <w:bCs/>
          <w:sz w:val="28"/>
          <w:szCs w:val="28"/>
        </w:rPr>
        <w:t>Технология сотрудничества реализует демократизм, равенство, партнерство в субъект-субъектных отношениях педагога и ребенка; педагог и обучающийся и родители совместно вырабатывают цели, содержание, дают оценки, находясь в состоянии сотрудничества, сотворчества.</w:t>
      </w:r>
    </w:p>
    <w:p w14:paraId="42C1AC1B" w14:textId="77777777" w:rsidR="00717FEA" w:rsidRDefault="00717FEA" w:rsidP="00657102">
      <w:pPr>
        <w:pStyle w:val="a6"/>
        <w:numPr>
          <w:ilvl w:val="0"/>
          <w:numId w:val="7"/>
        </w:numPr>
        <w:spacing w:after="0" w:line="259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102">
        <w:rPr>
          <w:rFonts w:ascii="Times New Roman" w:hAnsi="Times New Roman" w:cs="Times New Roman"/>
          <w:bCs/>
          <w:sz w:val="28"/>
          <w:szCs w:val="28"/>
        </w:rPr>
        <w:t>Технология продуктивного музицирования способствует формированию глубокого понимания процесса исполнения музыкальных произведений: осознание принципов звукоизвлечения, применение специфических приемов исполнения в соответствии с композиторским замыслом и программой произведения.</w:t>
      </w:r>
    </w:p>
    <w:p w14:paraId="1D67EB68" w14:textId="0A5120DD" w:rsidR="00E3684D" w:rsidRDefault="00E3684D" w:rsidP="00657102">
      <w:pPr>
        <w:pStyle w:val="a6"/>
        <w:numPr>
          <w:ilvl w:val="0"/>
          <w:numId w:val="7"/>
        </w:numPr>
        <w:spacing w:after="0" w:line="259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84D">
        <w:rPr>
          <w:rFonts w:ascii="Times New Roman" w:hAnsi="Times New Roman" w:cs="Times New Roman"/>
          <w:bCs/>
          <w:sz w:val="28"/>
          <w:szCs w:val="28"/>
        </w:rPr>
        <w:t>Технология музыкотерапии - улучшение психоэмоционального состояния ребенка пассивным способом (прослушиванием музыкальных произведений) и активным способом (исполнением музыкальных произведений).</w:t>
      </w:r>
    </w:p>
    <w:p w14:paraId="12E13CCB" w14:textId="4D14A1B5" w:rsidR="00895B23" w:rsidRPr="00895B23" w:rsidRDefault="00895B23" w:rsidP="00895B23">
      <w:pPr>
        <w:pStyle w:val="a6"/>
        <w:spacing w:after="0" w:line="259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B23">
        <w:rPr>
          <w:rFonts w:ascii="Times New Roman" w:hAnsi="Times New Roman" w:cs="Times New Roman"/>
          <w:bCs/>
          <w:sz w:val="28"/>
          <w:szCs w:val="28"/>
        </w:rPr>
        <w:t xml:space="preserve">За период обучения с использованием электронного обучения и дистанционных образовательных технологий учащийся: </w:t>
      </w:r>
    </w:p>
    <w:p w14:paraId="65E5FFD3" w14:textId="142A2132" w:rsidR="00895B23" w:rsidRPr="00895B23" w:rsidRDefault="00895B23" w:rsidP="00895B23">
      <w:pPr>
        <w:pStyle w:val="a6"/>
        <w:numPr>
          <w:ilvl w:val="0"/>
          <w:numId w:val="7"/>
        </w:numPr>
        <w:spacing w:after="0" w:line="259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B23">
        <w:rPr>
          <w:rFonts w:ascii="Times New Roman" w:hAnsi="Times New Roman" w:cs="Times New Roman"/>
          <w:bCs/>
          <w:sz w:val="28"/>
          <w:szCs w:val="28"/>
        </w:rPr>
        <w:t xml:space="preserve">освоил исполнение двух программных произведений; </w:t>
      </w:r>
    </w:p>
    <w:p w14:paraId="439437D0" w14:textId="02AD332A" w:rsidR="00895B23" w:rsidRPr="00895B23" w:rsidRDefault="00895B23" w:rsidP="00895B23">
      <w:pPr>
        <w:pStyle w:val="a6"/>
        <w:numPr>
          <w:ilvl w:val="0"/>
          <w:numId w:val="7"/>
        </w:numPr>
        <w:spacing w:after="0" w:line="259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B23">
        <w:rPr>
          <w:rFonts w:ascii="Times New Roman" w:hAnsi="Times New Roman" w:cs="Times New Roman"/>
          <w:bCs/>
          <w:sz w:val="28"/>
          <w:szCs w:val="28"/>
        </w:rPr>
        <w:t xml:space="preserve">изучил теоретический материал по межпредметным темам: «Гитара в мировой живописи и графике», «Образ гитары в литературе и поэзии»; </w:t>
      </w:r>
    </w:p>
    <w:p w14:paraId="282E1190" w14:textId="469B63AA" w:rsidR="00895B23" w:rsidRPr="00895B23" w:rsidRDefault="00895B23" w:rsidP="00895B23">
      <w:pPr>
        <w:pStyle w:val="a6"/>
        <w:numPr>
          <w:ilvl w:val="0"/>
          <w:numId w:val="7"/>
        </w:numPr>
        <w:spacing w:after="0" w:line="259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B23">
        <w:rPr>
          <w:rFonts w:ascii="Times New Roman" w:hAnsi="Times New Roman" w:cs="Times New Roman"/>
          <w:bCs/>
          <w:sz w:val="28"/>
          <w:szCs w:val="28"/>
        </w:rPr>
        <w:t>закрепил навыки самостоятельной учебной деятельности: планирования, координирования и анализа учебных результатов;</w:t>
      </w:r>
    </w:p>
    <w:p w14:paraId="758AEEC8" w14:textId="2C2F1021" w:rsidR="00895B23" w:rsidRPr="00657102" w:rsidRDefault="00895B23" w:rsidP="00895B23">
      <w:pPr>
        <w:pStyle w:val="a6"/>
        <w:numPr>
          <w:ilvl w:val="0"/>
          <w:numId w:val="7"/>
        </w:numPr>
        <w:spacing w:after="0" w:line="259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B23">
        <w:rPr>
          <w:rFonts w:ascii="Times New Roman" w:hAnsi="Times New Roman" w:cs="Times New Roman"/>
          <w:bCs/>
          <w:sz w:val="28"/>
          <w:szCs w:val="28"/>
        </w:rPr>
        <w:t>приобрел опыт позитивной продуктивной жизнедеятельности в непростой жизненной ситуации.</w:t>
      </w:r>
    </w:p>
    <w:p w14:paraId="1AF45091" w14:textId="77777777" w:rsidR="00717FEA" w:rsidRPr="00717FEA" w:rsidRDefault="00717FEA" w:rsidP="00657102">
      <w:pPr>
        <w:spacing w:after="0" w:line="259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FEA">
        <w:rPr>
          <w:rFonts w:ascii="Times New Roman" w:hAnsi="Times New Roman" w:cs="Times New Roman"/>
          <w:bCs/>
          <w:sz w:val="28"/>
          <w:szCs w:val="28"/>
        </w:rPr>
        <w:t xml:space="preserve">В основе методов оценки эффективности образовательной практики положен принцип бережного, но </w:t>
      </w:r>
      <w:r w:rsidR="00657102">
        <w:rPr>
          <w:rFonts w:ascii="Times New Roman" w:hAnsi="Times New Roman" w:cs="Times New Roman"/>
          <w:bCs/>
          <w:sz w:val="28"/>
          <w:szCs w:val="28"/>
        </w:rPr>
        <w:t>адекватного оценивания образова</w:t>
      </w:r>
      <w:r w:rsidRPr="00717FEA">
        <w:rPr>
          <w:rFonts w:ascii="Times New Roman" w:hAnsi="Times New Roman" w:cs="Times New Roman"/>
          <w:bCs/>
          <w:sz w:val="28"/>
          <w:szCs w:val="28"/>
        </w:rPr>
        <w:t>тельных результатов. Педагогом использовались адаптированные к ситуации оценочные средства ДОП «Обуче</w:t>
      </w:r>
      <w:r w:rsidR="00657102">
        <w:rPr>
          <w:rFonts w:ascii="Times New Roman" w:hAnsi="Times New Roman" w:cs="Times New Roman"/>
          <w:bCs/>
          <w:sz w:val="28"/>
          <w:szCs w:val="28"/>
        </w:rPr>
        <w:t>ние игре на гитаре». В со</w:t>
      </w:r>
      <w:r w:rsidRPr="00717FEA">
        <w:rPr>
          <w:rFonts w:ascii="Times New Roman" w:hAnsi="Times New Roman" w:cs="Times New Roman"/>
          <w:bCs/>
          <w:sz w:val="28"/>
          <w:szCs w:val="28"/>
        </w:rPr>
        <w:t>ответствии с разработанными критериями произ</w:t>
      </w:r>
      <w:r w:rsidR="00657102">
        <w:rPr>
          <w:rFonts w:ascii="Times New Roman" w:hAnsi="Times New Roman" w:cs="Times New Roman"/>
          <w:bCs/>
          <w:sz w:val="28"/>
          <w:szCs w:val="28"/>
        </w:rPr>
        <w:t>водится</w:t>
      </w:r>
      <w:r w:rsidRPr="00717FE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29C38C77" w14:textId="1CF96CA3" w:rsidR="00717FEA" w:rsidRPr="00895B23" w:rsidRDefault="00717FEA" w:rsidP="00657102">
      <w:pPr>
        <w:pStyle w:val="a6"/>
        <w:numPr>
          <w:ilvl w:val="0"/>
          <w:numId w:val="8"/>
        </w:numPr>
        <w:spacing w:after="0" w:line="259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B23">
        <w:rPr>
          <w:rFonts w:ascii="Times New Roman" w:hAnsi="Times New Roman" w:cs="Times New Roman"/>
          <w:bCs/>
          <w:sz w:val="28"/>
          <w:szCs w:val="28"/>
        </w:rPr>
        <w:t>педагогический анализ онла</w:t>
      </w:r>
      <w:r w:rsidR="00657102" w:rsidRPr="00895B23">
        <w:rPr>
          <w:rFonts w:ascii="Times New Roman" w:hAnsi="Times New Roman" w:cs="Times New Roman"/>
          <w:bCs/>
          <w:sz w:val="28"/>
          <w:szCs w:val="28"/>
        </w:rPr>
        <w:t>йн исполнения учащимся двух про</w:t>
      </w:r>
      <w:r w:rsidRPr="00895B23">
        <w:rPr>
          <w:rFonts w:ascii="Times New Roman" w:hAnsi="Times New Roman" w:cs="Times New Roman"/>
          <w:bCs/>
          <w:sz w:val="28"/>
          <w:szCs w:val="28"/>
        </w:rPr>
        <w:t xml:space="preserve">граммных пьес, </w:t>
      </w:r>
    </w:p>
    <w:p w14:paraId="2DC7FD73" w14:textId="1592BA38" w:rsidR="00895B23" w:rsidRPr="00895B23" w:rsidRDefault="00895B23" w:rsidP="00895B23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895B23">
        <w:rPr>
          <w:rFonts w:ascii="Times New Roman" w:hAnsi="Times New Roman" w:cs="Times New Roman"/>
          <w:bCs/>
          <w:sz w:val="28"/>
          <w:szCs w:val="28"/>
        </w:rPr>
        <w:t xml:space="preserve">педагогическое наблюдение за развитием метапредметных навыков: способностью постановки краткосрочной и среднесрочной цели учебной деятельности, </w:t>
      </w:r>
      <w:r w:rsidRPr="00895B23">
        <w:rPr>
          <w:rFonts w:ascii="Times New Roman" w:hAnsi="Times New Roman" w:cs="Times New Roman"/>
          <w:bCs/>
          <w:sz w:val="28"/>
          <w:szCs w:val="28"/>
        </w:rPr>
        <w:lastRenderedPageBreak/>
        <w:t>умением выражать свои мысли в соответствии с задачами и условиями коммуникации, умение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95B23">
        <w:rPr>
          <w:rFonts w:ascii="Times New Roman" w:hAnsi="Times New Roman" w:cs="Times New Roman"/>
          <w:bCs/>
          <w:sz w:val="28"/>
          <w:szCs w:val="28"/>
        </w:rPr>
        <w:t xml:space="preserve"> работать с цифровыми источниками информации, способностью при педагогическом сопровождении оценивать качество освоения исполнительских навыков и теоретических знаний;</w:t>
      </w:r>
    </w:p>
    <w:p w14:paraId="25A20118" w14:textId="78F416C9" w:rsidR="00717FEA" w:rsidRPr="00895B23" w:rsidRDefault="00717FEA" w:rsidP="00895B23">
      <w:pPr>
        <w:pStyle w:val="a6"/>
        <w:numPr>
          <w:ilvl w:val="0"/>
          <w:numId w:val="8"/>
        </w:numPr>
        <w:spacing w:after="0" w:line="259" w:lineRule="auto"/>
        <w:ind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B23">
        <w:rPr>
          <w:rFonts w:ascii="Times New Roman" w:hAnsi="Times New Roman" w:cs="Times New Roman"/>
          <w:bCs/>
          <w:sz w:val="28"/>
          <w:szCs w:val="28"/>
        </w:rPr>
        <w:t>педагогический анализ личностного продвижения учащегося.</w:t>
      </w:r>
    </w:p>
    <w:p w14:paraId="5310AD04" w14:textId="43DC1AA9" w:rsidR="00A30F66" w:rsidRPr="00A30F66" w:rsidRDefault="00A30F66" w:rsidP="00657102">
      <w:pPr>
        <w:pStyle w:val="a7"/>
        <w:spacing w:before="0" w:beforeAutospacing="0" w:after="0" w:afterAutospacing="0"/>
        <w:ind w:right="-24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95B23">
        <w:rPr>
          <w:rFonts w:eastAsiaTheme="minorHAnsi"/>
          <w:bCs/>
          <w:sz w:val="28"/>
          <w:szCs w:val="28"/>
          <w:lang w:eastAsia="en-US"/>
        </w:rPr>
        <w:t xml:space="preserve">При </w:t>
      </w:r>
      <w:r w:rsidR="00657102" w:rsidRPr="00895B23">
        <w:rPr>
          <w:rFonts w:eastAsiaTheme="minorHAnsi"/>
          <w:bCs/>
          <w:sz w:val="28"/>
          <w:szCs w:val="28"/>
          <w:lang w:eastAsia="en-US"/>
        </w:rPr>
        <w:t>использовании</w:t>
      </w:r>
      <w:r w:rsidR="00657102">
        <w:rPr>
          <w:rFonts w:eastAsiaTheme="minorHAnsi"/>
          <w:bCs/>
          <w:sz w:val="28"/>
          <w:szCs w:val="28"/>
          <w:lang w:eastAsia="en-US"/>
        </w:rPr>
        <w:t xml:space="preserve"> дистанционных образовательных технологий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684D">
        <w:rPr>
          <w:rFonts w:eastAsiaTheme="minorHAnsi"/>
          <w:bCs/>
          <w:sz w:val="28"/>
          <w:szCs w:val="28"/>
          <w:lang w:eastAsia="en-US"/>
        </w:rPr>
        <w:t>педагогом соблюдаются</w:t>
      </w:r>
      <w:r w:rsidRPr="00A30F66">
        <w:rPr>
          <w:rFonts w:eastAsiaTheme="minorHAnsi"/>
          <w:bCs/>
          <w:sz w:val="28"/>
          <w:szCs w:val="28"/>
          <w:lang w:eastAsia="en-US"/>
        </w:rPr>
        <w:t xml:space="preserve"> этические нормы по отношению к ребенку и согласовыв</w:t>
      </w:r>
      <w:r w:rsidR="00E3684D">
        <w:rPr>
          <w:rFonts w:eastAsiaTheme="minorHAnsi"/>
          <w:bCs/>
          <w:sz w:val="28"/>
          <w:szCs w:val="28"/>
          <w:lang w:eastAsia="en-US"/>
        </w:rPr>
        <w:t>ются</w:t>
      </w:r>
      <w:r w:rsidRPr="00A30F66">
        <w:rPr>
          <w:rFonts w:eastAsiaTheme="minorHAnsi"/>
          <w:bCs/>
          <w:sz w:val="28"/>
          <w:szCs w:val="28"/>
          <w:lang w:eastAsia="en-US"/>
        </w:rPr>
        <w:t xml:space="preserve"> такие формы взаимодействия с его родителями (законными представителями). Во многих случаях по этическим соображениям возможно использование только аудиовключения ребенка при коммуникации с педагогами или другими детьми.</w:t>
      </w:r>
    </w:p>
    <w:p w14:paraId="41CA4E3E" w14:textId="27C95ECA" w:rsidR="00717FEA" w:rsidRPr="00717FEA" w:rsidRDefault="00717FEA" w:rsidP="00657102">
      <w:pPr>
        <w:spacing w:after="0" w:line="259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FEA">
        <w:rPr>
          <w:rFonts w:ascii="Times New Roman" w:hAnsi="Times New Roman" w:cs="Times New Roman"/>
          <w:bCs/>
          <w:sz w:val="28"/>
          <w:szCs w:val="28"/>
        </w:rPr>
        <w:t xml:space="preserve">Болезнь является фактором, изолирующим ребенка от повседневной жизни, приводит к сокращению естественных коммуникаций и углублению осознанного одиночества. Именно поэтому электронное обучение и дистанционные образовательные технологии являются эффективным инструментом преодоления проблем, возникающих вследствие длительной вынужденной социальной изоляции ребенка. Цифровые технологии помогают сохранять включение изолированного ребенка в обучение в группе детей путем налаживания онлайн общения, что помогает сохранять социальные связи со сверстниками и внешним миром. </w:t>
      </w:r>
    </w:p>
    <w:p w14:paraId="0928678F" w14:textId="77777777" w:rsidR="00717FEA" w:rsidRDefault="00717FEA" w:rsidP="00657102">
      <w:pPr>
        <w:spacing w:after="0" w:line="259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FEA">
        <w:rPr>
          <w:rFonts w:ascii="Times New Roman" w:hAnsi="Times New Roman" w:cs="Times New Roman"/>
          <w:bCs/>
          <w:sz w:val="28"/>
          <w:szCs w:val="28"/>
        </w:rPr>
        <w:t>Ребенок в период болезни и реабилитации окружен встроенными в его жизнедеятельность элементами привычной жизни, позволяющими снизить тревожность, отвлечь от мыслей о лечении и болезни, осуществлять коммуникацию со сверстниками, поддерж</w:t>
      </w:r>
      <w:r w:rsidR="00E54EBB">
        <w:rPr>
          <w:rFonts w:ascii="Times New Roman" w:hAnsi="Times New Roman" w:cs="Times New Roman"/>
          <w:bCs/>
          <w:sz w:val="28"/>
          <w:szCs w:val="28"/>
        </w:rPr>
        <w:t>ивать</w:t>
      </w:r>
      <w:r w:rsidRPr="00717FEA">
        <w:rPr>
          <w:rFonts w:ascii="Times New Roman" w:hAnsi="Times New Roman" w:cs="Times New Roman"/>
          <w:bCs/>
          <w:sz w:val="28"/>
          <w:szCs w:val="28"/>
        </w:rPr>
        <w:t xml:space="preserve"> познавательную активность, сохран</w:t>
      </w:r>
      <w:r w:rsidR="00E54EBB">
        <w:rPr>
          <w:rFonts w:ascii="Times New Roman" w:hAnsi="Times New Roman" w:cs="Times New Roman"/>
          <w:bCs/>
          <w:sz w:val="28"/>
          <w:szCs w:val="28"/>
        </w:rPr>
        <w:t>ять</w:t>
      </w:r>
      <w:r w:rsidRPr="00717FEA">
        <w:rPr>
          <w:rFonts w:ascii="Times New Roman" w:hAnsi="Times New Roman" w:cs="Times New Roman"/>
          <w:bCs/>
          <w:sz w:val="28"/>
          <w:szCs w:val="28"/>
        </w:rPr>
        <w:t xml:space="preserve"> уверенность в себе и ощущение ритма повседневности.</w:t>
      </w:r>
    </w:p>
    <w:p w14:paraId="6E1993EA" w14:textId="77777777" w:rsidR="00717FEA" w:rsidRPr="00717FEA" w:rsidRDefault="00717FEA" w:rsidP="00657102">
      <w:pPr>
        <w:tabs>
          <w:tab w:val="left" w:pos="0"/>
        </w:tabs>
        <w:spacing w:after="0" w:line="259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FEA">
        <w:rPr>
          <w:rFonts w:ascii="Times New Roman" w:hAnsi="Times New Roman" w:cs="Times New Roman"/>
          <w:bCs/>
          <w:sz w:val="28"/>
          <w:szCs w:val="28"/>
        </w:rPr>
        <w:t>Поддержание атмосферы творческой коммуникации, смягчает последствия сложного опыта угнетающей атмосферы изоляции от внешнего мира, смягчает стрессообразующие факторы внутрисемейной коммуникации, помогает поддерживать интерес к гитарному исполнительству, путем творческого самовыражения развивать артистичность, смелость, эмоциональность, выразительность, раскрепощенность, фантазию, воображение, концентрацию внимания, психологическую устойчивость, воспитывать волевые качества, целеустремленность.</w:t>
      </w:r>
    </w:p>
    <w:p w14:paraId="664C7656" w14:textId="77777777" w:rsidR="00717FEA" w:rsidRPr="00717FEA" w:rsidRDefault="00717FEA" w:rsidP="00657102">
      <w:pPr>
        <w:tabs>
          <w:tab w:val="left" w:pos="5949"/>
        </w:tabs>
        <w:spacing w:after="0" w:line="259" w:lineRule="auto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FEA">
        <w:rPr>
          <w:rFonts w:ascii="Times New Roman" w:hAnsi="Times New Roman" w:cs="Times New Roman"/>
          <w:bCs/>
          <w:sz w:val="28"/>
          <w:szCs w:val="28"/>
        </w:rPr>
        <w:t>Президент НМИЦ ДГОИ имени Дмитрия Рогачева, академиком РАН, доктор медицинских наук, профессор А.Г. Румянцев утверждает: «Врачи делают всё необходимое для выздоровления ребёнка. А кто ставит перед ним высшую в жизни цель? Учитель!».</w:t>
      </w:r>
    </w:p>
    <w:p w14:paraId="1E64A4AD" w14:textId="77777777" w:rsidR="00717FEA" w:rsidRDefault="00717FEA" w:rsidP="00717FEA">
      <w:pPr>
        <w:spacing w:after="0" w:line="259" w:lineRule="auto"/>
        <w:ind w:right="15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0E35C0" w14:textId="77777777" w:rsidR="005F02BE" w:rsidRDefault="005F02BE" w:rsidP="00717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30C35E" w14:textId="77777777" w:rsidR="005F02BE" w:rsidRDefault="005F02BE" w:rsidP="00717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7BC3C4F6" w14:textId="77777777" w:rsidR="0063112B" w:rsidRPr="0063112B" w:rsidRDefault="005F02BE" w:rsidP="00717FEA">
      <w:pPr>
        <w:widowControl w:val="0"/>
        <w:numPr>
          <w:ilvl w:val="0"/>
          <w:numId w:val="2"/>
        </w:numPr>
        <w:tabs>
          <w:tab w:val="left" w:pos="1112"/>
        </w:tabs>
        <w:autoSpaceDE w:val="0"/>
        <w:autoSpaceDN w:val="0"/>
        <w:spacing w:after="0" w:line="240" w:lineRule="auto"/>
        <w:ind w:left="0" w:right="122" w:firstLine="709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  <w:r w:rsidRPr="005F02BE">
        <w:rPr>
          <w:rFonts w:ascii="Times New Roman" w:eastAsia="Times New Roman" w:hAnsi="Times New Roman" w:cs="Times New Roman"/>
          <w:sz w:val="28"/>
          <w:lang w:bidi="en-US"/>
        </w:rPr>
        <w:t xml:space="preserve">Выготский Л.С. Вопросы детской возрастной психологии. Собр. соч.: в 6 т. Т.4. </w:t>
      </w:r>
      <w:r w:rsidRPr="005F02BE">
        <w:rPr>
          <w:rFonts w:ascii="Times New Roman" w:eastAsia="Times New Roman" w:hAnsi="Times New Roman" w:cs="Times New Roman"/>
          <w:sz w:val="28"/>
          <w:lang w:val="en-US" w:bidi="en-US"/>
        </w:rPr>
        <w:t>М: Педагогика,</w:t>
      </w:r>
      <w:r w:rsidRPr="005F02BE">
        <w:rPr>
          <w:rFonts w:ascii="Times New Roman" w:eastAsia="Times New Roman" w:hAnsi="Times New Roman" w:cs="Times New Roman"/>
          <w:spacing w:val="7"/>
          <w:sz w:val="28"/>
          <w:lang w:val="en-US" w:bidi="en-US"/>
        </w:rPr>
        <w:t xml:space="preserve"> </w:t>
      </w:r>
      <w:r w:rsidRPr="005F02BE">
        <w:rPr>
          <w:rFonts w:ascii="Times New Roman" w:eastAsia="Times New Roman" w:hAnsi="Times New Roman" w:cs="Times New Roman"/>
          <w:sz w:val="28"/>
          <w:lang w:val="en-US" w:bidi="en-US"/>
        </w:rPr>
        <w:t>1984.</w:t>
      </w:r>
    </w:p>
    <w:p w14:paraId="20680D13" w14:textId="77777777" w:rsidR="0063112B" w:rsidRPr="0063112B" w:rsidRDefault="0063112B" w:rsidP="00717FEA">
      <w:pPr>
        <w:widowControl w:val="0"/>
        <w:numPr>
          <w:ilvl w:val="0"/>
          <w:numId w:val="2"/>
        </w:numPr>
        <w:tabs>
          <w:tab w:val="left" w:pos="1112"/>
        </w:tabs>
        <w:autoSpaceDE w:val="0"/>
        <w:autoSpaceDN w:val="0"/>
        <w:spacing w:after="0" w:line="240" w:lineRule="auto"/>
        <w:ind w:left="0" w:right="122" w:firstLine="709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  <w:r w:rsidRPr="0063112B">
        <w:rPr>
          <w:rFonts w:ascii="Times New Roman" w:eastAsia="Times New Roman" w:hAnsi="Times New Roman" w:cs="Times New Roman"/>
          <w:sz w:val="28"/>
          <w:lang w:bidi="en-US"/>
        </w:rPr>
        <w:t>Буслаева А.С., Венгер А.Л., Лазуренко С.Б. Задачи психологической помощи тяжело больному ребенку и его родителям // Культурно-историческая психология 2016. Т. 12. № 1.</w:t>
      </w:r>
    </w:p>
    <w:p w14:paraId="52CA678B" w14:textId="77777777" w:rsidR="0063112B" w:rsidRPr="005F02BE" w:rsidRDefault="0063112B" w:rsidP="00E3684D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14:paraId="39F330F0" w14:textId="77777777" w:rsidR="005F02BE" w:rsidRPr="004E1D5A" w:rsidRDefault="005F02BE" w:rsidP="00717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9412D" w14:textId="77777777" w:rsidR="00657102" w:rsidRPr="004E1D5A" w:rsidRDefault="00657102" w:rsidP="00717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7102" w:rsidRPr="004E1D5A" w:rsidSect="004E1D5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87F7" w14:textId="77777777" w:rsidR="00E3684D" w:rsidRDefault="00E3684D" w:rsidP="00E3684D">
      <w:pPr>
        <w:spacing w:after="0" w:line="240" w:lineRule="auto"/>
      </w:pPr>
      <w:r>
        <w:separator/>
      </w:r>
    </w:p>
  </w:endnote>
  <w:endnote w:type="continuationSeparator" w:id="0">
    <w:p w14:paraId="1FB8AE45" w14:textId="77777777" w:rsidR="00E3684D" w:rsidRDefault="00E3684D" w:rsidP="00E3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549917"/>
      <w:docPartObj>
        <w:docPartGallery w:val="Page Numbers (Bottom of Page)"/>
        <w:docPartUnique/>
      </w:docPartObj>
    </w:sdtPr>
    <w:sdtEndPr/>
    <w:sdtContent>
      <w:p w14:paraId="33AD7B9B" w14:textId="6D70E4E6" w:rsidR="00E3684D" w:rsidRDefault="00E368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98572" w14:textId="77777777" w:rsidR="00E3684D" w:rsidRDefault="00E368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A79A" w14:textId="77777777" w:rsidR="00E3684D" w:rsidRDefault="00E3684D" w:rsidP="00E3684D">
      <w:pPr>
        <w:spacing w:after="0" w:line="240" w:lineRule="auto"/>
      </w:pPr>
      <w:r>
        <w:separator/>
      </w:r>
    </w:p>
  </w:footnote>
  <w:footnote w:type="continuationSeparator" w:id="0">
    <w:p w14:paraId="2D5A1D6D" w14:textId="77777777" w:rsidR="00E3684D" w:rsidRDefault="00E3684D" w:rsidP="00E36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835"/>
    <w:multiLevelType w:val="hybridMultilevel"/>
    <w:tmpl w:val="2EA4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1D9"/>
    <w:multiLevelType w:val="multilevel"/>
    <w:tmpl w:val="C06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14665"/>
    <w:multiLevelType w:val="hybridMultilevel"/>
    <w:tmpl w:val="AC98BBCC"/>
    <w:lvl w:ilvl="0" w:tplc="97EE2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182F"/>
    <w:multiLevelType w:val="hybridMultilevel"/>
    <w:tmpl w:val="F0CEACE8"/>
    <w:lvl w:ilvl="0" w:tplc="D68A045C">
      <w:start w:val="1"/>
      <w:numFmt w:val="decimal"/>
      <w:lvlText w:val="%1."/>
      <w:lvlJc w:val="left"/>
      <w:pPr>
        <w:ind w:left="113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8EC45B34">
      <w:numFmt w:val="bullet"/>
      <w:lvlText w:val="•"/>
      <w:lvlJc w:val="left"/>
      <w:pPr>
        <w:ind w:left="1094" w:hanging="307"/>
      </w:pPr>
      <w:rPr>
        <w:rFonts w:hint="default"/>
        <w:lang w:val="en-US" w:eastAsia="en-US" w:bidi="en-US"/>
      </w:rPr>
    </w:lvl>
    <w:lvl w:ilvl="2" w:tplc="5BEA7FBA">
      <w:numFmt w:val="bullet"/>
      <w:lvlText w:val="•"/>
      <w:lvlJc w:val="left"/>
      <w:pPr>
        <w:ind w:left="2068" w:hanging="307"/>
      </w:pPr>
      <w:rPr>
        <w:rFonts w:hint="default"/>
        <w:lang w:val="en-US" w:eastAsia="en-US" w:bidi="en-US"/>
      </w:rPr>
    </w:lvl>
    <w:lvl w:ilvl="3" w:tplc="7846AFA4">
      <w:numFmt w:val="bullet"/>
      <w:lvlText w:val="•"/>
      <w:lvlJc w:val="left"/>
      <w:pPr>
        <w:ind w:left="3043" w:hanging="307"/>
      </w:pPr>
      <w:rPr>
        <w:rFonts w:hint="default"/>
        <w:lang w:val="en-US" w:eastAsia="en-US" w:bidi="en-US"/>
      </w:rPr>
    </w:lvl>
    <w:lvl w:ilvl="4" w:tplc="B582BC04">
      <w:numFmt w:val="bullet"/>
      <w:lvlText w:val="•"/>
      <w:lvlJc w:val="left"/>
      <w:pPr>
        <w:ind w:left="4017" w:hanging="307"/>
      </w:pPr>
      <w:rPr>
        <w:rFonts w:hint="default"/>
        <w:lang w:val="en-US" w:eastAsia="en-US" w:bidi="en-US"/>
      </w:rPr>
    </w:lvl>
    <w:lvl w:ilvl="5" w:tplc="7C7ACB38">
      <w:numFmt w:val="bullet"/>
      <w:lvlText w:val="•"/>
      <w:lvlJc w:val="left"/>
      <w:pPr>
        <w:ind w:left="4992" w:hanging="307"/>
      </w:pPr>
      <w:rPr>
        <w:rFonts w:hint="default"/>
        <w:lang w:val="en-US" w:eastAsia="en-US" w:bidi="en-US"/>
      </w:rPr>
    </w:lvl>
    <w:lvl w:ilvl="6" w:tplc="AC780150">
      <w:numFmt w:val="bullet"/>
      <w:lvlText w:val="•"/>
      <w:lvlJc w:val="left"/>
      <w:pPr>
        <w:ind w:left="5966" w:hanging="307"/>
      </w:pPr>
      <w:rPr>
        <w:rFonts w:hint="default"/>
        <w:lang w:val="en-US" w:eastAsia="en-US" w:bidi="en-US"/>
      </w:rPr>
    </w:lvl>
    <w:lvl w:ilvl="7" w:tplc="D9645EB4">
      <w:numFmt w:val="bullet"/>
      <w:lvlText w:val="•"/>
      <w:lvlJc w:val="left"/>
      <w:pPr>
        <w:ind w:left="6940" w:hanging="307"/>
      </w:pPr>
      <w:rPr>
        <w:rFonts w:hint="default"/>
        <w:lang w:val="en-US" w:eastAsia="en-US" w:bidi="en-US"/>
      </w:rPr>
    </w:lvl>
    <w:lvl w:ilvl="8" w:tplc="A3C669DA">
      <w:numFmt w:val="bullet"/>
      <w:lvlText w:val="•"/>
      <w:lvlJc w:val="left"/>
      <w:pPr>
        <w:ind w:left="7915" w:hanging="307"/>
      </w:pPr>
      <w:rPr>
        <w:rFonts w:hint="default"/>
        <w:lang w:val="en-US" w:eastAsia="en-US" w:bidi="en-US"/>
      </w:rPr>
    </w:lvl>
  </w:abstractNum>
  <w:abstractNum w:abstractNumId="4" w15:restartNumberingAfterBreak="0">
    <w:nsid w:val="26AA048B"/>
    <w:multiLevelType w:val="hybridMultilevel"/>
    <w:tmpl w:val="D18C9F00"/>
    <w:lvl w:ilvl="0" w:tplc="97EE20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E74AB7"/>
    <w:multiLevelType w:val="hybridMultilevel"/>
    <w:tmpl w:val="1926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F6CAA"/>
    <w:multiLevelType w:val="hybridMultilevel"/>
    <w:tmpl w:val="20106CE8"/>
    <w:styleLink w:val="WW8Num212"/>
    <w:lvl w:ilvl="0" w:tplc="97EE2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5C42"/>
    <w:multiLevelType w:val="hybridMultilevel"/>
    <w:tmpl w:val="3FB4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257232">
    <w:abstractNumId w:val="1"/>
  </w:num>
  <w:num w:numId="2" w16cid:durableId="1418134714">
    <w:abstractNumId w:val="3"/>
  </w:num>
  <w:num w:numId="3" w16cid:durableId="773483088">
    <w:abstractNumId w:val="6"/>
  </w:num>
  <w:num w:numId="4" w16cid:durableId="1044988163">
    <w:abstractNumId w:val="2"/>
  </w:num>
  <w:num w:numId="5" w16cid:durableId="240598955">
    <w:abstractNumId w:val="4"/>
  </w:num>
  <w:num w:numId="6" w16cid:durableId="105779598">
    <w:abstractNumId w:val="5"/>
  </w:num>
  <w:num w:numId="7" w16cid:durableId="574097600">
    <w:abstractNumId w:val="7"/>
  </w:num>
  <w:num w:numId="8" w16cid:durableId="209323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5A"/>
    <w:rsid w:val="003C7F17"/>
    <w:rsid w:val="003D5D9B"/>
    <w:rsid w:val="00480B64"/>
    <w:rsid w:val="004E1D5A"/>
    <w:rsid w:val="005F02BE"/>
    <w:rsid w:val="0063112B"/>
    <w:rsid w:val="00657102"/>
    <w:rsid w:val="00717FEA"/>
    <w:rsid w:val="007F7178"/>
    <w:rsid w:val="00895B23"/>
    <w:rsid w:val="00970C6A"/>
    <w:rsid w:val="00A16281"/>
    <w:rsid w:val="00A30F66"/>
    <w:rsid w:val="00A84653"/>
    <w:rsid w:val="00C33A7E"/>
    <w:rsid w:val="00D91CF2"/>
    <w:rsid w:val="00E3684D"/>
    <w:rsid w:val="00E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9924"/>
  <w15:docId w15:val="{023983CB-B55B-4C65-97C3-A64A546B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D5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F02B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F02BE"/>
  </w:style>
  <w:style w:type="paragraph" w:styleId="a6">
    <w:name w:val="List Paragraph"/>
    <w:basedOn w:val="a"/>
    <w:uiPriority w:val="34"/>
    <w:qFormat/>
    <w:rsid w:val="006311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3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12">
    <w:name w:val="WW8Num212"/>
    <w:basedOn w:val="a2"/>
    <w:rsid w:val="00717FEA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E3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84D"/>
  </w:style>
  <w:style w:type="paragraph" w:styleId="aa">
    <w:name w:val="footer"/>
    <w:basedOn w:val="a"/>
    <w:link w:val="ab"/>
    <w:uiPriority w:val="99"/>
    <w:unhideWhenUsed/>
    <w:rsid w:val="00E3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5863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291362/108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</cp:lastModifiedBy>
  <cp:revision>4</cp:revision>
  <dcterms:created xsi:type="dcterms:W3CDTF">2024-12-24T14:36:00Z</dcterms:created>
  <dcterms:modified xsi:type="dcterms:W3CDTF">2025-01-07T15:25:00Z</dcterms:modified>
</cp:coreProperties>
</file>