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E9" w:rsidRDefault="007041E9" w:rsidP="004D6C41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52"/>
          <w:szCs w:val="52"/>
        </w:rPr>
      </w:pPr>
      <w:r>
        <w:rPr>
          <w:rStyle w:val="c13"/>
          <w:b/>
          <w:bCs/>
          <w:color w:val="000000"/>
          <w:sz w:val="52"/>
          <w:szCs w:val="52"/>
        </w:rPr>
        <w:t>Сценарий Дня татарской культуры</w:t>
      </w:r>
    </w:p>
    <w:p w:rsidR="007041E9" w:rsidRDefault="007041E9" w:rsidP="007041E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041E9">
        <w:rPr>
          <w:rStyle w:val="c0"/>
          <w:b/>
          <w:color w:val="000000"/>
          <w:sz w:val="28"/>
          <w:szCs w:val="28"/>
        </w:rPr>
        <w:t>Вика</w:t>
      </w:r>
      <w:r w:rsidR="00F35E2D" w:rsidRPr="007041E9">
        <w:rPr>
          <w:rStyle w:val="c0"/>
          <w:b/>
          <w:color w:val="000000"/>
          <w:sz w:val="28"/>
          <w:szCs w:val="28"/>
        </w:rPr>
        <w:t>.</w:t>
      </w:r>
      <w:r w:rsidR="00F35E2D" w:rsidRPr="00513DFE">
        <w:rPr>
          <w:rStyle w:val="c0"/>
          <w:color w:val="000000"/>
          <w:sz w:val="28"/>
          <w:szCs w:val="28"/>
        </w:rPr>
        <w:t xml:space="preserve">  Здравствуйте, дорогие друзья!</w:t>
      </w:r>
    </w:p>
    <w:p w:rsidR="007041E9" w:rsidRDefault="00F35E2D" w:rsidP="007041E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13DFE">
        <w:rPr>
          <w:rStyle w:val="c0"/>
          <w:color w:val="000000"/>
          <w:sz w:val="28"/>
          <w:szCs w:val="28"/>
        </w:rPr>
        <w:t xml:space="preserve">Мы приветствуем </w:t>
      </w:r>
      <w:r w:rsidR="00A81E44" w:rsidRPr="00513DFE">
        <w:rPr>
          <w:rStyle w:val="c0"/>
          <w:color w:val="000000"/>
          <w:sz w:val="28"/>
          <w:szCs w:val="28"/>
        </w:rPr>
        <w:t>вас</w:t>
      </w:r>
      <w:proofErr w:type="gramStart"/>
      <w:r w:rsidR="00A81E44" w:rsidRPr="00513DFE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A81E44" w:rsidRPr="00513DFE">
        <w:rPr>
          <w:rStyle w:val="c0"/>
          <w:color w:val="000000"/>
          <w:sz w:val="28"/>
          <w:szCs w:val="28"/>
        </w:rPr>
        <w:t>на</w:t>
      </w:r>
    </w:p>
    <w:p w:rsidR="007041E9" w:rsidRDefault="00A81E44" w:rsidP="007041E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13DFE">
        <w:rPr>
          <w:rStyle w:val="c0"/>
          <w:color w:val="000000"/>
          <w:sz w:val="28"/>
          <w:szCs w:val="28"/>
        </w:rPr>
        <w:t>Праздничное мероприятие</w:t>
      </w:r>
      <w:r w:rsidR="00F35E2D" w:rsidRPr="00513DFE">
        <w:rPr>
          <w:rStyle w:val="c0"/>
          <w:color w:val="000000"/>
          <w:sz w:val="28"/>
          <w:szCs w:val="28"/>
        </w:rPr>
        <w:t xml:space="preserve"> –</w:t>
      </w:r>
    </w:p>
    <w:p w:rsidR="00F35E2D" w:rsidRPr="00513DFE" w:rsidRDefault="007041E9" w:rsidP="007041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</w:t>
      </w:r>
      <w:r w:rsidR="00F35E2D" w:rsidRPr="00513DFE">
        <w:rPr>
          <w:rStyle w:val="c0"/>
          <w:color w:val="000000"/>
          <w:sz w:val="28"/>
          <w:szCs w:val="28"/>
        </w:rPr>
        <w:t>ня татарской культуры.</w:t>
      </w:r>
    </w:p>
    <w:p w:rsidR="00F35E2D" w:rsidRPr="00513DFE" w:rsidRDefault="00F35E2D" w:rsidP="007041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DFE">
        <w:rPr>
          <w:rStyle w:val="c0"/>
          <w:color w:val="000000"/>
          <w:sz w:val="28"/>
          <w:szCs w:val="28"/>
        </w:rPr>
        <w:t>Пусть этот праздник станет ещё</w:t>
      </w:r>
    </w:p>
    <w:p w:rsidR="00F35E2D" w:rsidRPr="00513DFE" w:rsidRDefault="00F35E2D" w:rsidP="007041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DFE">
        <w:rPr>
          <w:rStyle w:val="c0"/>
          <w:color w:val="000000"/>
          <w:sz w:val="28"/>
          <w:szCs w:val="28"/>
        </w:rPr>
        <w:t>Одним вкладом в дело согласия, единения.</w:t>
      </w:r>
    </w:p>
    <w:p w:rsidR="00F35E2D" w:rsidRPr="00513DFE" w:rsidRDefault="00F35E2D" w:rsidP="007041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DFE">
        <w:rPr>
          <w:rStyle w:val="c0"/>
          <w:color w:val="000000"/>
          <w:sz w:val="28"/>
          <w:szCs w:val="28"/>
        </w:rPr>
        <w:t>Мира людей разных национальностей, живущих</w:t>
      </w:r>
    </w:p>
    <w:p w:rsidR="00F35E2D" w:rsidRPr="00513DFE" w:rsidRDefault="007041E9" w:rsidP="007041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</w:t>
      </w:r>
      <w:r w:rsidR="00A81E44" w:rsidRPr="00513DFE">
        <w:rPr>
          <w:rStyle w:val="c0"/>
          <w:color w:val="000000"/>
          <w:sz w:val="28"/>
          <w:szCs w:val="28"/>
        </w:rPr>
        <w:t xml:space="preserve">а нашей родной </w:t>
      </w:r>
      <w:r w:rsidR="00F35E2D" w:rsidRPr="00513DFE">
        <w:rPr>
          <w:rStyle w:val="c0"/>
          <w:color w:val="000000"/>
          <w:sz w:val="28"/>
          <w:szCs w:val="28"/>
        </w:rPr>
        <w:t xml:space="preserve"> земле.</w:t>
      </w:r>
    </w:p>
    <w:p w:rsidR="00F35E2D" w:rsidRPr="00513DFE" w:rsidRDefault="007041E9" w:rsidP="007041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041E9">
        <w:rPr>
          <w:rStyle w:val="c0"/>
          <w:b/>
          <w:color w:val="000000"/>
          <w:sz w:val="28"/>
          <w:szCs w:val="28"/>
        </w:rPr>
        <w:t>Ильзира</w:t>
      </w:r>
      <w:proofErr w:type="spellEnd"/>
      <w:r w:rsidR="00F35E2D" w:rsidRPr="00513DFE">
        <w:rPr>
          <w:rStyle w:val="c0"/>
          <w:color w:val="000000"/>
          <w:sz w:val="28"/>
          <w:szCs w:val="28"/>
        </w:rPr>
        <w:t>. “</w:t>
      </w:r>
      <w:proofErr w:type="spellStart"/>
      <w:r w:rsidR="00F35E2D" w:rsidRPr="00513DFE">
        <w:rPr>
          <w:rStyle w:val="c0"/>
          <w:color w:val="000000"/>
          <w:sz w:val="28"/>
          <w:szCs w:val="28"/>
        </w:rPr>
        <w:t>Исәнмесез</w:t>
      </w:r>
      <w:proofErr w:type="spellEnd"/>
      <w:r w:rsidR="00F35E2D" w:rsidRPr="00513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F35E2D" w:rsidRPr="00513DFE">
        <w:rPr>
          <w:rStyle w:val="c0"/>
          <w:color w:val="000000"/>
          <w:sz w:val="28"/>
          <w:szCs w:val="28"/>
        </w:rPr>
        <w:t>диеп</w:t>
      </w:r>
      <w:proofErr w:type="spellEnd"/>
      <w:r w:rsidR="00F35E2D" w:rsidRPr="00513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F35E2D" w:rsidRPr="00513DFE">
        <w:rPr>
          <w:rStyle w:val="c0"/>
          <w:color w:val="000000"/>
          <w:sz w:val="28"/>
          <w:szCs w:val="28"/>
        </w:rPr>
        <w:t>башлыйк</w:t>
      </w:r>
      <w:proofErr w:type="spellEnd"/>
      <w:r w:rsidR="00F35E2D" w:rsidRPr="00513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F35E2D" w:rsidRPr="00513DFE">
        <w:rPr>
          <w:rStyle w:val="c0"/>
          <w:color w:val="000000"/>
          <w:sz w:val="28"/>
          <w:szCs w:val="28"/>
        </w:rPr>
        <w:t>әле</w:t>
      </w:r>
      <w:proofErr w:type="spellEnd"/>
      <w:r w:rsidR="00F35E2D" w:rsidRPr="00513DFE">
        <w:rPr>
          <w:rStyle w:val="c0"/>
          <w:color w:val="000000"/>
          <w:sz w:val="28"/>
          <w:szCs w:val="28"/>
        </w:rPr>
        <w:t>”</w:t>
      </w:r>
    </w:p>
    <w:p w:rsidR="00F35E2D" w:rsidRPr="00513DFE" w:rsidRDefault="00F35E2D" w:rsidP="007041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DFE">
        <w:rPr>
          <w:rStyle w:val="c0"/>
          <w:color w:val="000000"/>
          <w:sz w:val="28"/>
          <w:szCs w:val="28"/>
        </w:rPr>
        <w:t xml:space="preserve">    </w:t>
      </w:r>
      <w:proofErr w:type="spellStart"/>
      <w:r w:rsidRPr="00513DFE">
        <w:rPr>
          <w:rStyle w:val="c0"/>
          <w:color w:val="000000"/>
          <w:sz w:val="28"/>
          <w:szCs w:val="28"/>
        </w:rPr>
        <w:t>Танышу</w:t>
      </w:r>
      <w:proofErr w:type="spellEnd"/>
      <w:r w:rsidRPr="00513DFE">
        <w:rPr>
          <w:rStyle w:val="c0"/>
          <w:color w:val="000000"/>
          <w:sz w:val="28"/>
          <w:szCs w:val="28"/>
        </w:rPr>
        <w:t xml:space="preserve"> бит </w:t>
      </w:r>
      <w:proofErr w:type="spellStart"/>
      <w:r w:rsidRPr="00513DFE">
        <w:rPr>
          <w:rStyle w:val="c0"/>
          <w:color w:val="000000"/>
          <w:sz w:val="28"/>
          <w:szCs w:val="28"/>
        </w:rPr>
        <w:t>шулай</w:t>
      </w:r>
      <w:proofErr w:type="spellEnd"/>
      <w:r w:rsidRPr="00513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13DFE">
        <w:rPr>
          <w:rStyle w:val="c0"/>
          <w:color w:val="000000"/>
          <w:sz w:val="28"/>
          <w:szCs w:val="28"/>
        </w:rPr>
        <w:t>башлана</w:t>
      </w:r>
      <w:proofErr w:type="spellEnd"/>
      <w:r w:rsidRPr="00513DFE">
        <w:rPr>
          <w:rStyle w:val="c0"/>
          <w:color w:val="000000"/>
          <w:sz w:val="28"/>
          <w:szCs w:val="28"/>
        </w:rPr>
        <w:t>.</w:t>
      </w:r>
    </w:p>
    <w:p w:rsidR="00F35E2D" w:rsidRPr="00513DFE" w:rsidRDefault="00F35E2D" w:rsidP="007041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DFE">
        <w:rPr>
          <w:rStyle w:val="c0"/>
          <w:color w:val="000000"/>
          <w:sz w:val="28"/>
          <w:szCs w:val="28"/>
        </w:rPr>
        <w:t xml:space="preserve">    </w:t>
      </w:r>
      <w:proofErr w:type="spellStart"/>
      <w:r w:rsidRPr="00513DFE">
        <w:rPr>
          <w:rStyle w:val="c0"/>
          <w:color w:val="000000"/>
          <w:sz w:val="28"/>
          <w:szCs w:val="28"/>
        </w:rPr>
        <w:t>Сезнең</w:t>
      </w:r>
      <w:proofErr w:type="spellEnd"/>
      <w:r w:rsidRPr="00513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13DFE">
        <w:rPr>
          <w:rStyle w:val="c0"/>
          <w:color w:val="000000"/>
          <w:sz w:val="28"/>
          <w:szCs w:val="28"/>
        </w:rPr>
        <w:t>белән</w:t>
      </w:r>
      <w:proofErr w:type="spellEnd"/>
      <w:r w:rsidRPr="00513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13DFE">
        <w:rPr>
          <w:rStyle w:val="c0"/>
          <w:color w:val="000000"/>
          <w:sz w:val="28"/>
          <w:szCs w:val="28"/>
        </w:rPr>
        <w:t>очрашуга</w:t>
      </w:r>
      <w:proofErr w:type="spellEnd"/>
      <w:r w:rsidRPr="00513DF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13DFE">
        <w:rPr>
          <w:rStyle w:val="c0"/>
          <w:color w:val="000000"/>
          <w:sz w:val="28"/>
          <w:szCs w:val="28"/>
        </w:rPr>
        <w:t>дуслар</w:t>
      </w:r>
      <w:proofErr w:type="spellEnd"/>
    </w:p>
    <w:p w:rsidR="00F35E2D" w:rsidRPr="00513DFE" w:rsidRDefault="00F35E2D" w:rsidP="007041E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13DFE">
        <w:rPr>
          <w:rStyle w:val="c0"/>
          <w:color w:val="000000"/>
          <w:sz w:val="28"/>
          <w:szCs w:val="28"/>
        </w:rPr>
        <w:t xml:space="preserve">    </w:t>
      </w:r>
      <w:proofErr w:type="spellStart"/>
      <w:r w:rsidRPr="00513DFE">
        <w:rPr>
          <w:rStyle w:val="c0"/>
          <w:color w:val="000000"/>
          <w:sz w:val="28"/>
          <w:szCs w:val="28"/>
        </w:rPr>
        <w:t>Күңелебез</w:t>
      </w:r>
      <w:proofErr w:type="spellEnd"/>
      <w:r w:rsidRPr="00513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13DFE">
        <w:rPr>
          <w:rStyle w:val="c0"/>
          <w:color w:val="000000"/>
          <w:sz w:val="28"/>
          <w:szCs w:val="28"/>
        </w:rPr>
        <w:t>шундый</w:t>
      </w:r>
      <w:proofErr w:type="spellEnd"/>
      <w:r w:rsidRPr="00513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13DFE">
        <w:rPr>
          <w:rStyle w:val="c0"/>
          <w:color w:val="000000"/>
          <w:sz w:val="28"/>
          <w:szCs w:val="28"/>
        </w:rPr>
        <w:t>шатлана</w:t>
      </w:r>
      <w:proofErr w:type="spellEnd"/>
      <w:r w:rsidRPr="00513DFE">
        <w:rPr>
          <w:rStyle w:val="c0"/>
          <w:color w:val="000000"/>
          <w:sz w:val="28"/>
          <w:szCs w:val="28"/>
        </w:rPr>
        <w:t>.</w:t>
      </w:r>
    </w:p>
    <w:p w:rsidR="00A81E44" w:rsidRPr="00513DFE" w:rsidRDefault="00A81E44" w:rsidP="007041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DFE">
        <w:rPr>
          <w:rStyle w:val="c0"/>
          <w:color w:val="000000"/>
          <w:sz w:val="28"/>
          <w:szCs w:val="28"/>
        </w:rPr>
        <w:t xml:space="preserve">    </w:t>
      </w:r>
      <w:proofErr w:type="spellStart"/>
      <w:r w:rsidRPr="00513DFE">
        <w:rPr>
          <w:rStyle w:val="c0"/>
          <w:color w:val="000000"/>
          <w:sz w:val="28"/>
          <w:szCs w:val="28"/>
        </w:rPr>
        <w:t>Кичә</w:t>
      </w:r>
      <w:proofErr w:type="gramStart"/>
      <w:r w:rsidRPr="00513DFE">
        <w:rPr>
          <w:rStyle w:val="c0"/>
          <w:color w:val="000000"/>
          <w:sz w:val="28"/>
          <w:szCs w:val="28"/>
        </w:rPr>
        <w:t>без</w:t>
      </w:r>
      <w:proofErr w:type="spellEnd"/>
      <w:proofErr w:type="gramEnd"/>
      <w:r w:rsidRPr="00513DFE">
        <w:rPr>
          <w:rStyle w:val="c0"/>
          <w:color w:val="000000"/>
          <w:sz w:val="28"/>
          <w:szCs w:val="28"/>
        </w:rPr>
        <w:t xml:space="preserve"> котлы </w:t>
      </w:r>
      <w:proofErr w:type="spellStart"/>
      <w:r w:rsidRPr="00513DFE">
        <w:rPr>
          <w:rStyle w:val="c0"/>
          <w:color w:val="000000"/>
          <w:sz w:val="28"/>
          <w:szCs w:val="28"/>
        </w:rPr>
        <w:t>булсын</w:t>
      </w:r>
      <w:proofErr w:type="spellEnd"/>
      <w:r w:rsidRPr="00513DFE">
        <w:rPr>
          <w:rStyle w:val="c0"/>
          <w:color w:val="000000"/>
          <w:sz w:val="28"/>
          <w:szCs w:val="28"/>
        </w:rPr>
        <w:t>,</w:t>
      </w:r>
    </w:p>
    <w:p w:rsidR="00A81E44" w:rsidRPr="00513DFE" w:rsidRDefault="00A81E44" w:rsidP="007041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DFE">
        <w:rPr>
          <w:rStyle w:val="c0"/>
          <w:color w:val="000000"/>
          <w:sz w:val="28"/>
          <w:szCs w:val="28"/>
        </w:rPr>
        <w:t xml:space="preserve">    </w:t>
      </w:r>
      <w:proofErr w:type="spellStart"/>
      <w:r w:rsidRPr="00513DFE">
        <w:rPr>
          <w:rStyle w:val="c0"/>
          <w:color w:val="000000"/>
          <w:sz w:val="28"/>
          <w:szCs w:val="28"/>
        </w:rPr>
        <w:t>Табыннар</w:t>
      </w:r>
      <w:proofErr w:type="spellEnd"/>
      <w:r w:rsidRPr="00513DFE">
        <w:rPr>
          <w:rStyle w:val="c0"/>
          <w:color w:val="000000"/>
          <w:sz w:val="28"/>
          <w:szCs w:val="28"/>
        </w:rPr>
        <w:t xml:space="preserve"> да мул </w:t>
      </w:r>
      <w:proofErr w:type="spellStart"/>
      <w:r w:rsidRPr="00513DFE">
        <w:rPr>
          <w:rStyle w:val="c0"/>
          <w:color w:val="000000"/>
          <w:sz w:val="28"/>
          <w:szCs w:val="28"/>
        </w:rPr>
        <w:t>булсын</w:t>
      </w:r>
      <w:proofErr w:type="spellEnd"/>
      <w:r w:rsidRPr="00513DFE">
        <w:rPr>
          <w:rStyle w:val="c0"/>
          <w:color w:val="000000"/>
          <w:sz w:val="28"/>
          <w:szCs w:val="28"/>
        </w:rPr>
        <w:t>!</w:t>
      </w:r>
    </w:p>
    <w:p w:rsidR="00A81E44" w:rsidRPr="00513DFE" w:rsidRDefault="00A81E44" w:rsidP="007041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DFE">
        <w:rPr>
          <w:rStyle w:val="c0"/>
          <w:color w:val="000000"/>
          <w:sz w:val="28"/>
          <w:szCs w:val="28"/>
        </w:rPr>
        <w:t xml:space="preserve">    </w:t>
      </w:r>
      <w:proofErr w:type="spellStart"/>
      <w:proofErr w:type="gramStart"/>
      <w:r w:rsidRPr="00513DFE">
        <w:rPr>
          <w:rStyle w:val="c0"/>
          <w:color w:val="000000"/>
          <w:sz w:val="28"/>
          <w:szCs w:val="28"/>
        </w:rPr>
        <w:t>К</w:t>
      </w:r>
      <w:proofErr w:type="gramEnd"/>
      <w:r w:rsidRPr="00513DFE">
        <w:rPr>
          <w:rStyle w:val="c0"/>
          <w:color w:val="000000"/>
          <w:sz w:val="28"/>
          <w:szCs w:val="28"/>
        </w:rPr>
        <w:t>үңел</w:t>
      </w:r>
      <w:proofErr w:type="spellEnd"/>
      <w:r w:rsidRPr="00513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13DFE">
        <w:rPr>
          <w:rStyle w:val="c0"/>
          <w:color w:val="000000"/>
          <w:sz w:val="28"/>
          <w:szCs w:val="28"/>
        </w:rPr>
        <w:t>шатлык</w:t>
      </w:r>
      <w:proofErr w:type="spellEnd"/>
      <w:r w:rsidRPr="00513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13DFE">
        <w:rPr>
          <w:rStyle w:val="c0"/>
          <w:color w:val="000000"/>
          <w:sz w:val="28"/>
          <w:szCs w:val="28"/>
        </w:rPr>
        <w:t>белән</w:t>
      </w:r>
      <w:proofErr w:type="spellEnd"/>
      <w:r w:rsidRPr="00513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13DFE">
        <w:rPr>
          <w:rStyle w:val="c0"/>
          <w:color w:val="000000"/>
          <w:sz w:val="28"/>
          <w:szCs w:val="28"/>
        </w:rPr>
        <w:t>тулсын</w:t>
      </w:r>
      <w:proofErr w:type="spellEnd"/>
      <w:r w:rsidRPr="00513DFE">
        <w:rPr>
          <w:rStyle w:val="c0"/>
          <w:color w:val="000000"/>
          <w:sz w:val="28"/>
          <w:szCs w:val="28"/>
        </w:rPr>
        <w:t>,</w:t>
      </w:r>
    </w:p>
    <w:p w:rsidR="00A81E44" w:rsidRPr="00513DFE" w:rsidRDefault="00A81E44" w:rsidP="007041E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DFE">
        <w:rPr>
          <w:rStyle w:val="c0"/>
          <w:color w:val="000000"/>
          <w:sz w:val="28"/>
          <w:szCs w:val="28"/>
        </w:rPr>
        <w:t xml:space="preserve">    Ял </w:t>
      </w:r>
      <w:proofErr w:type="spellStart"/>
      <w:r w:rsidRPr="00513DFE">
        <w:rPr>
          <w:rStyle w:val="c0"/>
          <w:color w:val="000000"/>
          <w:sz w:val="28"/>
          <w:szCs w:val="28"/>
        </w:rPr>
        <w:t>кичәбез</w:t>
      </w:r>
      <w:proofErr w:type="spellEnd"/>
      <w:r w:rsidRPr="00513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13DFE">
        <w:rPr>
          <w:rStyle w:val="c0"/>
          <w:color w:val="000000"/>
          <w:sz w:val="28"/>
          <w:szCs w:val="28"/>
        </w:rPr>
        <w:t>гөрлә</w:t>
      </w:r>
      <w:proofErr w:type="gramStart"/>
      <w:r w:rsidRPr="00513DFE">
        <w:rPr>
          <w:rStyle w:val="c0"/>
          <w:color w:val="000000"/>
          <w:sz w:val="28"/>
          <w:szCs w:val="28"/>
        </w:rPr>
        <w:t>п</w:t>
      </w:r>
      <w:proofErr w:type="spellEnd"/>
      <w:proofErr w:type="gramEnd"/>
      <w:r w:rsidRPr="00513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13DFE">
        <w:rPr>
          <w:rStyle w:val="c0"/>
          <w:color w:val="000000"/>
          <w:sz w:val="28"/>
          <w:szCs w:val="28"/>
        </w:rPr>
        <w:t>узсын</w:t>
      </w:r>
      <w:proofErr w:type="spellEnd"/>
      <w:r w:rsidRPr="00513DFE">
        <w:rPr>
          <w:rStyle w:val="c0"/>
          <w:color w:val="000000"/>
          <w:sz w:val="28"/>
          <w:szCs w:val="28"/>
        </w:rPr>
        <w:t>!</w:t>
      </w:r>
    </w:p>
    <w:p w:rsidR="00513DFE" w:rsidRPr="00F060FA" w:rsidRDefault="007041E9" w:rsidP="00513DF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рады снова видеть вас в нашей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гостиной.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Ильзира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егодняшний</w:t>
      </w:r>
      <w:proofErr w:type="spell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 мы посв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ящаем национальной музыке нашей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республики. Все мы живем в Татарстане и сталкиваемся с ней повседневно.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Вика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Музыка татарского народа, как и любой другой вид искусства,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прошла многовековой путь исторического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ития и преодолела во время него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изменений. Интонационные и ритм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ические особенности имеют общие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 с музыкальными традициями тюркских и финн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о-угорских народов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Поволжья. Из этого можно предположить 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лирических татарских напевов с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историческим музыкальным эпосом языческой эпохи, которая оставила свой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большой отпечаток не только на музыке, но и на всей татарской культуре.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Ильзира</w:t>
      </w:r>
      <w:proofErr w:type="spellEnd"/>
      <w:r w:rsidR="00513DFE" w:rsidRPr="00513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Татарский музыкальный фолькло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чрезвычайно многообразен. Его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условно разделить на песенное творчество и инструментальную музыку.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Песня – это зеркало души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рода, в нем ярко отразилась его эмоциональная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жизнь: его печали радости, праздники и обычаи, быт и историческое развитие.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5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Вика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Жанр протяжной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развивался в татарской культуре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многих веков. Это подлинная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жемчужина татарского фольклора.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Напевы протяжных песен имеют широкий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диапазон и длинные музыкальные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фразы.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Орнаментика – важнейшая особенность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ротяжных песен, поэтому мелодия </w:t>
      </w:r>
      <w:proofErr w:type="gram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развертывается</w:t>
      </w:r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звуковое кружево. Напевы таких песен очень красивы,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спеть их не просто. Для этого </w:t>
      </w:r>
      <w:proofErr w:type="gram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C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номер</w:t>
      </w:r>
    </w:p>
    <w:p w:rsidR="007041E9" w:rsidRDefault="005B5FD8" w:rsidP="00513DF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Ильзира</w:t>
      </w:r>
      <w:proofErr w:type="spellEnd"/>
      <w:r w:rsidR="00513DFE" w:rsidRPr="00513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 игры на музыкальных инструментах является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неотъемлемой частью татарской традиционной культуры. </w:t>
      </w:r>
    </w:p>
    <w:p w:rsidR="004D6C41" w:rsidRDefault="004D6C41" w:rsidP="00513DF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номер</w:t>
      </w:r>
    </w:p>
    <w:p w:rsidR="004D6C41" w:rsidRDefault="007041E9" w:rsidP="004D6C41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Инструменты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изготавливались народными умельцами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распространены в народной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среде. Самыми распространенными инстру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ментами татарского музыкального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фольклора были </w:t>
      </w:r>
      <w:proofErr w:type="spell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</w:t>
      </w:r>
      <w:proofErr w:type="spell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(подобие флейты), </w:t>
      </w:r>
      <w:proofErr w:type="spell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кубыз</w:t>
      </w:r>
      <w:proofErr w:type="spell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(скрипка), </w:t>
      </w:r>
      <w:proofErr w:type="spell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сурнай</w:t>
      </w:r>
      <w:proofErr w:type="spell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(музыкальный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инструмент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 Востока) и гармонь-тальянка. </w:t>
      </w:r>
      <w:proofErr w:type="gram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же стал популярным.</w:t>
      </w:r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Гармоники были разных видов, </w:t>
      </w:r>
      <w:proofErr w:type="gram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 до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крошечных. Именно от гармони произошел современный инструмен</w:t>
      </w:r>
      <w:proofErr w:type="gram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баян.</w:t>
      </w:r>
    </w:p>
    <w:p w:rsidR="00F060FA" w:rsidRPr="00F060FA" w:rsidRDefault="004D6C41" w:rsidP="004D6C41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номер</w:t>
      </w:r>
    </w:p>
    <w:p w:rsidR="00513DFE" w:rsidRPr="00513DFE" w:rsidRDefault="005B5FD8" w:rsidP="00513DF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Вика</w:t>
      </w:r>
      <w:r w:rsidR="00513DFE" w:rsidRPr="00513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второй половине 19 века начинают по</w:t>
      </w:r>
      <w:r w:rsidR="00F0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являться различия между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музыкой татарской деревни и </w:t>
      </w:r>
      <w:proofErr w:type="spellStart"/>
      <w:proofErr w:type="gram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музыкой татарс</w:t>
      </w:r>
      <w:r w:rsidR="00F0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города. Это связано с тем,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стала более заметно разница в укл</w:t>
      </w:r>
      <w:r w:rsidR="00F0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 городской и сельской жизни.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проходит больше событий, поступае</w:t>
      </w:r>
      <w:r w:rsidR="00F0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больше информации, существует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возможностей для знакомства </w:t>
      </w:r>
      <w:r w:rsidR="00F0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культурными традициями других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народов. Поэтому городское искусство больше обновляется.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в городах стали появляться совсем нов</w:t>
      </w:r>
      <w:r w:rsidR="00F0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песни, ведь городские жители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имели возможность слушать профессиональную европейскую музыку, в кот</w:t>
      </w:r>
      <w:r w:rsidR="00F0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орой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мелодия опирается на аккорды. Новые татар</w:t>
      </w:r>
      <w:r w:rsidR="00F0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городские песни сочинялись</w:t>
      </w:r>
      <w:proofErr w:type="gramStart"/>
      <w:r w:rsidR="00F0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в согласии с традицией европейской музыки.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Вика</w:t>
      </w:r>
      <w:r w:rsidR="00513DFE" w:rsidRPr="00513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русской музыке есть очень популярный жанр – городской романс.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Романсы легко запоминаются, их нетрудно исполнять, у</w:t>
      </w:r>
      <w:r w:rsidR="00F0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приятная мелодия и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гитарный аккомпанемент. Татарская гор</w:t>
      </w:r>
      <w:r w:rsidR="00F0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одская песня кое-что переняла у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романса: лирическое содержание</w:t>
      </w:r>
      <w:r w:rsidR="00F0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запоминающуюся мелодию и даже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нетрудного аккомпанемента.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1A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Ильзира</w:t>
      </w:r>
      <w:proofErr w:type="spellEnd"/>
      <w:r w:rsidR="00513DFE" w:rsidRPr="00513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революции 1917 года мн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огое изменилось в жизни страны.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Революция принесла новые идеи,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новый тип общества. Это было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энтузиазма, творческих исканий, новых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совершений. Однако строя новую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 революция объявила войну стары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традициям, начала настойчивую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борьбу с религией, с культурой дореволюционного общества. В таких непростых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условиях начиналась история татарской 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советской музыки. Эти годы были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переходным периодом от любительского </w:t>
      </w:r>
      <w:proofErr w:type="spell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узицирования</w:t>
      </w:r>
      <w:proofErr w:type="spellEnd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профессиональной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культуре европейского типа.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Первым из татарских композиторов высшее образование по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лучил Мансур </w:t>
      </w:r>
      <w:proofErr w:type="spell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Музафаров</w:t>
      </w:r>
      <w:proofErr w:type="spell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окончив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</w:t>
      </w:r>
      <w:proofErr w:type="gramEnd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Московскую консерваторию по классу композиции. </w:t>
      </w:r>
      <w:proofErr w:type="spell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М.Музафаров</w:t>
      </w:r>
      <w:proofErr w:type="spell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</w:t>
      </w:r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основоп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оложников современной татарской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музыки. Истоки его 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творчества глубоко национальны.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 сумел творчески переосмыслить и органично претворить в формах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классической музыки характерные черты тат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арского музыкального фольклора,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расширив вместе с тем ра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мки традиционного мелодического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 народа</w:t>
      </w:r>
      <w:proofErr w:type="gram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D6C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proofErr w:type="gramEnd"/>
      <w:r w:rsidR="004D6C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узыкальный номер</w:t>
      </w:r>
    </w:p>
    <w:p w:rsidR="00513DFE" w:rsidRPr="00513DFE" w:rsidRDefault="001A5846" w:rsidP="00513DF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Вика</w:t>
      </w:r>
      <w:r w:rsidR="00513DFE" w:rsidRPr="00513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января 2011 г. исполнилось 100 лет со дня рождения выдающегося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татарского композитора и педагога, музык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и общественного деятеля </w:t>
      </w:r>
      <w:proofErr w:type="spellStart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Назиба</w:t>
      </w:r>
      <w:proofErr w:type="spellEnd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Гаязовича</w:t>
      </w:r>
      <w:proofErr w:type="spellEnd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Жиганова</w:t>
      </w:r>
      <w:proofErr w:type="spellEnd"/>
      <w:proofErr w:type="gramStart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 праву входит в великую плеяду славн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сынов татарского народа, чье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ознаменовало новый этап в развитии татарской национальной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музыкальной культуры. Создавая шаг за шагом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современного татарского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музыкального искусства, </w:t>
      </w:r>
      <w:proofErr w:type="spell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Назиб</w:t>
      </w:r>
      <w:proofErr w:type="spell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Жиганов 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соединял на принципиально новом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смысловом уровне высокую профессиональную культуру и достиж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народного творчества. Деятельность </w:t>
      </w:r>
      <w:proofErr w:type="spell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иба</w:t>
      </w:r>
      <w:proofErr w:type="spellEnd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Жиганова</w:t>
      </w:r>
      <w:proofErr w:type="spellEnd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настолько велика и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многообразна, что позволяет говорить о нем к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об одной из крупнейших фигур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культуры XX столетия не только Татарстана, но и России в целом</w:t>
      </w:r>
      <w:proofErr w:type="gram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End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Музыкальныйц</w:t>
      </w:r>
      <w:proofErr w:type="spellEnd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</w:t>
      </w:r>
    </w:p>
    <w:p w:rsidR="001A5846" w:rsidRPr="00513DFE" w:rsidRDefault="001A5846" w:rsidP="00513DF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Ильзира</w:t>
      </w:r>
      <w:proofErr w:type="spellEnd"/>
      <w:r w:rsidR="00513DFE" w:rsidRPr="00513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Ренат</w:t>
      </w:r>
      <w:proofErr w:type="gram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Еникеев</w:t>
      </w:r>
      <w:proofErr w:type="spell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один из ведущих современных татарских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композиторов, автор большого 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 различных жанров. </w:t>
      </w:r>
      <w:proofErr w:type="spell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Еникеев</w:t>
      </w:r>
      <w:proofErr w:type="spell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 большой вклад в развитие 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рской музыки, особенно ярко его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 проявился в фортепианной и камерно-инструментальной музыке. </w:t>
      </w:r>
      <w:proofErr w:type="gram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выраженный национальный стиль в его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чинениях основывается на тонком </w:t>
      </w:r>
      <w:proofErr w:type="spell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слышании</w:t>
      </w:r>
      <w:proofErr w:type="spell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татарских 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интонаций и в то же время на 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использовании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выра</w:t>
      </w:r>
      <w:r w:rsid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зительности современной музыки.</w:t>
      </w:r>
      <w:proofErr w:type="gramEnd"/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хотелось бы представить ряд композиторов чьи произведения вошли в культурное наследие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Анатолий Лупов,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Сайдашев,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Яруллин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Юрий Виноградов, Александр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Ключарёв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многие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другие.</w:t>
      </w:r>
    </w:p>
    <w:p w:rsidR="004D6C41" w:rsidRDefault="001A5846" w:rsidP="00513DF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Вика</w:t>
      </w:r>
      <w:r w:rsidR="00513DFE" w:rsidRPr="00513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21 века татарская му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зыка прошла долгий исторический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путь. В ней сохранились многовековые т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радиции, запечатленные в памяти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исполнителей и тщательно и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зучаемые современными учеными и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музыкантами.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Сохраняя свои </w:t>
      </w:r>
      <w:proofErr w:type="gramStart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</w:t>
      </w:r>
      <w:proofErr w:type="gramEnd"/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татарская музыка вме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 с тем обновляется, впитывая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импульсы современности. Композиторами со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чинены произведения в различных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жанрах и стилях. А их музыка облада</w:t>
      </w:r>
      <w:r w:rsidR="004D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ярко выраженным национальным </w:t>
      </w:r>
      <w:r w:rsidR="00513DFE" w:rsidRPr="0051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своеобразием и неповторимым звучанием.</w:t>
      </w:r>
    </w:p>
    <w:p w:rsidR="00513DFE" w:rsidRPr="005D2262" w:rsidRDefault="004D6C41" w:rsidP="00513DF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номер</w:t>
      </w:r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D2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Ильзира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Безнең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халык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кунакчыл</w:t>
      </w:r>
      <w:proofErr w:type="spellEnd"/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Якты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чырай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тәмле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сүз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</w:t>
      </w:r>
      <w:proofErr w:type="gram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proofErr w:type="gramEnd"/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кунакны</w:t>
      </w:r>
      <w:proofErr w:type="spellEnd"/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Сыйлап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зурлап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хөрмәтлә</w:t>
      </w:r>
      <w:proofErr w:type="gram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Озатып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кала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Дуслык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җебе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өзелмәс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Моңлы</w:t>
      </w:r>
      <w:proofErr w:type="spellEnd"/>
      <w:proofErr w:type="gram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халык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җирдә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Безнең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шушы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очрашу</w:t>
      </w:r>
      <w:proofErr w:type="spellEnd"/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proofErr w:type="gram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калыр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гомергә</w:t>
      </w:r>
      <w:proofErr w:type="spell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262" w:rsidRPr="005D2262" w:rsidRDefault="005D2262" w:rsidP="005D226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Вика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5D2262">
        <w:rPr>
          <w:color w:val="000000"/>
          <w:sz w:val="28"/>
          <w:szCs w:val="28"/>
        </w:rPr>
        <w:t>У</w:t>
      </w:r>
      <w:proofErr w:type="gramEnd"/>
      <w:r w:rsidRPr="005D2262">
        <w:rPr>
          <w:color w:val="000000"/>
          <w:sz w:val="28"/>
          <w:szCs w:val="28"/>
        </w:rPr>
        <w:t xml:space="preserve"> татарского народа праздник –</w:t>
      </w:r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песнях, танцах льётся свет.</w:t>
      </w:r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Ветер с Волги, как проказник,</w:t>
      </w:r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Края милого привет.</w:t>
      </w:r>
    </w:p>
    <w:p w:rsidR="005D2262" w:rsidRPr="005D2262" w:rsidRDefault="005D2262" w:rsidP="005D226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5D2262">
        <w:rPr>
          <w:color w:val="000000"/>
          <w:sz w:val="28"/>
          <w:szCs w:val="28"/>
        </w:rPr>
        <w:t>Весь наш край, как музыкальный инструмент,</w:t>
      </w:r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Все поют, а не </w:t>
      </w:r>
      <w:proofErr w:type="gramStart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поющих</w:t>
      </w:r>
      <w:proofErr w:type="gramEnd"/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нет,</w:t>
      </w:r>
    </w:p>
    <w:p w:rsidR="005D2262" w:rsidRPr="005D2262" w:rsidRDefault="005D2262" w:rsidP="005D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Льётся музыка, смеётся, говорит</w:t>
      </w:r>
    </w:p>
    <w:p w:rsidR="005D2262" w:rsidRDefault="005D2262" w:rsidP="005D2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ней душа татарская горит.</w:t>
      </w:r>
    </w:p>
    <w:p w:rsidR="00513DFE" w:rsidRDefault="005D2262" w:rsidP="005D2262">
      <w:pPr>
        <w:shd w:val="clear" w:color="auto" w:fill="FFFFFF"/>
        <w:spacing w:after="0" w:line="270" w:lineRule="atLeast"/>
        <w:ind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5D22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Ильзира</w:t>
      </w:r>
      <w:proofErr w:type="spellEnd"/>
      <w:r w:rsidRPr="005D22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Игътибарыгыз</w:t>
      </w:r>
      <w:proofErr w:type="spellEnd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өчен</w:t>
      </w:r>
      <w:proofErr w:type="spellEnd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бик</w:t>
      </w:r>
      <w:proofErr w:type="spellEnd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зур</w:t>
      </w:r>
      <w:proofErr w:type="spellEnd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proofErr w:type="gramStart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</w:t>
      </w:r>
      <w:proofErr w:type="gramEnd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әхмәт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  <w:r w:rsidRPr="005D2262">
        <w:rPr>
          <w:rFonts w:ascii="Helvetica" w:hAnsi="Helvetica"/>
          <w:color w:val="000000"/>
          <w:sz w:val="21"/>
          <w:szCs w:val="21"/>
          <w:shd w:val="clear" w:color="auto" w:fill="F5F5F5"/>
        </w:rPr>
        <w:t xml:space="preserve"> </w:t>
      </w:r>
      <w:proofErr w:type="spellStart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Сау</w:t>
      </w:r>
      <w:proofErr w:type="spellEnd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булыгыз</w:t>
      </w:r>
      <w:proofErr w:type="spellEnd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proofErr w:type="spellStart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тиздән</w:t>
      </w:r>
      <w:proofErr w:type="spellEnd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күрешербез</w:t>
      </w:r>
      <w:proofErr w:type="spellEnd"/>
    </w:p>
    <w:p w:rsidR="005D2262" w:rsidRPr="005D2262" w:rsidRDefault="005D2262" w:rsidP="005D2262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Вика </w:t>
      </w:r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Спасибо большое за внимание. А наш праздник подошел к концу</w:t>
      </w:r>
      <w:proofErr w:type="gramStart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.</w:t>
      </w:r>
      <w:proofErr w:type="gramEnd"/>
      <w:r w:rsidRPr="005D22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 мы вам говорим До свидания ,до скорых встреч.</w:t>
      </w:r>
    </w:p>
    <w:sectPr w:rsidR="005D2262" w:rsidRPr="005D2262" w:rsidSect="004D6C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03B5"/>
    <w:multiLevelType w:val="multilevel"/>
    <w:tmpl w:val="F078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2D"/>
    <w:rsid w:val="001A5846"/>
    <w:rsid w:val="004D6C41"/>
    <w:rsid w:val="00513DFE"/>
    <w:rsid w:val="005760B1"/>
    <w:rsid w:val="005B5FD8"/>
    <w:rsid w:val="005D2262"/>
    <w:rsid w:val="007041E9"/>
    <w:rsid w:val="008E29D0"/>
    <w:rsid w:val="00A81E44"/>
    <w:rsid w:val="00F060FA"/>
    <w:rsid w:val="00F3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3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35E2D"/>
  </w:style>
  <w:style w:type="character" w:customStyle="1" w:styleId="c0">
    <w:name w:val="c0"/>
    <w:basedOn w:val="a0"/>
    <w:rsid w:val="00F35E2D"/>
  </w:style>
  <w:style w:type="character" w:customStyle="1" w:styleId="c7">
    <w:name w:val="c7"/>
    <w:basedOn w:val="a0"/>
    <w:rsid w:val="00F35E2D"/>
  </w:style>
  <w:style w:type="character" w:customStyle="1" w:styleId="c8">
    <w:name w:val="c8"/>
    <w:basedOn w:val="a0"/>
    <w:rsid w:val="00F35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3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35E2D"/>
  </w:style>
  <w:style w:type="character" w:customStyle="1" w:styleId="c0">
    <w:name w:val="c0"/>
    <w:basedOn w:val="a0"/>
    <w:rsid w:val="00F35E2D"/>
  </w:style>
  <w:style w:type="character" w:customStyle="1" w:styleId="c7">
    <w:name w:val="c7"/>
    <w:basedOn w:val="a0"/>
    <w:rsid w:val="00F35E2D"/>
  </w:style>
  <w:style w:type="character" w:customStyle="1" w:styleId="c8">
    <w:name w:val="c8"/>
    <w:basedOn w:val="a0"/>
    <w:rsid w:val="00F3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5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8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3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2020-11-24T11:41:00Z</cp:lastPrinted>
  <dcterms:created xsi:type="dcterms:W3CDTF">2020-11-23T19:30:00Z</dcterms:created>
  <dcterms:modified xsi:type="dcterms:W3CDTF">2025-02-10T12:56:00Z</dcterms:modified>
</cp:coreProperties>
</file>