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C" w:rsidRPr="009A6BA7" w:rsidRDefault="0095526C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6BA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5526C" w:rsidRPr="009A6BA7" w:rsidRDefault="0095526C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6BA7">
        <w:rPr>
          <w:rFonts w:ascii="Times New Roman" w:hAnsi="Times New Roman" w:cs="Times New Roman"/>
          <w:sz w:val="28"/>
          <w:szCs w:val="28"/>
        </w:rPr>
        <w:t>Коркинская  средняя общеобразовательная школа</w:t>
      </w:r>
    </w:p>
    <w:p w:rsidR="0095526C" w:rsidRPr="009A6BA7" w:rsidRDefault="0095526C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26C" w:rsidRPr="009A6BA7" w:rsidRDefault="0095526C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26C" w:rsidRPr="009A6BA7" w:rsidRDefault="0095526C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26C" w:rsidRPr="009A6BA7" w:rsidRDefault="0095526C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2263" w:rsidRPr="009A6BA7" w:rsidRDefault="00366212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BA7">
        <w:rPr>
          <w:rFonts w:ascii="Times New Roman" w:hAnsi="Times New Roman" w:cs="Times New Roman"/>
          <w:b/>
          <w:sz w:val="40"/>
          <w:szCs w:val="40"/>
        </w:rPr>
        <w:t xml:space="preserve">Мастер – класс «Формирование  универсальных учебных действий на уроках </w:t>
      </w:r>
      <w:r w:rsidR="004D48C6" w:rsidRPr="009A6BA7">
        <w:rPr>
          <w:rFonts w:ascii="Times New Roman" w:hAnsi="Times New Roman" w:cs="Times New Roman"/>
          <w:b/>
          <w:sz w:val="40"/>
          <w:szCs w:val="40"/>
        </w:rPr>
        <w:t>в начальной школе</w:t>
      </w:r>
      <w:r w:rsidRPr="009A6BA7">
        <w:rPr>
          <w:rFonts w:ascii="Times New Roman" w:hAnsi="Times New Roman" w:cs="Times New Roman"/>
          <w:b/>
          <w:sz w:val="40"/>
          <w:szCs w:val="40"/>
        </w:rPr>
        <w:t>».</w:t>
      </w:r>
    </w:p>
    <w:p w:rsidR="004D6491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A6BA7" w:rsidRDefault="009A6BA7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A6BA7" w:rsidRDefault="009A6BA7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A6BA7" w:rsidRPr="009A6BA7" w:rsidRDefault="009A6BA7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A6BA7" w:rsidRPr="009A6BA7" w:rsidRDefault="009A6BA7" w:rsidP="009A6BA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6BA7">
        <w:rPr>
          <w:rFonts w:ascii="Times New Roman" w:eastAsia="Calibri" w:hAnsi="Times New Roman" w:cs="Times New Roman"/>
          <w:i/>
          <w:sz w:val="28"/>
          <w:szCs w:val="28"/>
        </w:rPr>
        <w:t>Булатова Надежда Ильинична</w:t>
      </w:r>
    </w:p>
    <w:p w:rsidR="009A6BA7" w:rsidRPr="009A6BA7" w:rsidRDefault="009A6BA7" w:rsidP="009A6BA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6BA7">
        <w:rPr>
          <w:rFonts w:ascii="Times New Roman" w:eastAsia="Calibri" w:hAnsi="Times New Roman" w:cs="Times New Roman"/>
          <w:i/>
          <w:sz w:val="28"/>
          <w:szCs w:val="28"/>
        </w:rPr>
        <w:t>учитель начальных классов</w:t>
      </w:r>
    </w:p>
    <w:p w:rsidR="009A6BA7" w:rsidRPr="009A6BA7" w:rsidRDefault="009A6BA7" w:rsidP="009A6BA7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6BA7">
        <w:rPr>
          <w:rFonts w:ascii="Times New Roman" w:eastAsia="Calibri" w:hAnsi="Times New Roman" w:cs="Times New Roman"/>
          <w:i/>
          <w:sz w:val="28"/>
          <w:szCs w:val="28"/>
        </w:rPr>
        <w:t>МАОУ Коркинская СОШ</w:t>
      </w:r>
    </w:p>
    <w:p w:rsidR="004D6491" w:rsidRPr="009A6BA7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491" w:rsidRPr="009A6BA7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491" w:rsidRPr="009A6BA7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491" w:rsidRPr="009A6BA7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491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249" w:rsidRPr="009A6BA7" w:rsidRDefault="00194249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491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00E" w:rsidRPr="009A6BA7" w:rsidRDefault="0026500E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491" w:rsidRPr="009A6BA7" w:rsidRDefault="004D6491" w:rsidP="009A6B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8C6" w:rsidRDefault="0026500E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с.Коркинское</w:t>
      </w:r>
    </w:p>
    <w:p w:rsidR="00194249" w:rsidRDefault="00194249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4249" w:rsidRPr="009A6BA7" w:rsidRDefault="00194249" w:rsidP="009A6B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3B97" w:rsidRPr="009A6BA7" w:rsidRDefault="00F83B9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 – класс «Формирование УУД на уроках  в начальной школе»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 мастер-класса: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присутствующих с приемами </w:t>
      </w:r>
      <w:r w:rsidR="00D1079B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работы на уроке, способствующими формированию универсальных учебных действий.</w:t>
      </w:r>
    </w:p>
    <w:p w:rsidR="00AB7489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значимость: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ознакомление с приёмами и методами  работы по формированию УУД на уроках  начальной школе; 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предлагаемые на занятиях приёмы работ  можно применять на уроках всем педагогам, работающим по ФГОС.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4D6491" w:rsidRPr="009A6BA7" w:rsidRDefault="004D6491" w:rsidP="009A6BA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мастер-класса посредством ознакомления с приемами методами  работы по формированию УУД</w:t>
      </w:r>
      <w:r w:rsidR="00AB748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6491" w:rsidRPr="009A6BA7" w:rsidRDefault="004D6491" w:rsidP="009A6BA7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практическую значимость использования данных приёмов работ по формированию УУД, убедить педагогов в целесообразности его использования в практической деятельности на уроках. 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и методическое обеспечение: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83B97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для проведения мастер – класса с необходимым количеством посадочных мест, 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</w:t>
      </w:r>
      <w:r w:rsidR="00F83B97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раздаточный материал</w:t>
      </w:r>
      <w:r w:rsidR="00AB748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проведения: </w:t>
      </w:r>
      <w:r w:rsidR="00AB748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учителя </w:t>
      </w:r>
      <w:r w:rsidR="00C07DE3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B748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Коркинская СОШ</w:t>
      </w:r>
      <w:r w:rsidR="00564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 района</w:t>
      </w:r>
    </w:p>
    <w:p w:rsidR="00AB7489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мастер- класса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BA7" w:rsidRPr="009A6BA7" w:rsidRDefault="00D1079B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Постановка проблемы</w:t>
      </w:r>
    </w:p>
    <w:p w:rsidR="009A6BA7" w:rsidRPr="009A6BA7" w:rsidRDefault="009A6BA7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Самоопределение к деятельности.</w:t>
      </w:r>
    </w:p>
    <w:p w:rsidR="009A6BA7" w:rsidRPr="009A6BA7" w:rsidRDefault="009A6BA7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 xml:space="preserve">Целеполагание и мотивация. </w:t>
      </w:r>
    </w:p>
    <w:p w:rsidR="009A6BA7" w:rsidRPr="009A6BA7" w:rsidRDefault="009A6BA7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Актуализация знаний.</w:t>
      </w:r>
    </w:p>
    <w:p w:rsidR="009A6BA7" w:rsidRPr="009A6BA7" w:rsidRDefault="009A6BA7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Такие разные УУД</w:t>
      </w:r>
    </w:p>
    <w:p w:rsidR="009A6BA7" w:rsidRPr="009A6BA7" w:rsidRDefault="009A6BA7" w:rsidP="00194249">
      <w:pPr>
        <w:pStyle w:val="a5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Применяемые технологии и приёмы.</w:t>
      </w:r>
    </w:p>
    <w:p w:rsidR="009A6BA7" w:rsidRPr="00194249" w:rsidRDefault="009A6BA7" w:rsidP="001942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приемы и задания , используемые для формирования УУД.</w:t>
      </w:r>
    </w:p>
    <w:p w:rsidR="009A6BA7" w:rsidRPr="00194249" w:rsidRDefault="009A6BA7" w:rsidP="00194249">
      <w:pPr>
        <w:pStyle w:val="a8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24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Рефлексия</w:t>
      </w:r>
    </w:p>
    <w:p w:rsidR="009A6BA7" w:rsidRDefault="009A6BA7" w:rsidP="001942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4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Используемые источники и  интернет </w:t>
      </w:r>
      <w:r w:rsidR="00194249">
        <w:rPr>
          <w:rStyle w:val="a7"/>
          <w:rFonts w:ascii="Times New Roman" w:hAnsi="Times New Roman" w:cs="Times New Roman"/>
          <w:b w:val="0"/>
          <w:sz w:val="24"/>
          <w:szCs w:val="24"/>
        </w:rPr>
        <w:t>–</w:t>
      </w:r>
      <w:r w:rsidRPr="0019424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ресурсы</w:t>
      </w:r>
      <w:r w:rsidR="00194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79B" w:rsidRPr="009A6BA7" w:rsidRDefault="00D1079B" w:rsidP="00826ED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мастер-класса научатся применять предложенные приёмы и методы на своих уроках для формировании УУД , обсудят возможности их  применения в процессе обучения;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A7" w:rsidRPr="009A6BA7" w:rsidRDefault="009A6BA7" w:rsidP="009A6B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91" w:rsidRPr="009A6BA7" w:rsidRDefault="004D6491" w:rsidP="009A6BA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мастер – класса</w:t>
      </w:r>
    </w:p>
    <w:p w:rsidR="004D6491" w:rsidRPr="009A6BA7" w:rsidRDefault="004D6491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Вступительное слово:</w:t>
      </w:r>
    </w:p>
    <w:p w:rsidR="00A76089" w:rsidRPr="009A6BA7" w:rsidRDefault="00A7608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Создадим атмосферу хорошего настроения!</w:t>
      </w:r>
    </w:p>
    <w:p w:rsidR="00A76089" w:rsidRPr="009A6BA7" w:rsidRDefault="00A7608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BA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Подарите друг другу улыбку. Улыбайтесь, и вы будете нравиться людям.</w:t>
      </w:r>
    </w:p>
    <w:p w:rsidR="00A76089" w:rsidRPr="009A6BA7" w:rsidRDefault="006255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>О</w:t>
      </w:r>
      <w:r w:rsidR="00A76089" w:rsidRPr="009A6BA7">
        <w:rPr>
          <w:rFonts w:ascii="Times New Roman" w:hAnsi="Times New Roman" w:cs="Times New Roman"/>
          <w:sz w:val="24"/>
          <w:szCs w:val="24"/>
        </w:rPr>
        <w:t>глянитесь, посмотрите на г</w:t>
      </w:r>
      <w:r w:rsidRPr="009A6BA7">
        <w:rPr>
          <w:rFonts w:ascii="Times New Roman" w:hAnsi="Times New Roman" w:cs="Times New Roman"/>
          <w:sz w:val="24"/>
          <w:szCs w:val="24"/>
        </w:rPr>
        <w:t>остей, поприветствуйте  улыбкой.</w:t>
      </w:r>
    </w:p>
    <w:p w:rsidR="00872B09" w:rsidRPr="009A6BA7" w:rsidRDefault="00872B0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2B09" w:rsidRPr="009A6BA7" w:rsidRDefault="00872B0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b/>
          <w:sz w:val="24"/>
          <w:szCs w:val="24"/>
          <w:lang w:eastAsia="ru-RU"/>
        </w:rPr>
        <w:t>I . Постановка проблемы</w:t>
      </w:r>
    </w:p>
    <w:p w:rsidR="004D48C6" w:rsidRPr="009A6BA7" w:rsidRDefault="004D48C6" w:rsidP="009A6BA7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Style w:val="c0"/>
          <w:rFonts w:ascii="Times New Roman" w:hAnsi="Times New Roman" w:cs="Times New Roman"/>
          <w:sz w:val="24"/>
          <w:szCs w:val="24"/>
        </w:rPr>
        <w:t> «Мои ученики будут узнавать новое не от меня;</w:t>
      </w:r>
    </w:p>
    <w:p w:rsidR="004D48C6" w:rsidRPr="009A6BA7" w:rsidRDefault="004D48C6" w:rsidP="009A6BA7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Style w:val="c0"/>
          <w:rFonts w:ascii="Times New Roman" w:hAnsi="Times New Roman" w:cs="Times New Roman"/>
          <w:sz w:val="24"/>
          <w:szCs w:val="24"/>
        </w:rPr>
        <w:t>они будут открывать это новое сами.</w:t>
      </w:r>
    </w:p>
    <w:p w:rsidR="004D48C6" w:rsidRPr="009A6BA7" w:rsidRDefault="004D48C6" w:rsidP="009A6BA7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Style w:val="c0"/>
          <w:rFonts w:ascii="Times New Roman" w:hAnsi="Times New Roman" w:cs="Times New Roman"/>
          <w:sz w:val="24"/>
          <w:szCs w:val="24"/>
        </w:rPr>
        <w:t>Моя главная задача – помочь им раскрыться,</w:t>
      </w:r>
    </w:p>
    <w:p w:rsidR="004D48C6" w:rsidRPr="009A6BA7" w:rsidRDefault="004D48C6" w:rsidP="009A6BA7">
      <w:pPr>
        <w:pStyle w:val="a5"/>
        <w:ind w:firstLine="709"/>
        <w:contextualSpacing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9A6BA7">
        <w:rPr>
          <w:rStyle w:val="c0"/>
          <w:rFonts w:ascii="Times New Roman" w:hAnsi="Times New Roman" w:cs="Times New Roman"/>
          <w:sz w:val="24"/>
          <w:szCs w:val="24"/>
        </w:rPr>
        <w:t>развить собственные идеи»</w:t>
      </w:r>
    </w:p>
    <w:p w:rsidR="004D48C6" w:rsidRPr="009A6BA7" w:rsidRDefault="004D48C6" w:rsidP="009A6BA7">
      <w:pPr>
        <w:pStyle w:val="a5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 xml:space="preserve">                                             Пестолоцци И.Г.</w:t>
      </w:r>
    </w:p>
    <w:p w:rsidR="00D84242" w:rsidRPr="009A6BA7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6BA7">
        <w:rPr>
          <w:rStyle w:val="a4"/>
          <w:rFonts w:ascii="Times New Roman" w:hAnsi="Times New Roman" w:cs="Times New Roman"/>
          <w:b/>
          <w:bCs/>
          <w:sz w:val="24"/>
          <w:szCs w:val="24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</w:t>
      </w:r>
      <w:r w:rsidRPr="009A6BA7">
        <w:rPr>
          <w:rStyle w:val="a4"/>
          <w:rFonts w:ascii="Times New Roman" w:hAnsi="Times New Roman" w:cs="Times New Roman"/>
          <w:sz w:val="24"/>
          <w:szCs w:val="24"/>
        </w:rPr>
        <w:t>,- это ускорение темпов развития.</w:t>
      </w:r>
      <w:r w:rsidRPr="009A6BA7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Поэтому сегодня важно не столько дать ребёнку как можно больше конкретных предметных знаний, а вооружить ребёнка  способами действий. Именно об этом идёт речь в стандартах второго поколения ФГОС.</w:t>
      </w:r>
      <w:r w:rsidRPr="009A6BA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9A6BA7">
        <w:rPr>
          <w:rFonts w:ascii="Times New Roman" w:hAnsi="Times New Roman" w:cs="Times New Roman"/>
          <w:i/>
          <w:sz w:val="24"/>
          <w:szCs w:val="24"/>
        </w:rPr>
        <w:t>В Концепции развития образования в Российской Федерации формируются современные представления о фундаментальном образовании – это такое образование, благодаря которому человек способен самостоятельно работать, учиться и переучиваться. Сегодня  очень важно вооружить ученика  такими способами действий, которые помогут ему развиться и самосовершенствоваться в непрерывно меняющемся обществе</w:t>
      </w:r>
      <w:r w:rsidRPr="009A6BA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4D6491" w:rsidRPr="009A6BA7" w:rsidRDefault="004D6491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sz w:val="24"/>
          <w:szCs w:val="24"/>
          <w:lang w:eastAsia="ru-RU"/>
        </w:rPr>
        <w:t xml:space="preserve">Ребенок по своей природе пытливый исследователь и открыватель мира. Вступив в школьную жизнь, он приобретает учебную мотивацию. Учебная деятельность становится </w:t>
      </w:r>
      <w:r w:rsidRPr="009A6BA7">
        <w:rPr>
          <w:rFonts w:ascii="Times New Roman" w:hAnsi="Times New Roman" w:cs="Times New Roman"/>
          <w:sz w:val="24"/>
          <w:szCs w:val="24"/>
          <w:lang w:eastAsia="ru-RU"/>
        </w:rPr>
        <w:t xml:space="preserve">ведущей деятельностью в жизни младшего школьника. Поэтому первоочередной задачей учителя является создание у  учеников начальных классов необходимой базы для всего дальнейшего обучения, что является толчком для развития личности ребенка и приводит его к достижению определенных результатов.     </w:t>
      </w:r>
    </w:p>
    <w:p w:rsidR="00D7190E" w:rsidRPr="009A6BA7" w:rsidRDefault="00D7190E" w:rsidP="009A6BA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9A6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9A6B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A6B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Самоопределение к деятельности.</w:t>
      </w:r>
    </w:p>
    <w:p w:rsidR="00D1079B" w:rsidRPr="009A6BA7" w:rsidRDefault="00D7190E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-Посмотрите на эти буквы </w:t>
      </w:r>
      <w:r w:rsidR="00C07DE3"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A6BA7">
        <w:rPr>
          <w:rFonts w:ascii="Times New Roman" w:hAnsi="Times New Roman" w:cs="Times New Roman"/>
          <w:b/>
          <w:sz w:val="24"/>
          <w:szCs w:val="24"/>
          <w:lang w:eastAsia="ar-SA"/>
        </w:rPr>
        <w:t>(УУД</w:t>
      </w:r>
      <w:r w:rsidRPr="009A6BA7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)    ( Слайд </w:t>
      </w:r>
      <w:r w:rsidR="00194249">
        <w:rPr>
          <w:rFonts w:ascii="Times New Roman" w:hAnsi="Times New Roman" w:cs="Times New Roman"/>
          <w:i/>
          <w:sz w:val="24"/>
          <w:szCs w:val="24"/>
          <w:lang w:eastAsia="ar-SA"/>
        </w:rPr>
        <w:t>….</w:t>
      </w:r>
      <w:r w:rsidRPr="009A6BA7">
        <w:rPr>
          <w:rFonts w:ascii="Times New Roman" w:hAnsi="Times New Roman" w:cs="Times New Roman"/>
          <w:i/>
          <w:sz w:val="24"/>
          <w:szCs w:val="24"/>
          <w:lang w:eastAsia="ar-SA"/>
        </w:rPr>
        <w:t>)</w:t>
      </w:r>
      <w:r w:rsidR="00D1079B"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7190E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- Как вы думаете, о чём пойдёт речь на  нашем мастер - классе?</w:t>
      </w:r>
    </w:p>
    <w:p w:rsidR="00D7190E" w:rsidRPr="009A6BA7" w:rsidRDefault="00D7190E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- У Вас на столах лежат смайлики разного цвета. Покажите с помощью смайликов, что вы знаете о них?</w:t>
      </w:r>
      <w:r w:rsidR="00D1079B"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A6BA7">
        <w:rPr>
          <w:rFonts w:ascii="Times New Roman" w:hAnsi="Times New Roman" w:cs="Times New Roman"/>
          <w:sz w:val="24"/>
          <w:szCs w:val="24"/>
          <w:lang w:eastAsia="ar-SA"/>
        </w:rPr>
        <w:t>(красный- много знаю, жёлтый- мало знаю, синий- ничего не знаю).</w:t>
      </w:r>
    </w:p>
    <w:p w:rsidR="00D1079B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определим тему нашего мастер – класса: </w:t>
      </w:r>
    </w:p>
    <w:p w:rsidR="00D1079B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(Слайд ……)</w:t>
      </w:r>
      <w:r w:rsidR="00C07DE3" w:rsidRPr="009A6BA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A6BA7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УРОКАХ  В НАЧАЛЬНОЙ ШКОЛЕ</w:t>
      </w:r>
    </w:p>
    <w:p w:rsidR="00D1079B" w:rsidRPr="009A6BA7" w:rsidRDefault="00C07DE3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9A6B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D1079B" w:rsidRPr="009A6BA7"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Целеполагание и мотивация. </w:t>
      </w:r>
    </w:p>
    <w:p w:rsidR="00D1079B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Какие цели мы поставим перед собой, что необходимо узнать? Какими способами мы можем достигнуть своих целей? Составим план работы (отвечают участники мероприятия), записываю на доске.</w:t>
      </w:r>
    </w:p>
    <w:p w:rsidR="00D1079B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- Сформулировать понятие, определить, что такое Универсальные Учебные Действия.</w:t>
      </w:r>
    </w:p>
    <w:p w:rsidR="00D1079B" w:rsidRPr="009A6BA7" w:rsidRDefault="00D1079B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- Выяснить, какие бывают УУД, в чём они выражаются</w:t>
      </w:r>
    </w:p>
    <w:p w:rsidR="00625549" w:rsidRPr="009A6BA7" w:rsidRDefault="00D1079B" w:rsidP="009A6BA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- Определить, какими способами можно формировать УУД на уроках</w:t>
      </w:r>
      <w:r w:rsidR="00C07DE3" w:rsidRPr="009A6BA7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начальной школе</w:t>
      </w:r>
      <w:r w:rsidRPr="009A6BA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25549" w:rsidRPr="009A6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BA7">
        <w:rPr>
          <w:rFonts w:ascii="Times New Roman" w:hAnsi="Times New Roman" w:cs="Times New Roman"/>
          <w:color w:val="000000"/>
          <w:sz w:val="24"/>
          <w:szCs w:val="24"/>
        </w:rPr>
        <w:t>Сегодня м</w:t>
      </w:r>
      <w:r w:rsidR="00625549" w:rsidRPr="009A6BA7">
        <w:rPr>
          <w:rFonts w:ascii="Times New Roman" w:hAnsi="Times New Roman" w:cs="Times New Roman"/>
          <w:color w:val="000000"/>
          <w:sz w:val="24"/>
          <w:szCs w:val="24"/>
        </w:rPr>
        <w:t xml:space="preserve">ы будем говорить о </w:t>
      </w:r>
      <w:r w:rsidR="00625549" w:rsidRPr="009A6BA7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формировании универсальных учебных действий  на уроках   в начальной школе</w:t>
      </w:r>
      <w:r w:rsidR="00625549" w:rsidRPr="009A6BA7">
        <w:rPr>
          <w:rFonts w:ascii="Times New Roman" w:hAnsi="Times New Roman" w:cs="Times New Roman"/>
          <w:color w:val="000000"/>
          <w:sz w:val="24"/>
          <w:szCs w:val="24"/>
        </w:rPr>
        <w:t xml:space="preserve"> – (Слайд ……..)</w:t>
      </w:r>
    </w:p>
    <w:p w:rsidR="00625549" w:rsidRPr="009A6BA7" w:rsidRDefault="00C07DE3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625549" w:rsidRPr="009A6BA7">
        <w:rPr>
          <w:rFonts w:ascii="Times New Roman" w:hAnsi="Times New Roman" w:cs="Times New Roman"/>
          <w:b/>
          <w:sz w:val="24"/>
          <w:szCs w:val="24"/>
          <w:lang w:eastAsia="ar-SA"/>
        </w:rPr>
        <w:t>.Актуализация знаний.</w:t>
      </w:r>
    </w:p>
    <w:p w:rsidR="00D84242" w:rsidRPr="009A6BA7" w:rsidRDefault="006255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Кто из Вас знает, что же означают эти буквы?    ( Слайд,,,,,).</w:t>
      </w:r>
    </w:p>
    <w:p w:rsidR="00625549" w:rsidRPr="009A6BA7" w:rsidRDefault="006255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A6BA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Неотъемлемой частью ядра нового стандарта являются универсальные учебные действия (УУД),которые обеспечивают возможность каждому ученику самостоятельно осуществлять деятельность учения, ставить учебные цели. искать и использовать необходимые средства и способы их достижения. уметь контролировать и оценивать учебную деятельность и её результаты. Они создают условия развития личности и её самореализации.</w:t>
      </w:r>
    </w:p>
    <w:p w:rsidR="00625549" w:rsidRPr="009A6BA7" w:rsidRDefault="006255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-А что же лежит в основе формирования  универсальных учебных действий?</w:t>
      </w:r>
    </w:p>
    <w:p w:rsidR="00625549" w:rsidRPr="009A6BA7" w:rsidRDefault="006255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     Да! В основе формирования УУД лежит</w:t>
      </w:r>
      <w:r w:rsidRPr="009A6BA7">
        <w:rPr>
          <w:rFonts w:ascii="Times New Roman" w:hAnsi="Times New Roman" w:cs="Times New Roman"/>
          <w:sz w:val="24"/>
          <w:szCs w:val="24"/>
          <w:lang w:eastAsia="ar-SA"/>
        </w:rPr>
        <w:t> «умение учиться», которое предполагает полноценное освоение всех компонентов учебной деятельности.</w:t>
      </w:r>
    </w:p>
    <w:p w:rsidR="00C727CA" w:rsidRPr="009A6BA7" w:rsidRDefault="00625549" w:rsidP="00194249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9A6BA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ниверсальные учебные действия - это навыки, которые надо закладывать в начальной школе на всех уроках. Их можно сгруппировать в четыре основных блока. Какие? (Слайд )</w:t>
      </w:r>
    </w:p>
    <w:p w:rsidR="00194249" w:rsidRDefault="00872B09" w:rsidP="00194249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ar-SA"/>
        </w:rPr>
        <w:t>5. Такие разные УУД</w:t>
      </w:r>
    </w:p>
    <w:p w:rsidR="006A4A76" w:rsidRPr="00194249" w:rsidRDefault="006A4A76" w:rsidP="00194249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ar-SA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выдвигает требования к формированию у школьников 4 видов УУД: личностных, регулятивных, познавательных, коммуникативных, которые должны стать базой для овладения ключевыми компетенциями, составляющими основу умения учиться.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  <w:gridCol w:w="2400"/>
        <w:gridCol w:w="2400"/>
      </w:tblGrid>
      <w:tr w:rsidR="006A4A76" w:rsidRPr="009A6BA7" w:rsidTr="006A4A7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6A4A76" w:rsidRPr="009A6BA7" w:rsidTr="006A4A76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самостоятельно делать свой выбор в мире мыслей, чувств и ценностей и отвечать за этот выбор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организовывать свою деятельность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результативно мыслить и работать с информацией в современном мире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общаться, взаимодействовать с людьми</w:t>
            </w:r>
          </w:p>
        </w:tc>
      </w:tr>
    </w:tbl>
    <w:p w:rsidR="00D84242" w:rsidRPr="009A6BA7" w:rsidRDefault="00C727CA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BA7">
        <w:rPr>
          <w:rFonts w:ascii="Times New Roman" w:hAnsi="Times New Roman" w:cs="Times New Roman"/>
          <w:sz w:val="24"/>
          <w:szCs w:val="24"/>
        </w:rPr>
        <w:t xml:space="preserve"> - Правильно</w:t>
      </w:r>
      <w:r w:rsidR="006A4A76" w:rsidRPr="009A6BA7">
        <w:rPr>
          <w:rFonts w:ascii="Times New Roman" w:hAnsi="Times New Roman" w:cs="Times New Roman"/>
          <w:sz w:val="24"/>
          <w:szCs w:val="24"/>
        </w:rPr>
        <w:t>.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пора приступать к активным действиям. </w:t>
      </w:r>
      <w:r w:rsidRPr="009A6BA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Сейчас вы разделитесь на 4 команды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из команд будет рассматривать один из видов универсальных учебных действий. В конверте лежат карточки. Выберите одну из них и прочитайте,  с каким действием вы будете работать.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команда - личностные универсальные учебные действия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команда - регулятивные универсальные учебные действия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команда - познавательные универсальные учебные действия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команда - коммуникативные универсальные учебные действия</w:t>
      </w:r>
    </w:p>
    <w:p w:rsidR="00C727CA" w:rsidRPr="009A6BA7" w:rsidRDefault="00C727CA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 этапе работы вам предстоит разобраться, что понимается под каждым видом УУД,  что входит в состав и что их владение дает школьнику.</w:t>
      </w:r>
      <w:r w:rsidR="00872B0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Команды работают в течение 3-4 мин.)</w:t>
      </w:r>
    </w:p>
    <w:p w:rsidR="006A4A76" w:rsidRPr="009A6BA7" w:rsidRDefault="004D48C6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Итак, слово предоставляется 1 команде, которая расскажет,   что же представляют собой личностные универсальные действия?</w:t>
      </w: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(Ответы)</w:t>
      </w:r>
    </w:p>
    <w:p w:rsidR="006A4A76" w:rsidRPr="009A6BA7" w:rsidRDefault="006A4A76" w:rsidP="009A6BA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ценностно-смысловую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Выделяют три вида личностных УУД: личностное, профессиональное, жизненное самоопределение; смыслообразование (установление учащимися связи между целью учебной деятельности и ее мотивом); нравственно – этическая ориентация.</w:t>
      </w:r>
    </w:p>
    <w:p w:rsidR="006A4A76" w:rsidRPr="009A6BA7" w:rsidRDefault="006A4A76" w:rsidP="009A6BA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школьного обучения личностные УУД определяют личностную готовность ребенка к обучению в школе. Применительно к учащимся начальной школы: самоопределение – значит осознание ребенка себя учеником, учитель – это не мама, а ведущий вид деятельности – учебный. Процесс осознания себя учеником учителю надо сделать интересным для каждого ребенка. Смыслообразование в начальной школе – установление учащимися связи между целью учебной деятельности и ее мотивом, другими словами между результатом учения и тем, что побуждает деятельность, ради чего она осуществляется. Ученик должен задаваться вопросом: какое значение и какой смысл имеет для меня учение и уметь на него отвечать. Личностные УУД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поведения). Ребенок начинает понимать и осознавать «что такое хорошо и что такое плохо», эмоционально оценивает события.</w:t>
      </w:r>
    </w:p>
    <w:p w:rsidR="006A4A76" w:rsidRPr="009A6BA7" w:rsidRDefault="006A4A76" w:rsidP="009A6BA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УУД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</w:t>
      </w:r>
    </w:p>
    <w:p w:rsidR="006A4A76" w:rsidRPr="009A6BA7" w:rsidRDefault="006A4A76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более успешно формировать личностные УУД необходимо видеть в ребенке разные стороны его личности – не только недостатки, но и имеющиеся положительные качества. </w:t>
      </w:r>
    </w:p>
    <w:p w:rsidR="00872B09" w:rsidRPr="009A6BA7" w:rsidRDefault="00872B09" w:rsidP="009A6BA7">
      <w:pPr>
        <w:pStyle w:val="a5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Слово предоставляется 2 команде, которая расскажет,   что же представляют собой регулятивные универсальные действия? (Ответы)</w:t>
      </w:r>
    </w:p>
    <w:p w:rsidR="006A4A76" w:rsidRPr="009A6BA7" w:rsidRDefault="006A4A76" w:rsidP="009A6BA7">
      <w:pPr>
        <w:pStyle w:val="a5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учащимся организацию их учебной деятельности, учитывая все ее компоненты (цель, мотив, прогноз, средства, контроль, оценка).Главный тезис данного вида – ребенок должен учиться сам, а учитель ему помогает.</w:t>
      </w:r>
    </w:p>
    <w:p w:rsidR="006A4A76" w:rsidRPr="009A6BA7" w:rsidRDefault="006A4A76" w:rsidP="009A6BA7">
      <w:pPr>
        <w:pStyle w:val="a5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Развитие регулятивных действий связано с формированием произвольности поведения.</w:t>
      </w:r>
    </w:p>
    <w:p w:rsidR="004D48C6" w:rsidRPr="009A6BA7" w:rsidRDefault="00872B09" w:rsidP="009A6BA7">
      <w:pPr>
        <w:pStyle w:val="a5"/>
        <w:ind w:firstLine="70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Слово предоставляется 3 команде, которая расскажет,   что же представляют собой</w:t>
      </w:r>
      <w:r w:rsidRPr="009A6BA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ar-SA"/>
        </w:rPr>
        <w:t> </w:t>
      </w:r>
      <w:r w:rsidR="004D48C6"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познавательные универсальные действия?</w:t>
      </w:r>
      <w:r w:rsidR="004D48C6"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(Ответы)</w:t>
      </w:r>
    </w:p>
    <w:p w:rsidR="006A4A76" w:rsidRPr="009A6BA7" w:rsidRDefault="006A4A76" w:rsidP="009A6BA7">
      <w:pPr>
        <w:pStyle w:val="a5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Познавательные УУД – </w:t>
      </w:r>
      <w:r w:rsidRPr="009A6BA7">
        <w:rPr>
          <w:rFonts w:ascii="Times New Roman" w:hAnsi="Times New Roman" w:cs="Times New Roman"/>
          <w:sz w:val="24"/>
          <w:szCs w:val="24"/>
          <w:lang w:eastAsia="ru-RU"/>
        </w:rPr>
        <w:t>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Включают общеучебные, логические, а также постановку и решение проблемы и обеспечивают способность к познанию окружающего мира: готовность осуществлять направленный поиск, обработку и использование информации. Эти УУД обеспечивают формирование у школьников обобщенных знаний (отрыв от конкретных ситуативных значений); включают в себя конкретные способы преобразования учебного материала, действия моделирования, умение выявлять существенное: умения осознавать познавательную задачу; читать и слушать, извлекая нужную информацию, а также самостоятельно находить ее в материалах учебников, рабочих тетрадей, другой дополнительной литературе;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выводы; выполнять учебно-познавательные действия в материализованной и умственной форме;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задач.</w:t>
      </w:r>
    </w:p>
    <w:p w:rsidR="006A4A76" w:rsidRPr="009A6BA7" w:rsidRDefault="006A4A76" w:rsidP="009A6BA7">
      <w:pPr>
        <w:pStyle w:val="a5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            Одно из важнейших познавательных универсальных действий – умение решать проблемы и задачи. Проблемами просто изобилуют современные УМК, например, «вставь пропущенные буквы», «восстанови структуру изложения сказки» и т.д. Ребенок должен четко понимать, что от него требуется, т.е. формулировать проблему, и как он ее будет решать, т.е. создавать собственные способы решения.</w:t>
      </w:r>
    </w:p>
    <w:p w:rsidR="006A4A76" w:rsidRPr="009A6BA7" w:rsidRDefault="006A4A76" w:rsidP="009A6BA7">
      <w:pPr>
        <w:pStyle w:val="a5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hAnsi="Times New Roman" w:cs="Times New Roman"/>
          <w:sz w:val="24"/>
          <w:szCs w:val="24"/>
          <w:lang w:eastAsia="ru-RU"/>
        </w:rPr>
        <w:t>            Формирование универсальных логических действий, т.е. логической грамотности учащихся, происходит во всех учебных предметах, однако в первую очередь в процессе изучения математики.</w:t>
      </w:r>
    </w:p>
    <w:p w:rsidR="009A6BA7" w:rsidRPr="009A6BA7" w:rsidRDefault="00872B0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- Слово предоставляется 4 команде, которая расскажет,   что же представляют собой </w:t>
      </w:r>
      <w:r w:rsidR="006A4A76"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коммуникативные</w:t>
      </w:r>
      <w:r w:rsidRPr="009A6BA7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универсальные действия?</w:t>
      </w:r>
      <w:r w:rsidRPr="009A6BA7">
        <w:rPr>
          <w:rFonts w:ascii="Times New Roman" w:hAnsi="Times New Roman" w:cs="Times New Roman"/>
          <w:sz w:val="24"/>
          <w:szCs w:val="24"/>
          <w:lang w:eastAsia="ar-SA"/>
        </w:rPr>
        <w:t xml:space="preserve"> (Ответы)</w:t>
      </w:r>
    </w:p>
    <w:p w:rsidR="006A4A76" w:rsidRPr="009A6BA7" w:rsidRDefault="006A4A76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УУД 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возможность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учителем, так и со сверстниками. Среди наиболее важных и широких умений, которые должны осваивать учащиеся, два непосредственно относятся к сфере коммуникативных действий:</w:t>
      </w:r>
    </w:p>
    <w:p w:rsidR="006A4A76" w:rsidRPr="009A6BA7" w:rsidRDefault="006A4A76" w:rsidP="009A6BA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взаимодействие (коммуникация) –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:rsidR="006A4A76" w:rsidRPr="009A6BA7" w:rsidRDefault="006A4A76" w:rsidP="009A6BA7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 группе (команде) – умение устанавливать рабочие отношения, эффективно сотрудничать и способствовать продуктивной кооперации.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соответствии с такими целями большое значение придается проектным формам работы, где помимо направленности на конкретную проблему (задачу), создания определенного продукта, межпредметных связей, соединения теории и практики, обеспечивается </w:t>
      </w: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</w:t>
      </w: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деятельности учителем и учащимися. Именно поэтому фронтальной работе на уроке нужно отводить как можно меньше времени. Предпочтение надо отдавать парным, групповым, интерактивным видам работы, там, где каждый высказывает свое мнение, а затем вырабатывается общее мнение.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Хотелось бы обратить внимание на значимость роли учителя при формировании коммуникативных  УУД. Учитель является ролевой моделью для ученика, образцом для подражания. Основой для построения конструктивных отношений учитель – ученик должно стать позитивное взаимодействие, при котором:</w:t>
      </w:r>
    </w:p>
    <w:p w:rsidR="006A4A76" w:rsidRPr="009A6BA7" w:rsidRDefault="006A4A76" w:rsidP="009A6BA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внимательно следит за своей речью, обращаясь к ученикам и наблюдая за их ответной реакцией;</w:t>
      </w:r>
    </w:p>
    <w:p w:rsidR="006A4A76" w:rsidRPr="009A6BA7" w:rsidRDefault="006A4A76" w:rsidP="009A6BA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 допускает слов или действий, побуждающих ребенка негативно думать о самом себе;</w:t>
      </w:r>
    </w:p>
    <w:p w:rsidR="006A4A76" w:rsidRPr="009A6BA7" w:rsidRDefault="006A4A76" w:rsidP="009A6BA7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использует улыбку как профессиональный инструмент, который позитивно подкрепляет ребенка, уменьшает психологический дискомфорт и повышает мотивацию.</w:t>
      </w:r>
    </w:p>
    <w:p w:rsidR="003320EE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УУД формируются в начальной школе в рамках урочной (на уроках по всем предметам) и внеурочной деятельности. </w:t>
      </w:r>
    </w:p>
    <w:p w:rsidR="003320EE" w:rsidRPr="009A6BA7" w:rsidRDefault="006C1154" w:rsidP="009A6B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Применяемые технологии и приёмы.</w:t>
      </w:r>
    </w:p>
    <w:p w:rsidR="006C1154" w:rsidRPr="009A6BA7" w:rsidRDefault="006C1154" w:rsidP="009A6B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A6BA7">
        <w:rPr>
          <w:rFonts w:ascii="Times New Roman" w:eastAsia="Calibri" w:hAnsi="Times New Roman" w:cs="Times New Roman"/>
          <w:bCs/>
          <w:sz w:val="24"/>
          <w:szCs w:val="24"/>
        </w:rPr>
        <w:t>В связи с реализацией стандартов второго поколения в начальной школе меняется не только методика построения урока, но и подход учителя к проведению современного урока. При подготовке к уроку я стараюсь следовать высказыванию великого педагога К.Д. Ушинского, который писал: «Каждый урок должен быть для наставника задачей, которую он должен выполнять, обдумывая это заранее: на каждом уроке он должен чего-нибудь достигнуть, сделать шаг дальше и заставить весь класс сделать этот шаг».</w:t>
      </w:r>
    </w:p>
    <w:p w:rsidR="006C1154" w:rsidRPr="009A6BA7" w:rsidRDefault="006C1154" w:rsidP="009A6BA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6BA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A6BA7">
        <w:rPr>
          <w:rFonts w:ascii="Times New Roman" w:eastAsia="Calibri" w:hAnsi="Times New Roman" w:cs="Times New Roman"/>
          <w:bCs/>
          <w:sz w:val="24"/>
          <w:szCs w:val="24"/>
        </w:rPr>
        <w:t>Для всестороннего развития младшего школьника необходимо использовать различные педагогические технологии, а также внедрение в учебный процесс тестовых заданий по учебным предметам, которые активизируют познавательную активность учащихся, развивают творческие способности, способствуют лучшему усвоению учебного материала и дают возможность учителю быстро проверить знание учебного материала.</w:t>
      </w:r>
    </w:p>
    <w:p w:rsidR="006C1154" w:rsidRPr="009A6BA7" w:rsidRDefault="006C1154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необходимых условий возможно применение следующих технологий:</w:t>
      </w:r>
    </w:p>
    <w:p w:rsidR="006C1154" w:rsidRPr="009A6BA7" w:rsidRDefault="006C1154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 технологии;</w:t>
      </w:r>
    </w:p>
    <w:p w:rsidR="006C1154" w:rsidRPr="009A6BA7" w:rsidRDefault="006C1154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критического мышления;</w:t>
      </w:r>
    </w:p>
    <w:p w:rsidR="006C1154" w:rsidRPr="009A6BA7" w:rsidRDefault="006C1154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сберегающих технологий.</w:t>
      </w:r>
    </w:p>
    <w:p w:rsidR="006C1154" w:rsidRPr="009A6BA7" w:rsidRDefault="006C1154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этих технологий даёт возможность вовлечь ребёнка в процесс познания, исследования и изучения, используя разнообразные занимательные и увле</w:t>
      </w:r>
      <w:r w:rsidR="00AB609D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кательные, творческие задания. </w:t>
      </w:r>
    </w:p>
    <w:p w:rsidR="003320EE" w:rsidRPr="009A6BA7" w:rsidRDefault="00AB609D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C1154"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A4A76"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Упражнения, п</w:t>
      </w:r>
      <w:r w:rsidR="006C1154"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94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иемы и задания</w:t>
      </w: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используемые для формирования УУД.</w:t>
      </w:r>
    </w:p>
    <w:p w:rsidR="00AB609D" w:rsidRPr="009A6BA7" w:rsidRDefault="00AB609D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мне хочется предложить вашему вниманию приемы и задания, которые вы смогли бы использовать в св</w:t>
      </w:r>
      <w:r w:rsidR="006A4A76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работе для формирования УУД.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Проектируя любой урок, направленный на формирование у учащихся УУД, необходимо максимально использовать возможности главного средства обучения – учебника. В содержании, структуре, системе заданий современного учебника заложены идеи, которые позволяют достичь требуемых стандартов результатов, в т.ч. личностных и метапредметных. 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Информация по формированию УУД средствами УМК представлена в концепции любого учебно-методического комплекса и основной образовательной программе начального общего образования каждого ОУ.</w:t>
      </w:r>
    </w:p>
    <w:p w:rsidR="006A4A76" w:rsidRPr="009A6BA7" w:rsidRDefault="00BA6D3C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4A76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еречислим небольшую часть упражнений и игр, которые можно использовать на уроках и во внеурочной деятельности для формирования УУД. 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личностных УУД используются задания, в которых ребятам предлагается дать собственную оценку.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5143"/>
      </w:tblGrid>
      <w:tr w:rsidR="006A4A76" w:rsidRPr="009A6BA7" w:rsidTr="00194249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заданий и игр для формирования УУД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игры</w:t>
            </w:r>
          </w:p>
        </w:tc>
      </w:tr>
      <w:tr w:rsidR="006A4A76" w:rsidRPr="009A6BA7" w:rsidTr="00194249">
        <w:trPr>
          <w:tblCellSpacing w:w="0" w:type="dxa"/>
        </w:trPr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проектах, подведение итогов урока, творческие задания,  зрительное, моторное, вербальное восприятие музыки, мысленное воспроизведение картины, ситуации, видеофильма, самооценка события, происшествия, дневники достижений.</w:t>
            </w:r>
          </w:p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«Зеркало», «Без ложной скромности», «Волшебная корзина», «Что может рассказать обо мне мой портфель, моя зубная щётка», «Я в лучах солнца», «Я подарок для человечества», «Гадалка», «Найди себя», «Волшебный стул», «Накачка уверенностью», «На мостике» «Профессии», «Тряпичная кукла»   и многие другие.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Игра «Какой я буду кошкой» Цель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рефлексии и самосознания, творческой активности, эмпатии и чуткости. В ходе упражнения дети самым безопасным способом знакомятся с различными составляющими своей личности и характера, происходит самоанализ   личности.  Инструкция для учащихся: «Представьте себе, что вы стали кошкой. Какая вы кошка?» Далее с детьми необходимо провести анализ упражнения: Есть ли сходство между вашим характером и описанием животного? Что из того, что сказала о себе кошка, тебе понравилось больше всего? Есть ли у твоей кошки какие-нибудь отрицательные стороны? Чьи рассказы были для тебя самыми интересными? Понравилось ли вам упражнение?</w:t>
            </w:r>
          </w:p>
        </w:tc>
      </w:tr>
    </w:tbl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5091"/>
      </w:tblGrid>
      <w:tr w:rsidR="006A4A76" w:rsidRPr="009A6BA7" w:rsidTr="00194249">
        <w:trPr>
          <w:tblCellSpacing w:w="0" w:type="dxa"/>
        </w:trPr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заданий и игр для формирования УУД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игры</w:t>
            </w:r>
          </w:p>
        </w:tc>
      </w:tr>
      <w:tr w:rsidR="006A4A76" w:rsidRPr="009A6BA7" w:rsidTr="00194249">
        <w:trPr>
          <w:tblCellSpacing w:w="0" w:type="dxa"/>
        </w:trPr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«Преднамеренные ошибки», поиск информации в предложенных источниках, взаимоконтроль, взаимный диктант (метод М.Г.Булановской), диспут, заучивание материала наизусть в классе, КОНОП (контрольный опрос на определенную тему), звуковая гимнастика, упражнения на релаксацию, медитацию, визуализацию, на управление дыханием, листы самоконтроля и самооценки.</w:t>
            </w:r>
          </w:p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  «Ладошки», «Муха», «Корректура», «Два дела», «Статуя, замри», «Голова - Рамена», «Товарищи командиры», «Ветер и флюгеры», «Счет», «Ритм по кругу», «Да и нет не говори», «Найди ошибки» и многие другие.  </w:t>
            </w:r>
          </w:p>
        </w:tc>
        <w:tc>
          <w:tcPr>
            <w:tcW w:w="5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«Поймай мышку»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развитие устойчивости внимания, организация детей. На доске изображение шахматной доски. Фигурка мышки - исходная точка. Ведущий диктует маршрут. Задание для детей: проследите глазами, в какой клетке спряталась мышка.  Кошка, которая ошибается, остаётся голодной. Усложнение: без предъявления шахматной доски. </w:t>
            </w: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Игра «Фото на память»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саморегуляции, произвольности в чередовании активности и статики, коммуникативные навыки (мимика, жесты). Мы сделаем несколько фото на память. Ваша задача с помощью позы, жеста и мимики изобразить ситуацию, которую я называю, и замереть до команды «Снято». </w:t>
            </w: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«Звуковая гимнастика»  Цель: 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саморегуляции. Спокойное, расслабленное состояние, стоя, с выпрямленной спиной. Сначала делаем глубокий вдох носом, а на выдохе громко и энергично поизносим звук «ха</w:t>
            </w: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- 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повысить настроение.</w:t>
            </w:r>
          </w:p>
        </w:tc>
      </w:tr>
    </w:tbl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 УУД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034"/>
      </w:tblGrid>
      <w:tr w:rsidR="006A4A76" w:rsidRPr="009A6BA7" w:rsidTr="00194249">
        <w:trPr>
          <w:tblCellSpacing w:w="0" w:type="dxa"/>
        </w:trPr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заданий и игр для формирования УУД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игры</w:t>
            </w:r>
          </w:p>
        </w:tc>
      </w:tr>
      <w:tr w:rsidR="006A4A76" w:rsidRPr="009A6BA7" w:rsidTr="00194249">
        <w:trPr>
          <w:tblCellSpacing w:w="0" w:type="dxa"/>
        </w:trPr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отличия», «на что похоже?»,  «поиск лишнего», «лабиринты», упорядочивание,  «цепочки»,  хитроумные решения,  составление схем-опор,  работа с разного вида таблицами,  составление и распознавание диаграмм,  работа со словарями, игры, направленные на развитие памяти, воображения, мышления, умение составлять схемы, ориентировки в пространстве.</w:t>
            </w:r>
          </w:p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ТРКМ: прием толстых и тонких вопросов, ромашка Блума, синквейн, дерево предсказаний, верные и неверные высказывания, корзина идей, «верите ли вы?» прием Фишбоун и др.</w:t>
            </w:r>
          </w:p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«предложение - рассказ», «Отгадай задуманное», «Снежный ком», «Летает  - не летает», «Съедобное - не съедобное», «Горячая картошка», «Украшаем слова», «Ищем сокровище»,  «Сложи картинку», «Поиск клада», «Маршрутный лист», «Угадай слово», «Бывает - не бывает», «Zipp-Zapp»,«Мультфильм», «Неподвижная картина», «Шпионы» и другие.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«Отгадай задуманное».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направлена на развитие мышления: на умение обобщать, выделять существенное, анализировать свойства предметов. Ведущий загадывает слово. Участники задают вопросы, чтобы отгадать загаданное слово. Ведущий может говорить только «да» и «нет».  Примечание: на первом этапе загадываются слова, обозначающие предметы, затем постепенно можно переходить к абстрактным понятиям . </w:t>
            </w:r>
          </w:p>
        </w:tc>
      </w:tr>
    </w:tbl>
    <w:p w:rsidR="006A4A76" w:rsidRPr="009A6BA7" w:rsidRDefault="006A4A76" w:rsidP="009A6BA7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6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Коммуникативные УУД</w:t>
      </w:r>
    </w:p>
    <w:tbl>
      <w:tblPr>
        <w:tblW w:w="992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104"/>
      </w:tblGrid>
      <w:tr w:rsidR="006A4A76" w:rsidRPr="009A6BA7" w:rsidTr="00194249">
        <w:trPr>
          <w:tblCellSpacing w:w="0" w:type="dxa"/>
        </w:trPr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заданий и игр для формирования УУД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игры</w:t>
            </w:r>
          </w:p>
        </w:tc>
      </w:tr>
      <w:tr w:rsidR="006A4A76" w:rsidRPr="009A6BA7" w:rsidTr="00194249">
        <w:trPr>
          <w:tblCellSpacing w:w="0" w:type="dxa"/>
        </w:trPr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задание партнеру, отзыв на работу товарища,  групповая работа по составлению кроссворда, диалоговое слушание (формулировка вопросов для обратной связи), «Подготовь рассказ...», «Опиши устно...», «Объясни...», игры и упражнения на развитие коммуникативных навыков, на сплочение коллектива: «Паутинка», «Туристы и скалы», «Ассоциации», «Инопланетяне», «Наследство», «Незнакомая планета», «Интервью», «Рукавички», «Разговор через стекло», «Пум - пум», «Отгадай, о ком говорим», и другие. 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A76" w:rsidRPr="009A6BA7" w:rsidRDefault="006A4A76" w:rsidP="009A6BA7">
            <w:pPr>
              <w:spacing w:before="100" w:beforeAutospacing="1" w:after="100" w:afterAutospacing="1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Игра </w:t>
            </w:r>
            <w:r w:rsidRPr="009A6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«Клубок».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развитие навыков общения, снятие напряжения, сплочение коллектива. Нужно говорить комплименты кому-то из сидящих в круге и передавать ему клубок. У себя в руках остаётся часть нити. Посмотрите, какая получилась у нас яркая, прочная паутинка.  А сейчас мы будем её распутывать. Начиная с последнего участника игры, сматываем клубочек и при этом говорим слова благодарности тому, кто вам сказал комплимент.   Можно выполнить анализ, что приятнее (сложнее) делать комплименты, их получать или благодарить.  </w:t>
            </w:r>
          </w:p>
        </w:tc>
      </w:tr>
    </w:tbl>
    <w:p w:rsidR="006A4A76" w:rsidRPr="009A6BA7" w:rsidRDefault="006A4A76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27CA" w:rsidRPr="009A6BA7" w:rsidRDefault="003320EE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2153C" w:rsidRPr="009A6BA7">
        <w:rPr>
          <w:rFonts w:ascii="Times New Roman" w:eastAsia="Times New Roman" w:hAnsi="Times New Roman" w:cs="Times New Roman"/>
          <w:sz w:val="24"/>
          <w:szCs w:val="24"/>
        </w:rPr>
        <w:t xml:space="preserve">рассказала и познакомила </w:t>
      </w:r>
      <w:r w:rsidRPr="009A6BA7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="0042153C" w:rsidRPr="009A6BA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A6BA7">
        <w:rPr>
          <w:rFonts w:ascii="Times New Roman" w:eastAsia="Times New Roman" w:hAnsi="Times New Roman" w:cs="Times New Roman"/>
          <w:sz w:val="24"/>
          <w:szCs w:val="24"/>
        </w:rPr>
        <w:t>небольш</w:t>
      </w:r>
      <w:r w:rsidR="0042153C" w:rsidRPr="009A6BA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A6BA7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 w:rsidR="0042153C" w:rsidRPr="009A6BA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BA7">
        <w:rPr>
          <w:rFonts w:ascii="Times New Roman" w:eastAsia="Times New Roman" w:hAnsi="Times New Roman" w:cs="Times New Roman"/>
          <w:sz w:val="24"/>
          <w:szCs w:val="24"/>
        </w:rPr>
        <w:t xml:space="preserve"> приёмов и методов работы над УУД. Если описанный вид работы относится, например, к группе регулятивных, это не значит, что другие виды УУД здесь не формируются. Хочу подчеркнуть, что они тесно взаимосвязаны и формирование всех УУД происходит на всех этапах урока. </w:t>
      </w:r>
      <w:r w:rsidRPr="009A6BA7">
        <w:rPr>
          <w:rFonts w:ascii="Times New Roman" w:eastAsia="Times New Roman" w:hAnsi="Times New Roman" w:cs="Times New Roman"/>
          <w:sz w:val="24"/>
          <w:szCs w:val="24"/>
        </w:rPr>
        <w:br/>
      </w:r>
      <w:r w:rsidR="00BA6D3C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наша школа работает по УМК «Планета Знаний», то мне хочется предложить Вам информацию о том, как формируются УУД на уроках по данной   программе..</w:t>
      </w:r>
    </w:p>
    <w:p w:rsidR="00194249" w:rsidRDefault="00194249" w:rsidP="009A6BA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320EE" w:rsidRPr="009A6BA7" w:rsidRDefault="0042153C" w:rsidP="009A6BA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8. </w:t>
      </w:r>
      <w:r w:rsidR="003320EE" w:rsidRPr="009A6B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Рефлексия</w:t>
      </w:r>
    </w:p>
    <w:p w:rsidR="003320EE" w:rsidRPr="009A6BA7" w:rsidRDefault="003320EE" w:rsidP="009A6BA7">
      <w:pPr>
        <w:spacing w:before="96" w:beforeAutospacing="1" w:after="12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поделимся впечатлениями о мастер-классе. Что показалось вам особенно интересным, важным, запоминающимся?</w:t>
      </w:r>
    </w:p>
    <w:p w:rsidR="0042153C" w:rsidRPr="009A6BA7" w:rsidRDefault="0042153C" w:rsidP="009A6BA7">
      <w:pPr>
        <w:spacing w:before="96" w:beforeAutospacing="1" w:after="12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53C" w:rsidRPr="009A6BA7" w:rsidTr="0042153C">
        <w:tc>
          <w:tcPr>
            <w:tcW w:w="4785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Вы ожидали от участия в мастер-классе и что получилось? Проанализируйте свои предварительные цели и реально достигнутые результаты.</w:t>
            </w:r>
          </w:p>
        </w:tc>
        <w:tc>
          <w:tcPr>
            <w:tcW w:w="4786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3C" w:rsidRPr="009A6BA7" w:rsidTr="0042153C">
        <w:tc>
          <w:tcPr>
            <w:tcW w:w="4785" w:type="dxa"/>
          </w:tcPr>
          <w:p w:rsidR="0042153C" w:rsidRPr="009A6BA7" w:rsidRDefault="0042153C" w:rsidP="009A6BA7">
            <w:pPr>
              <w:tabs>
                <w:tab w:val="left" w:pos="284"/>
              </w:tabs>
              <w:suppressAutoHyphens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оказалось для Вас самым неожиданным в мастер-классе? Какие события (действия, мнения и т.п.) вызвали наиболее яркие ощущения?</w:t>
            </w:r>
          </w:p>
        </w:tc>
        <w:tc>
          <w:tcPr>
            <w:tcW w:w="4786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3C" w:rsidRPr="009A6BA7" w:rsidTr="0042153C">
        <w:tc>
          <w:tcPr>
            <w:tcW w:w="4785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более всего удалось в работе мастер – класса, какие задания или их элементы были выполнены наиболее успешно?</w:t>
            </w:r>
          </w:p>
        </w:tc>
        <w:tc>
          <w:tcPr>
            <w:tcW w:w="4786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3C" w:rsidRPr="009A6BA7" w:rsidTr="0042153C">
        <w:tc>
          <w:tcPr>
            <w:tcW w:w="4785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можете сказать о целях</w:t>
            </w:r>
            <w:r w:rsidRPr="009A6B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содержании и организации данного мастер-класса. Сформулируйте свои предложения по развитию данной работы.</w:t>
            </w:r>
          </w:p>
        </w:tc>
        <w:tc>
          <w:tcPr>
            <w:tcW w:w="4786" w:type="dxa"/>
          </w:tcPr>
          <w:p w:rsidR="0042153C" w:rsidRPr="009A6BA7" w:rsidRDefault="0042153C" w:rsidP="009A6BA7">
            <w:pPr>
              <w:spacing w:before="96" w:beforeAutospacing="1" w:after="12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53C" w:rsidRPr="009A6BA7" w:rsidRDefault="0042153C" w:rsidP="009A6BA7">
      <w:pPr>
        <w:spacing w:before="96" w:beforeAutospacing="1" w:after="12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B09" w:rsidRPr="009A6BA7" w:rsidRDefault="0042153C" w:rsidP="009A6BA7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2B09" w:rsidRPr="009A6BA7">
        <w:rPr>
          <w:rFonts w:ascii="Times New Roman" w:eastAsia="Calibri" w:hAnsi="Times New Roman" w:cs="Times New Roman"/>
          <w:sz w:val="24"/>
          <w:szCs w:val="24"/>
        </w:rPr>
        <w:t>Уважаемые коллеги</w:t>
      </w:r>
      <w:r w:rsidR="00872B09" w:rsidRPr="009A6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 заключение прошу вас выбрать и продолжить любое из следующих предложений:</w:t>
      </w:r>
      <w:r w:rsidR="00872B0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узнал…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выполнял задания…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могу…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почувствовал, что…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приобрел…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получилось 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смог…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попробую…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удивило…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дал мне 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захотелось…</w:t>
      </w:r>
    </w:p>
    <w:p w:rsidR="00872B09" w:rsidRPr="009A6BA7" w:rsidRDefault="00872B0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пока еще остается много вопросов, связанных с технологией формирования УУД, и не до конца понятна конкретная модель работы. Но ясно одно - формирование УУД невозможно, если образовательный процесс организован по - старинке.  Нельзя научить ребенка общаться, учиться, организовывать свою деятельность. Необходимо дать  эту возможность на уроке.  Поэтому реализация образовательных стандартов второго поколения предполагает новую роль учителя, а также использование «других» технологий, форм и  методов.</w:t>
      </w:r>
    </w:p>
    <w:p w:rsidR="0042153C" w:rsidRPr="009A6BA7" w:rsidRDefault="00DD46F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2153C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работу!</w:t>
      </w:r>
    </w:p>
    <w:p w:rsidR="00D84242" w:rsidRPr="009A6BA7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D84242" w:rsidRPr="009A6BA7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D84242" w:rsidRPr="009A6BA7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D84242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194249" w:rsidRPr="009A6BA7" w:rsidRDefault="00194249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D84242" w:rsidRPr="009A6BA7" w:rsidRDefault="00D84242" w:rsidP="009A6BA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872B09" w:rsidRDefault="004215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Style w:val="a7"/>
          <w:rFonts w:ascii="Times New Roman" w:hAnsi="Times New Roman" w:cs="Times New Roman"/>
          <w:sz w:val="24"/>
          <w:szCs w:val="24"/>
        </w:rPr>
        <w:lastRenderedPageBreak/>
        <w:t>Используемые источники</w:t>
      </w:r>
      <w:r w:rsidR="00DD46FC" w:rsidRPr="009A6BA7">
        <w:rPr>
          <w:rStyle w:val="a7"/>
          <w:rFonts w:ascii="Times New Roman" w:hAnsi="Times New Roman" w:cs="Times New Roman"/>
          <w:sz w:val="24"/>
          <w:szCs w:val="24"/>
        </w:rPr>
        <w:t xml:space="preserve"> и  интернет - ресурсы</w:t>
      </w:r>
      <w:r w:rsidR="00872B09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249" w:rsidRPr="009A6BA7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А.Г.Асмолов, Г.В.Бурменская  «Как проектировать универсальные учебные действия в начальной школе: от действия к мысли». М.: Просвещение, 2008г 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Рыбьякова О. В. Информационные технологии на уроках в начальной школе. – Волгоград: Учитель, 2008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начального общего образования / (Л.Л.  Алексеева, С.В. Анащенкова, М.З. Биболетова и др.) М.: Просвещение, 2010 </w:t>
      </w:r>
    </w:p>
    <w:p w:rsidR="00BA6D3C" w:rsidRPr="009A6BA7" w:rsidRDefault="004215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начального общего образования. – М.: Просвещение, 2011</w:t>
      </w:r>
    </w:p>
    <w:p w:rsidR="00BA6D3C" w:rsidRPr="009A6BA7" w:rsidRDefault="00BA6D3C" w:rsidP="009A6BA7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 учебным предметам 1-4 класс.  Сост. Р.Г. Чуракова  М.: Академкнига / Учебник,  2012.</w:t>
      </w:r>
    </w:p>
    <w:p w:rsidR="00BA6D3C" w:rsidRPr="009A6BA7" w:rsidRDefault="00BA6D3C" w:rsidP="009A6BA7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начального общего образования /Министерство образования и науки Российской Федерации. – М.: Просвещение, 2010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Цукерман Г.А. Как младшие школьники учатся учиться? - Рига: Эксперимент, 2000 </w:t>
      </w:r>
    </w:p>
    <w:p w:rsidR="00DD46FC" w:rsidRPr="009A6BA7" w:rsidRDefault="005B7825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D46FC" w:rsidRPr="009A6BA7">
          <w:rPr>
            <w:rStyle w:val="a9"/>
            <w:rFonts w:ascii="Times New Roman" w:hAnsi="Times New Roman" w:cs="Times New Roman"/>
            <w:sz w:val="24"/>
            <w:szCs w:val="24"/>
          </w:rPr>
          <w:t>http://festival.1september.ru/articles/637118/</w:t>
        </w:r>
      </w:hyperlink>
    </w:p>
    <w:p w:rsidR="001B2C6C" w:rsidRPr="009A6BA7" w:rsidRDefault="005B7825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D46FC" w:rsidRPr="009A6BA7">
          <w:rPr>
            <w:rStyle w:val="a9"/>
            <w:rFonts w:ascii="Times New Roman" w:hAnsi="Times New Roman" w:cs="Times New Roman"/>
            <w:sz w:val="24"/>
            <w:szCs w:val="24"/>
          </w:rPr>
          <w:t>http://easyen.ru/load/nachalnykh/metodika/priemy_formirovanija_uud_na_urokakh_v_nachalnoj_shkole/416-1-0-11841</w:t>
        </w:r>
      </w:hyperlink>
      <w:r w:rsidR="00DD46FC" w:rsidRPr="009A6BA7">
        <w:rPr>
          <w:rFonts w:ascii="Times New Roman" w:hAnsi="Times New Roman" w:cs="Times New Roman"/>
          <w:sz w:val="24"/>
          <w:szCs w:val="24"/>
        </w:rPr>
        <w:t xml:space="preserve"> материалы учителю начальных классов</w:t>
      </w:r>
    </w:p>
    <w:p w:rsidR="00DD46FC" w:rsidRPr="009A6BA7" w:rsidRDefault="005B7825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D46FC" w:rsidRPr="009A6BA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http://www.myshared.ru/slide/481948/</w:t>
        </w:r>
      </w:hyperlink>
      <w:r w:rsidR="00DD46FC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</w:t>
      </w:r>
    </w:p>
    <w:p w:rsidR="00DD46FC" w:rsidRPr="009A6BA7" w:rsidRDefault="005B7825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D46FC" w:rsidRPr="009A6BA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http://infourok.ru/material.html?mid=73265</w:t>
        </w:r>
      </w:hyperlink>
      <w:r w:rsidR="00DD46FC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 для учителей начальной школы</w:t>
      </w:r>
    </w:p>
    <w:p w:rsidR="00DD46FC" w:rsidRPr="009A6BA7" w:rsidRDefault="005B7825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D46FC" w:rsidRPr="009A6BA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http://dmee.ru/docs/100/index-11524.html</w:t>
        </w:r>
      </w:hyperlink>
      <w:r w:rsidR="00DD46FC"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D3C" w:rsidRPr="009A6B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Формированию УУД </w:t>
      </w:r>
      <w:r w:rsidR="00DD46FC" w:rsidRPr="009A6B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начальной школе при внедрении фгос ноо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trepsy.net  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http://mirrosta.ru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http://www.psiholognew.com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http://www.vashpsixolog.ru</w:t>
      </w:r>
    </w:p>
    <w:p w:rsidR="00BA6D3C" w:rsidRPr="009A6BA7" w:rsidRDefault="00BA6D3C" w:rsidP="009A6BA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A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http://psymania.ru</w:t>
      </w:r>
    </w:p>
    <w:p w:rsidR="00DD46FC" w:rsidRPr="009A6BA7" w:rsidRDefault="00DD46F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Default="00BA6D3C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564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49" w:rsidRDefault="00194249" w:rsidP="009A6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3C" w:rsidRPr="009A6BA7" w:rsidRDefault="00BA6D3C" w:rsidP="00826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D3C" w:rsidRPr="009A6BA7" w:rsidSect="001942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2D5A"/>
    <w:multiLevelType w:val="multilevel"/>
    <w:tmpl w:val="19A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E45FB"/>
    <w:multiLevelType w:val="hybridMultilevel"/>
    <w:tmpl w:val="B88A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5114"/>
    <w:multiLevelType w:val="multilevel"/>
    <w:tmpl w:val="7B52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21E6C"/>
    <w:multiLevelType w:val="multilevel"/>
    <w:tmpl w:val="B84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B4A78"/>
    <w:multiLevelType w:val="multilevel"/>
    <w:tmpl w:val="382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4353D"/>
    <w:multiLevelType w:val="hybridMultilevel"/>
    <w:tmpl w:val="6B6EB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222FA5"/>
    <w:multiLevelType w:val="hybridMultilevel"/>
    <w:tmpl w:val="4D6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75C0"/>
    <w:multiLevelType w:val="hybridMultilevel"/>
    <w:tmpl w:val="145A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2B07"/>
    <w:multiLevelType w:val="hybridMultilevel"/>
    <w:tmpl w:val="D8FC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12"/>
    <w:rsid w:val="001762B7"/>
    <w:rsid w:val="00194249"/>
    <w:rsid w:val="001B2C6C"/>
    <w:rsid w:val="0026500E"/>
    <w:rsid w:val="003320EE"/>
    <w:rsid w:val="003525AF"/>
    <w:rsid w:val="00366212"/>
    <w:rsid w:val="003F4AA5"/>
    <w:rsid w:val="0042153C"/>
    <w:rsid w:val="004D48C6"/>
    <w:rsid w:val="004D6491"/>
    <w:rsid w:val="005644C3"/>
    <w:rsid w:val="005B7825"/>
    <w:rsid w:val="006111E1"/>
    <w:rsid w:val="00625549"/>
    <w:rsid w:val="006A4A76"/>
    <w:rsid w:val="006C1154"/>
    <w:rsid w:val="00826ED4"/>
    <w:rsid w:val="00872B09"/>
    <w:rsid w:val="0095526C"/>
    <w:rsid w:val="009A6BA7"/>
    <w:rsid w:val="00A76089"/>
    <w:rsid w:val="00A872E1"/>
    <w:rsid w:val="00AB609D"/>
    <w:rsid w:val="00AB7489"/>
    <w:rsid w:val="00B52263"/>
    <w:rsid w:val="00BA6D3C"/>
    <w:rsid w:val="00C07DE3"/>
    <w:rsid w:val="00C727CA"/>
    <w:rsid w:val="00D1079B"/>
    <w:rsid w:val="00D7190E"/>
    <w:rsid w:val="00D84242"/>
    <w:rsid w:val="00DD46FC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B2C6C"/>
    <w:rPr>
      <w:i/>
      <w:iCs/>
    </w:rPr>
  </w:style>
  <w:style w:type="paragraph" w:styleId="a5">
    <w:name w:val="No Spacing"/>
    <w:uiPriority w:val="1"/>
    <w:qFormat/>
    <w:rsid w:val="006255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4242"/>
  </w:style>
  <w:style w:type="character" w:customStyle="1" w:styleId="WW8Num4z0">
    <w:name w:val="WW8Num4z0"/>
    <w:rsid w:val="00C07DE3"/>
    <w:rPr>
      <w:rFonts w:ascii="Symbol" w:hAnsi="Symbol"/>
    </w:rPr>
  </w:style>
  <w:style w:type="character" w:customStyle="1" w:styleId="c0">
    <w:name w:val="c0"/>
    <w:basedOn w:val="a0"/>
    <w:rsid w:val="004D48C6"/>
  </w:style>
  <w:style w:type="paragraph" w:customStyle="1" w:styleId="c2">
    <w:name w:val="c2"/>
    <w:basedOn w:val="a"/>
    <w:rsid w:val="004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2153C"/>
    <w:rPr>
      <w:b/>
      <w:bCs/>
    </w:rPr>
  </w:style>
  <w:style w:type="paragraph" w:styleId="a8">
    <w:name w:val="List Paragraph"/>
    <w:basedOn w:val="a"/>
    <w:uiPriority w:val="34"/>
    <w:qFormat/>
    <w:rsid w:val="00DD46F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46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B2C6C"/>
    <w:rPr>
      <w:i/>
      <w:iCs/>
    </w:rPr>
  </w:style>
  <w:style w:type="paragraph" w:styleId="a5">
    <w:name w:val="No Spacing"/>
    <w:uiPriority w:val="1"/>
    <w:qFormat/>
    <w:rsid w:val="006255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4242"/>
  </w:style>
  <w:style w:type="character" w:customStyle="1" w:styleId="WW8Num4z0">
    <w:name w:val="WW8Num4z0"/>
    <w:rsid w:val="00C07DE3"/>
    <w:rPr>
      <w:rFonts w:ascii="Symbol" w:hAnsi="Symbol"/>
    </w:rPr>
  </w:style>
  <w:style w:type="character" w:customStyle="1" w:styleId="c0">
    <w:name w:val="c0"/>
    <w:basedOn w:val="a0"/>
    <w:rsid w:val="004D48C6"/>
  </w:style>
  <w:style w:type="paragraph" w:customStyle="1" w:styleId="c2">
    <w:name w:val="c2"/>
    <w:basedOn w:val="a"/>
    <w:rsid w:val="004D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2153C"/>
    <w:rPr>
      <w:b/>
      <w:bCs/>
    </w:rPr>
  </w:style>
  <w:style w:type="paragraph" w:styleId="a8">
    <w:name w:val="List Paragraph"/>
    <w:basedOn w:val="a"/>
    <w:uiPriority w:val="34"/>
    <w:qFormat/>
    <w:rsid w:val="00DD46F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46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4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nachalnykh/metodika/priemy_formirovanija_uud_na_urokakh_v_nachalnoj_shkole/416-1-0-118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3711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mee.ru/docs/100/index-1152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fourok.ru/material.html?mid=732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shared.ru/slide/4819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BF67-84B3-4069-B879-2434498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2015-08-23T11:33:00Z</dcterms:created>
  <dcterms:modified xsi:type="dcterms:W3CDTF">2025-02-04T16:31:00Z</dcterms:modified>
</cp:coreProperties>
</file>